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E9" w:rsidRPr="000A620C" w:rsidRDefault="00DE0CE9" w:rsidP="00DE0CE9">
      <w:pPr>
        <w:tabs>
          <w:tab w:val="center" w:pos="4680"/>
        </w:tabs>
        <w:spacing w:after="0" w:line="240" w:lineRule="auto"/>
        <w:jc w:val="center"/>
        <w:rPr>
          <w:rFonts w:cs="Kalimati"/>
          <w:szCs w:val="22"/>
        </w:rPr>
      </w:pPr>
      <w:r w:rsidRPr="000A620C">
        <w:rPr>
          <w:rFonts w:cs="Kalimati" w:hint="cs"/>
          <w:szCs w:val="22"/>
          <w:cs/>
        </w:rPr>
        <w:t>नेपाल सरकार</w:t>
      </w:r>
    </w:p>
    <w:p w:rsidR="00DE0CE9" w:rsidRPr="000A620C" w:rsidRDefault="00FC5EAA" w:rsidP="00DE0CE9">
      <w:pPr>
        <w:spacing w:after="0" w:line="240" w:lineRule="auto"/>
        <w:jc w:val="center"/>
        <w:rPr>
          <w:rFonts w:cs="Kalimati"/>
          <w:sz w:val="24"/>
          <w:szCs w:val="24"/>
        </w:rPr>
      </w:pPr>
      <w:r w:rsidRPr="000A620C">
        <w:rPr>
          <w:noProof/>
        </w:rPr>
        <w:drawing>
          <wp:anchor distT="0" distB="0" distL="114300" distR="114300" simplePos="0" relativeHeight="251659264" behindDoc="0" locked="0" layoutInCell="1" allowOverlap="1" wp14:anchorId="7565DFBF" wp14:editId="6045A369">
            <wp:simplePos x="0" y="0"/>
            <wp:positionH relativeFrom="column">
              <wp:posOffset>0</wp:posOffset>
            </wp:positionH>
            <wp:positionV relativeFrom="paragraph">
              <wp:posOffset>0</wp:posOffset>
            </wp:positionV>
            <wp:extent cx="1363980" cy="11442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1144270"/>
                    </a:xfrm>
                    <a:prstGeom prst="rect">
                      <a:avLst/>
                    </a:prstGeom>
                    <a:noFill/>
                  </pic:spPr>
                </pic:pic>
              </a:graphicData>
            </a:graphic>
            <wp14:sizeRelH relativeFrom="page">
              <wp14:pctWidth>0</wp14:pctWidth>
            </wp14:sizeRelH>
            <wp14:sizeRelV relativeFrom="page">
              <wp14:pctHeight>0</wp14:pctHeight>
            </wp14:sizeRelV>
          </wp:anchor>
        </w:drawing>
      </w:r>
      <w:r w:rsidR="00DE0CE9" w:rsidRPr="000A620C">
        <w:rPr>
          <w:rFonts w:cs="Kalimati" w:hint="cs"/>
          <w:sz w:val="24"/>
          <w:szCs w:val="24"/>
          <w:cs/>
        </w:rPr>
        <w:t>प्रधानमन्त्री तथा मन्त्रिपरिषद्को कार्यालय</w:t>
      </w:r>
    </w:p>
    <w:p w:rsidR="00DE0CE9" w:rsidRPr="000A620C" w:rsidRDefault="00DE0CE9" w:rsidP="00DE0CE9">
      <w:pPr>
        <w:spacing w:after="0" w:line="240" w:lineRule="auto"/>
        <w:jc w:val="center"/>
        <w:rPr>
          <w:rFonts w:cs="Kalimati"/>
          <w:b/>
          <w:bCs/>
          <w:sz w:val="24"/>
          <w:szCs w:val="24"/>
        </w:rPr>
      </w:pPr>
      <w:r w:rsidRPr="000A620C">
        <w:rPr>
          <w:rFonts w:cs="Kalimati" w:hint="cs"/>
          <w:b/>
          <w:bCs/>
          <w:sz w:val="24"/>
          <w:szCs w:val="24"/>
          <w:cs/>
        </w:rPr>
        <w:t>राजस्व अनुसन्धान विभाग</w:t>
      </w:r>
    </w:p>
    <w:p w:rsidR="00DE0CE9" w:rsidRPr="000A620C" w:rsidRDefault="00DE0CE9" w:rsidP="00DE0CE9">
      <w:pPr>
        <w:spacing w:after="0" w:line="240" w:lineRule="auto"/>
        <w:jc w:val="center"/>
        <w:rPr>
          <w:rFonts w:cs="Kalimati"/>
          <w:b/>
          <w:bCs/>
          <w:sz w:val="40"/>
          <w:szCs w:val="40"/>
        </w:rPr>
      </w:pPr>
      <w:r w:rsidRPr="000A620C">
        <w:rPr>
          <w:rFonts w:cs="Kalimati" w:hint="cs"/>
          <w:b/>
          <w:bCs/>
          <w:sz w:val="40"/>
          <w:szCs w:val="40"/>
          <w:cs/>
        </w:rPr>
        <w:t>राजस्व अनुसन्धान कार्यालय</w:t>
      </w:r>
    </w:p>
    <w:p w:rsidR="00DE0CE9" w:rsidRPr="000A620C" w:rsidRDefault="00DE0CE9" w:rsidP="00DE0CE9">
      <w:pPr>
        <w:spacing w:line="240" w:lineRule="auto"/>
        <w:jc w:val="center"/>
        <w:rPr>
          <w:rFonts w:cs="Kalimati"/>
          <w:u w:val="single"/>
        </w:rPr>
      </w:pPr>
      <w:r w:rsidRPr="000A620C">
        <w:rPr>
          <w:rFonts w:cs="Kalimati" w:hint="cs"/>
          <w:cs/>
        </w:rPr>
        <w:t>ईटहरी</w:t>
      </w:r>
      <w:r w:rsidRPr="000A620C">
        <w:rPr>
          <w:rFonts w:cs="Kalimati"/>
        </w:rPr>
        <w:t xml:space="preserve">, </w:t>
      </w:r>
      <w:r w:rsidRPr="000A620C">
        <w:rPr>
          <w:rFonts w:cs="Kalimati" w:hint="cs"/>
          <w:cs/>
        </w:rPr>
        <w:t>सुनसरी</w:t>
      </w:r>
    </w:p>
    <w:p w:rsidR="006209D3" w:rsidRPr="000A620C" w:rsidRDefault="00A71218" w:rsidP="006209D3">
      <w:pPr>
        <w:spacing w:line="240" w:lineRule="auto"/>
        <w:jc w:val="center"/>
        <w:rPr>
          <w:rFonts w:cs="Kalimati"/>
          <w:b/>
          <w:bCs/>
          <w:sz w:val="24"/>
          <w:szCs w:val="24"/>
          <w:u w:val="single"/>
        </w:rPr>
      </w:pPr>
      <w:r w:rsidRPr="000A620C">
        <w:rPr>
          <w:rFonts w:cs="Kalimati" w:hint="cs"/>
          <w:b/>
          <w:bCs/>
          <w:u w:val="single"/>
          <w:cs/>
        </w:rPr>
        <w:t xml:space="preserve"> </w:t>
      </w:r>
      <w:r w:rsidR="008F19DB" w:rsidRPr="000A620C">
        <w:rPr>
          <w:rFonts w:cs="Kalimati" w:hint="cs"/>
          <w:b/>
          <w:bCs/>
          <w:sz w:val="24"/>
          <w:szCs w:val="24"/>
          <w:u w:val="single"/>
          <w:cs/>
        </w:rPr>
        <w:t xml:space="preserve">लिलाम विक्रिको शीलवन्दी वोलपत्र </w:t>
      </w:r>
      <w:r w:rsidR="00E1080A" w:rsidRPr="000A620C">
        <w:rPr>
          <w:rFonts w:cs="Kalimati" w:hint="cs"/>
          <w:b/>
          <w:bCs/>
          <w:sz w:val="24"/>
          <w:szCs w:val="24"/>
          <w:u w:val="single"/>
          <w:cs/>
        </w:rPr>
        <w:t>आ</w:t>
      </w:r>
      <w:r w:rsidR="00575A42" w:rsidRPr="000A620C">
        <w:rPr>
          <w:rFonts w:cs="Kalimati" w:hint="cs"/>
          <w:b/>
          <w:bCs/>
          <w:sz w:val="24"/>
          <w:szCs w:val="24"/>
          <w:u w:val="single"/>
          <w:cs/>
        </w:rPr>
        <w:t>व</w:t>
      </w:r>
      <w:r w:rsidR="00E1080A" w:rsidRPr="000A620C">
        <w:rPr>
          <w:rFonts w:cs="Kalimati" w:hint="cs"/>
          <w:b/>
          <w:bCs/>
          <w:sz w:val="24"/>
          <w:szCs w:val="24"/>
          <w:u w:val="single"/>
          <w:cs/>
        </w:rPr>
        <w:t xml:space="preserve">ह्यन </w:t>
      </w:r>
      <w:r w:rsidR="001A68DA" w:rsidRPr="000A620C">
        <w:rPr>
          <w:rFonts w:cs="Kalimati" w:hint="cs"/>
          <w:b/>
          <w:bCs/>
          <w:sz w:val="24"/>
          <w:szCs w:val="24"/>
          <w:u w:val="single"/>
          <w:cs/>
        </w:rPr>
        <w:t xml:space="preserve">सम्वन्धि </w:t>
      </w:r>
      <w:r w:rsidR="006209D3" w:rsidRPr="000A620C">
        <w:rPr>
          <w:rFonts w:cs="Kalimati" w:hint="cs"/>
          <w:b/>
          <w:bCs/>
          <w:sz w:val="24"/>
          <w:szCs w:val="24"/>
          <w:u w:val="single"/>
          <w:cs/>
        </w:rPr>
        <w:t xml:space="preserve">७ दिने </w:t>
      </w:r>
      <w:r w:rsidR="00DE0CE9" w:rsidRPr="000A620C">
        <w:rPr>
          <w:rFonts w:cs="Kalimati" w:hint="cs"/>
          <w:b/>
          <w:bCs/>
          <w:sz w:val="24"/>
          <w:szCs w:val="24"/>
          <w:u w:val="single"/>
          <w:cs/>
        </w:rPr>
        <w:t>सू</w:t>
      </w:r>
      <w:r w:rsidR="001A68DA" w:rsidRPr="000A620C">
        <w:rPr>
          <w:rFonts w:cs="Kalimati" w:hint="cs"/>
          <w:b/>
          <w:bCs/>
          <w:sz w:val="24"/>
          <w:szCs w:val="24"/>
          <w:u w:val="single"/>
          <w:cs/>
        </w:rPr>
        <w:t>चना</w:t>
      </w:r>
    </w:p>
    <w:p w:rsidR="00E82DBD" w:rsidRPr="000A620C" w:rsidRDefault="00E82DBD" w:rsidP="00861D88">
      <w:pPr>
        <w:spacing w:line="240" w:lineRule="auto"/>
        <w:jc w:val="center"/>
        <w:rPr>
          <w:rFonts w:cs="Kalimati"/>
          <w:b/>
          <w:bCs/>
        </w:rPr>
      </w:pPr>
      <w:r w:rsidRPr="000A620C">
        <w:rPr>
          <w:rFonts w:cs="Kalimati"/>
          <w:b/>
          <w:bCs/>
        </w:rPr>
        <w:t>(</w:t>
      </w:r>
      <w:r w:rsidRPr="000A620C">
        <w:rPr>
          <w:rFonts w:cs="Kalimati" w:hint="cs"/>
          <w:b/>
          <w:bCs/>
          <w:szCs w:val="22"/>
          <w:cs/>
        </w:rPr>
        <w:t>सूचना प्रकाशित मिति</w:t>
      </w:r>
      <w:r w:rsidRPr="000A620C">
        <w:rPr>
          <w:rFonts w:cs="Kalimati"/>
          <w:b/>
          <w:bCs/>
          <w:szCs w:val="22"/>
        </w:rPr>
        <w:t>:</w:t>
      </w:r>
      <w:r w:rsidR="00CA037E" w:rsidRPr="000A620C">
        <w:rPr>
          <w:rFonts w:cs="Kalimati" w:hint="cs"/>
          <w:b/>
          <w:bCs/>
          <w:szCs w:val="22"/>
          <w:cs/>
        </w:rPr>
        <w:t xml:space="preserve"> २०७९।०२।११</w:t>
      </w:r>
      <w:r w:rsidRPr="000A620C">
        <w:rPr>
          <w:rFonts w:cs="Kalimati" w:hint="cs"/>
          <w:b/>
          <w:bCs/>
          <w:szCs w:val="22"/>
          <w:cs/>
        </w:rPr>
        <w:t xml:space="preserve"> गते</w:t>
      </w:r>
      <w:r w:rsidRPr="000A620C">
        <w:rPr>
          <w:rFonts w:cs="Kalimati"/>
          <w:b/>
          <w:bCs/>
          <w:szCs w:val="22"/>
        </w:rPr>
        <w:t>)</w:t>
      </w:r>
    </w:p>
    <w:p w:rsidR="002A437A" w:rsidRPr="000A620C" w:rsidRDefault="002A437A" w:rsidP="00F44F5E">
      <w:pPr>
        <w:spacing w:after="0" w:line="18" w:lineRule="atLeast"/>
        <w:ind w:left="-360"/>
        <w:jc w:val="both"/>
        <w:rPr>
          <w:rFonts w:cs="Kalimati"/>
          <w:sz w:val="18"/>
          <w:szCs w:val="18"/>
        </w:rPr>
      </w:pPr>
      <w:r w:rsidRPr="000A620C">
        <w:rPr>
          <w:rFonts w:cs="Kalimati"/>
          <w:sz w:val="20"/>
          <w:cs/>
          <w:lang w:bidi="hi-IN"/>
        </w:rPr>
        <w:t xml:space="preserve">यस कार्यालयबाट विभिन्न मितिमा </w:t>
      </w:r>
      <w:r w:rsidRPr="000A620C">
        <w:rPr>
          <w:rFonts w:cs="Kalimati" w:hint="cs"/>
          <w:sz w:val="20"/>
          <w:cs/>
        </w:rPr>
        <w:t>कब्जामा</w:t>
      </w:r>
      <w:r w:rsidRPr="000A620C">
        <w:rPr>
          <w:rFonts w:cs="Kalimati"/>
          <w:sz w:val="20"/>
          <w:cs/>
          <w:lang w:bidi="hi-IN"/>
        </w:rPr>
        <w:t xml:space="preserve"> </w:t>
      </w:r>
      <w:r w:rsidRPr="000A620C">
        <w:rPr>
          <w:rFonts w:cs="Kalimati" w:hint="cs"/>
          <w:sz w:val="20"/>
          <w:cs/>
        </w:rPr>
        <w:t xml:space="preserve">लिईएका </w:t>
      </w:r>
      <w:r w:rsidRPr="000A620C">
        <w:rPr>
          <w:rFonts w:cs="Kalimati"/>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0A620C">
        <w:rPr>
          <w:rFonts w:cs="Kalimati"/>
          <w:sz w:val="20"/>
        </w:rPr>
        <w:t xml:space="preserve">, </w:t>
      </w:r>
      <w:r w:rsidRPr="000A620C">
        <w:rPr>
          <w:rFonts w:cs="Kalimati"/>
          <w:sz w:val="20"/>
          <w:cs/>
          <w:lang w:bidi="hi-IN"/>
        </w:rPr>
        <w:t>२०७० को नियम २६ बमोजिम सिलवन्दी लिलाम गर्न यो सूचना प्रकाशित गरिएको छ</w:t>
      </w:r>
      <w:r w:rsidRPr="000A620C">
        <w:rPr>
          <w:rFonts w:cs="Kalimati"/>
          <w:sz w:val="18"/>
          <w:szCs w:val="18"/>
          <w:cs/>
          <w:lang w:bidi="hi-IN"/>
        </w:rPr>
        <w:t xml:space="preserve"> । </w:t>
      </w:r>
    </w:p>
    <w:p w:rsidR="004549C6" w:rsidRPr="000A620C" w:rsidRDefault="004549C6" w:rsidP="003F5F45">
      <w:pPr>
        <w:tabs>
          <w:tab w:val="left" w:pos="1755"/>
        </w:tabs>
        <w:spacing w:after="0"/>
        <w:jc w:val="both"/>
        <w:rPr>
          <w:rFonts w:cs="Kalimati"/>
          <w:b/>
          <w:bCs/>
          <w:u w:val="single"/>
        </w:rPr>
      </w:pPr>
    </w:p>
    <w:p w:rsidR="001A7035" w:rsidRPr="000A620C" w:rsidRDefault="001A7035" w:rsidP="003F5F45">
      <w:pPr>
        <w:tabs>
          <w:tab w:val="left" w:pos="1755"/>
        </w:tabs>
        <w:spacing w:after="0"/>
        <w:jc w:val="both"/>
        <w:rPr>
          <w:rFonts w:cs="Kalimati"/>
          <w:b/>
          <w:bCs/>
          <w:u w:val="single"/>
        </w:rPr>
      </w:pPr>
      <w:r w:rsidRPr="000A620C">
        <w:rPr>
          <w:rFonts w:cs="Kalimati" w:hint="cs"/>
          <w:b/>
          <w:bCs/>
          <w:u w:val="single"/>
          <w:cs/>
        </w:rPr>
        <w:t>शर्तहरु</w:t>
      </w:r>
      <w:r w:rsidR="00082950" w:rsidRPr="000A620C">
        <w:rPr>
          <w:rFonts w:cs="Kalimati" w:hint="cs"/>
          <w:b/>
          <w:bCs/>
          <w:u w:val="single"/>
          <w:cs/>
        </w:rPr>
        <w:t xml:space="preserve"> </w:t>
      </w:r>
    </w:p>
    <w:p w:rsidR="00FF6AC2" w:rsidRPr="000A620C" w:rsidRDefault="003F5F45" w:rsidP="00300928">
      <w:pPr>
        <w:pStyle w:val="ListParagraph"/>
        <w:numPr>
          <w:ilvl w:val="1"/>
          <w:numId w:val="6"/>
        </w:numPr>
        <w:spacing w:after="0" w:line="240" w:lineRule="auto"/>
        <w:ind w:left="-270"/>
        <w:jc w:val="both"/>
        <w:rPr>
          <w:rFonts w:cs="Kalimati"/>
        </w:rPr>
      </w:pPr>
      <w:r w:rsidRPr="000A620C">
        <w:rPr>
          <w:rFonts w:cs="Kalimati" w:hint="cs"/>
          <w:cs/>
        </w:rPr>
        <w:t xml:space="preserve">फर्म/कम्पनीहरुले </w:t>
      </w:r>
      <w:r w:rsidR="00A86E00" w:rsidRPr="000A620C">
        <w:rPr>
          <w:rFonts w:cs="Kalimati" w:hint="cs"/>
          <w:cs/>
        </w:rPr>
        <w:t>दरभाउपत्र सम्वन्धी</w:t>
      </w:r>
      <w:r w:rsidR="00914B62" w:rsidRPr="000A620C">
        <w:rPr>
          <w:rFonts w:cs="Kalimati" w:hint="cs"/>
          <w:cs/>
        </w:rPr>
        <w:t xml:space="preserve"> कागजातहरु खरिद गर्न </w:t>
      </w:r>
      <w:r w:rsidR="007151A3" w:rsidRPr="000A620C">
        <w:rPr>
          <w:rFonts w:cs="Kalimati" w:hint="cs"/>
          <w:cs/>
        </w:rPr>
        <w:t xml:space="preserve">रितपुर्वक निवेदन सहित </w:t>
      </w:r>
      <w:r w:rsidR="00914B62" w:rsidRPr="000A620C">
        <w:rPr>
          <w:rFonts w:cs="Kalimati" w:hint="cs"/>
          <w:cs/>
        </w:rPr>
        <w:t>नेपाल सरकारको सम्वन्धित निकायमा दर्ता भएको प्रमाणपत्र</w:t>
      </w:r>
      <w:r w:rsidR="00914B62" w:rsidRPr="000A620C">
        <w:rPr>
          <w:rFonts w:cs="Kalimati"/>
        </w:rPr>
        <w:t xml:space="preserve">, </w:t>
      </w:r>
      <w:r w:rsidR="00A86E00" w:rsidRPr="000A620C">
        <w:rPr>
          <w:rFonts w:cs="Kalimati" w:hint="cs"/>
          <w:cs/>
        </w:rPr>
        <w:t>मु.अ. कर</w:t>
      </w:r>
      <w:r w:rsidRPr="000A620C">
        <w:rPr>
          <w:rFonts w:cs="Kalimati" w:hint="cs"/>
          <w:cs/>
        </w:rPr>
        <w:t xml:space="preserve">/आयकरमा दर्ता भएको </w:t>
      </w:r>
      <w:r w:rsidR="00914B62" w:rsidRPr="000A620C">
        <w:rPr>
          <w:rFonts w:cs="Kalimati" w:hint="cs"/>
          <w:cs/>
        </w:rPr>
        <w:t>प्रमाणपत्र</w:t>
      </w:r>
      <w:r w:rsidR="00914B62" w:rsidRPr="000A620C">
        <w:rPr>
          <w:rFonts w:cs="Kalimati"/>
        </w:rPr>
        <w:t xml:space="preserve">, </w:t>
      </w:r>
      <w:r w:rsidR="00DE5EE2" w:rsidRPr="000A620C">
        <w:rPr>
          <w:rFonts w:cs="Kalimati" w:hint="cs"/>
          <w:cs/>
        </w:rPr>
        <w:t>आ.व. 207७/07८</w:t>
      </w:r>
      <w:r w:rsidR="00914B62" w:rsidRPr="000A620C">
        <w:rPr>
          <w:rFonts w:cs="Kalimati" w:hint="cs"/>
          <w:cs/>
        </w:rPr>
        <w:t xml:space="preserve"> को</w:t>
      </w:r>
      <w:r w:rsidR="00843E6E" w:rsidRPr="000A620C">
        <w:rPr>
          <w:rFonts w:cs="Kalimati" w:hint="cs"/>
          <w:cs/>
        </w:rPr>
        <w:t xml:space="preserve"> कर चुक्ता प्रमाणपत्रको छायाँप्रति</w:t>
      </w:r>
      <w:r w:rsidR="0067375D" w:rsidRPr="000A620C">
        <w:rPr>
          <w:rFonts w:cs="Kalimati" w:hint="cs"/>
          <w:cs/>
        </w:rPr>
        <w:t xml:space="preserve"> सहित</w:t>
      </w:r>
      <w:r w:rsidRPr="000A620C">
        <w:rPr>
          <w:rFonts w:cs="Kalimati" w:hint="cs"/>
          <w:cs/>
        </w:rPr>
        <w:t xml:space="preserve"> संलग्न गरी</w:t>
      </w:r>
      <w:r w:rsidR="00E46475" w:rsidRPr="000A620C">
        <w:rPr>
          <w:rFonts w:cs="Kalimati" w:hint="cs"/>
          <w:cs/>
        </w:rPr>
        <w:t xml:space="preserve"> रु. एक</w:t>
      </w:r>
      <w:r w:rsidR="00914B62" w:rsidRPr="000A620C">
        <w:rPr>
          <w:rFonts w:cs="Kalimati" w:hint="cs"/>
          <w:cs/>
        </w:rPr>
        <w:t xml:space="preserve"> लाख सम्मको लागि </w:t>
      </w:r>
      <w:r w:rsidR="000E489B" w:rsidRPr="000A620C">
        <w:rPr>
          <w:rFonts w:cs="Kalimati" w:hint="cs"/>
          <w:cs/>
        </w:rPr>
        <w:t>रु. 300।</w:t>
      </w:r>
      <w:r w:rsidR="004C515B" w:rsidRPr="000A620C">
        <w:rPr>
          <w:rFonts w:cs="Kalimati"/>
          <w:cs/>
        </w:rPr>
        <w:t>-</w:t>
      </w:r>
      <w:r w:rsidR="007151A3" w:rsidRPr="000A620C">
        <w:rPr>
          <w:rFonts w:cs="Kalimati" w:hint="cs"/>
          <w:cs/>
        </w:rPr>
        <w:t xml:space="preserve"> </w:t>
      </w:r>
      <w:r w:rsidR="00846A54" w:rsidRPr="000A620C">
        <w:rPr>
          <w:rFonts w:cs="Kalimati"/>
        </w:rPr>
        <w:t>,</w:t>
      </w:r>
      <w:r w:rsidR="00A86E00" w:rsidRPr="000A620C">
        <w:rPr>
          <w:rFonts w:cs="Kalimati" w:hint="cs"/>
          <w:cs/>
        </w:rPr>
        <w:t xml:space="preserve"> </w:t>
      </w:r>
      <w:r w:rsidR="007151A3" w:rsidRPr="000A620C">
        <w:rPr>
          <w:rFonts w:cs="Kalimati" w:hint="cs"/>
          <w:cs/>
        </w:rPr>
        <w:t>रु</w:t>
      </w:r>
      <w:r w:rsidR="004C515B" w:rsidRPr="000A620C">
        <w:rPr>
          <w:rFonts w:cs="Kalimati" w:hint="cs"/>
          <w:cs/>
        </w:rPr>
        <w:t>.</w:t>
      </w:r>
      <w:r w:rsidR="00E46475" w:rsidRPr="000A620C">
        <w:rPr>
          <w:rFonts w:cs="Kalimati" w:hint="cs"/>
          <w:cs/>
        </w:rPr>
        <w:t xml:space="preserve"> एक</w:t>
      </w:r>
      <w:r w:rsidR="007151A3" w:rsidRPr="000A620C">
        <w:rPr>
          <w:rFonts w:cs="Kalimati" w:hint="cs"/>
          <w:cs/>
        </w:rPr>
        <w:t xml:space="preserve"> लाख भन्दा माथि</w:t>
      </w:r>
      <w:r w:rsidR="00E46475" w:rsidRPr="000A620C">
        <w:rPr>
          <w:rFonts w:cs="Kalimati" w:hint="cs"/>
          <w:cs/>
        </w:rPr>
        <w:t xml:space="preserve"> रु. दश</w:t>
      </w:r>
      <w:r w:rsidR="008E6D92" w:rsidRPr="000A620C">
        <w:rPr>
          <w:rFonts w:cs="Kalimati" w:hint="cs"/>
          <w:cs/>
        </w:rPr>
        <w:t xml:space="preserve"> लाख सम्मको</w:t>
      </w:r>
      <w:r w:rsidR="007151A3" w:rsidRPr="000A620C">
        <w:rPr>
          <w:rFonts w:cs="Kalimati" w:hint="cs"/>
          <w:cs/>
        </w:rPr>
        <w:t>मा रु 1000</w:t>
      </w:r>
      <w:r w:rsidR="008E6D92" w:rsidRPr="000A620C">
        <w:rPr>
          <w:rFonts w:cs="Kalimati" w:hint="cs"/>
          <w:cs/>
        </w:rPr>
        <w:t>।</w:t>
      </w:r>
      <w:r w:rsidR="00846A54" w:rsidRPr="000A620C">
        <w:rPr>
          <w:rFonts w:cs="Kalimati"/>
          <w:cs/>
        </w:rPr>
        <w:t>–</w:t>
      </w:r>
      <w:r w:rsidR="00A86E00" w:rsidRPr="000A620C">
        <w:rPr>
          <w:rFonts w:cs="Kalimati" w:hint="cs"/>
          <w:cs/>
        </w:rPr>
        <w:t xml:space="preserve"> </w:t>
      </w:r>
      <w:r w:rsidR="00846A54" w:rsidRPr="000A620C">
        <w:rPr>
          <w:rFonts w:cs="Kalimati" w:hint="cs"/>
          <w:cs/>
        </w:rPr>
        <w:t xml:space="preserve">र </w:t>
      </w:r>
      <w:r w:rsidR="00E46475" w:rsidRPr="000A620C">
        <w:rPr>
          <w:rFonts w:cs="Kalimati" w:hint="cs"/>
          <w:cs/>
        </w:rPr>
        <w:t>रु. दश लाख भन्दा माथिको</w:t>
      </w:r>
      <w:r w:rsidR="006B23B5" w:rsidRPr="000A620C">
        <w:rPr>
          <w:rFonts w:cs="Kalimati" w:hint="cs"/>
          <w:cs/>
        </w:rPr>
        <w:t xml:space="preserve"> रु. २</w:t>
      </w:r>
      <w:r w:rsidR="00846A54" w:rsidRPr="000A620C">
        <w:rPr>
          <w:rFonts w:cs="Kalimati" w:hint="cs"/>
          <w:cs/>
        </w:rPr>
        <w:t>०००।</w:t>
      </w:r>
      <w:r w:rsidR="00104C0B">
        <w:rPr>
          <w:rFonts w:cs="Kalimati"/>
          <w:cs/>
        </w:rPr>
        <w:t>–</w:t>
      </w:r>
      <w:r w:rsidR="00846A54" w:rsidRPr="000A620C">
        <w:rPr>
          <w:rFonts w:cs="Kalimati" w:hint="cs"/>
          <w:cs/>
        </w:rPr>
        <w:t xml:space="preserve"> </w:t>
      </w:r>
      <w:r w:rsidR="00104C0B">
        <w:rPr>
          <w:rFonts w:cs="Kalimati"/>
        </w:rPr>
        <w:t>(</w:t>
      </w:r>
      <w:r w:rsidR="00C30C6D" w:rsidRPr="000A620C">
        <w:rPr>
          <w:rFonts w:cs="Kalimati" w:hint="cs"/>
          <w:cs/>
        </w:rPr>
        <w:t>पछि फिर्ता नहुने गरी</w:t>
      </w:r>
      <w:r w:rsidR="00104C0B">
        <w:rPr>
          <w:rFonts w:cs="Kalimati"/>
        </w:rPr>
        <w:t>)</w:t>
      </w:r>
      <w:r w:rsidR="00C30C6D" w:rsidRPr="000A620C">
        <w:rPr>
          <w:rFonts w:cs="Kalimati" w:hint="cs"/>
          <w:cs/>
        </w:rPr>
        <w:t xml:space="preserve"> नगद वुझाइ</w:t>
      </w:r>
      <w:r w:rsidR="00104C0B">
        <w:rPr>
          <w:rFonts w:cs="Kalimati" w:hint="cs"/>
          <w:cs/>
        </w:rPr>
        <w:t xml:space="preserve"> मिति २०७९।०२।१७ </w:t>
      </w:r>
      <w:r w:rsidR="00300928" w:rsidRPr="000A620C">
        <w:rPr>
          <w:rFonts w:cs="Kalimati" w:hint="cs"/>
          <w:cs/>
        </w:rPr>
        <w:t>गते</w:t>
      </w:r>
      <w:r w:rsidR="009B0F75" w:rsidRPr="000A620C">
        <w:rPr>
          <w:rFonts w:cs="Kalimati"/>
        </w:rPr>
        <w:t xml:space="preserve"> </w:t>
      </w:r>
      <w:r w:rsidR="00104C0B">
        <w:rPr>
          <w:rFonts w:cs="Kalimati" w:hint="cs"/>
          <w:cs/>
        </w:rPr>
        <w:t xml:space="preserve">सम्म </w:t>
      </w:r>
      <w:r w:rsidR="00300928" w:rsidRPr="000A620C">
        <w:rPr>
          <w:rFonts w:cs="Kalimati" w:hint="cs"/>
          <w:cs/>
        </w:rPr>
        <w:t>कार्यालय समयमा</w:t>
      </w:r>
      <w:r w:rsidR="00615812" w:rsidRPr="000A620C">
        <w:rPr>
          <w:rFonts w:cs="Kalimati" w:hint="cs"/>
          <w:cs/>
        </w:rPr>
        <w:t xml:space="preserve"> यस कार्यालय</w:t>
      </w:r>
      <w:r w:rsidR="00843E6E" w:rsidRPr="000A620C">
        <w:rPr>
          <w:rFonts w:cs="Kalimati" w:hint="cs"/>
          <w:cs/>
        </w:rPr>
        <w:t xml:space="preserve">वाट </w:t>
      </w:r>
      <w:r w:rsidRPr="000A620C">
        <w:rPr>
          <w:rFonts w:cs="Kalimati" w:hint="cs"/>
          <w:cs/>
        </w:rPr>
        <w:t xml:space="preserve">दरभाउ पत्र </w:t>
      </w:r>
      <w:r w:rsidR="00B116E2" w:rsidRPr="000A620C">
        <w:rPr>
          <w:rFonts w:cs="Kalimati" w:hint="cs"/>
          <w:cs/>
        </w:rPr>
        <w:t xml:space="preserve">खरिद </w:t>
      </w:r>
      <w:r w:rsidR="00300928" w:rsidRPr="000A620C">
        <w:rPr>
          <w:rFonts w:cs="Kalimati" w:hint="cs"/>
          <w:cs/>
        </w:rPr>
        <w:t xml:space="preserve">गरिसक्नु पर्ने  र </w:t>
      </w:r>
      <w:r w:rsidR="00D00259" w:rsidRPr="000A620C">
        <w:rPr>
          <w:rFonts w:ascii="Nirmala UI" w:hAnsi="Nirmala UI" w:cs="Kalimati" w:hint="cs"/>
          <w:cs/>
        </w:rPr>
        <w:t>मिति</w:t>
      </w:r>
      <w:r w:rsidR="00D00259" w:rsidRPr="000A620C">
        <w:rPr>
          <w:rFonts w:cs="Kalimati" w:hint="cs"/>
          <w:cs/>
        </w:rPr>
        <w:t xml:space="preserve"> </w:t>
      </w:r>
      <w:r w:rsidR="003F2647">
        <w:rPr>
          <w:rFonts w:ascii="Nirmala UI" w:hAnsi="Nirmala UI" w:cs="Kalimati" w:hint="cs"/>
          <w:cs/>
        </w:rPr>
        <w:t>२०७९।०२।१८</w:t>
      </w:r>
      <w:r w:rsidR="00D00259" w:rsidRPr="000A620C">
        <w:rPr>
          <w:rFonts w:cs="Kalimati" w:hint="cs"/>
          <w:cs/>
        </w:rPr>
        <w:t xml:space="preserve"> </w:t>
      </w:r>
      <w:r w:rsidR="00D00259" w:rsidRPr="000A620C">
        <w:rPr>
          <w:rFonts w:ascii="Nirmala UI" w:hAnsi="Nirmala UI" w:cs="Kalimati" w:hint="cs"/>
          <w:cs/>
        </w:rPr>
        <w:t>गते</w:t>
      </w:r>
      <w:r w:rsidR="00D00259" w:rsidRPr="000A620C">
        <w:rPr>
          <w:rFonts w:cs="Kalimati" w:hint="cs"/>
          <w:cs/>
        </w:rPr>
        <w:t xml:space="preserve"> </w:t>
      </w:r>
      <w:r w:rsidR="00D00259" w:rsidRPr="000A620C">
        <w:rPr>
          <w:rFonts w:ascii="Nirmala UI" w:hAnsi="Nirmala UI" w:cs="Kalimati" w:hint="cs"/>
          <w:cs/>
        </w:rPr>
        <w:t>दिनको</w:t>
      </w:r>
      <w:r w:rsidR="00D00259" w:rsidRPr="000A620C">
        <w:rPr>
          <w:rFonts w:cs="Kalimati" w:hint="cs"/>
          <w:cs/>
        </w:rPr>
        <w:t xml:space="preserve"> </w:t>
      </w:r>
      <w:r w:rsidR="00D00259" w:rsidRPr="000A620C">
        <w:rPr>
          <w:rFonts w:ascii="Nirmala UI" w:hAnsi="Nirmala UI" w:cs="Kalimati" w:hint="cs"/>
          <w:cs/>
        </w:rPr>
        <w:t>१२</w:t>
      </w:r>
      <w:r w:rsidR="00D00259" w:rsidRPr="000A620C">
        <w:rPr>
          <w:rFonts w:cs="Kalimati" w:hint="cs"/>
          <w:cs/>
        </w:rPr>
        <w:t xml:space="preserve"> </w:t>
      </w:r>
      <w:r w:rsidR="00D00259" w:rsidRPr="000A620C">
        <w:rPr>
          <w:rFonts w:ascii="Nirmala UI" w:hAnsi="Nirmala UI" w:cs="Kalimati" w:hint="cs"/>
          <w:cs/>
        </w:rPr>
        <w:t>वजे</w:t>
      </w:r>
      <w:r w:rsidR="00D00259" w:rsidRPr="000A620C">
        <w:rPr>
          <w:rFonts w:cs="Kalimati" w:hint="cs"/>
          <w:cs/>
        </w:rPr>
        <w:t xml:space="preserve"> </w:t>
      </w:r>
      <w:r w:rsidR="009B0F75" w:rsidRPr="000A620C">
        <w:rPr>
          <w:rFonts w:ascii="Nirmala UI" w:hAnsi="Nirmala UI" w:cs="Kalimati" w:hint="cs"/>
          <w:cs/>
        </w:rPr>
        <w:t>भित्र</w:t>
      </w:r>
      <w:r w:rsidR="00D00259" w:rsidRPr="000A620C">
        <w:rPr>
          <w:rFonts w:cs="Kalimati" w:hint="cs"/>
          <w:cs/>
        </w:rPr>
        <w:t xml:space="preserve"> </w:t>
      </w:r>
      <w:r w:rsidR="00D00259" w:rsidRPr="000A620C">
        <w:rPr>
          <w:rFonts w:ascii="Nirmala UI" w:hAnsi="Nirmala UI" w:cs="Kalimati" w:hint="cs"/>
          <w:cs/>
        </w:rPr>
        <w:t>वोलपत्र</w:t>
      </w:r>
      <w:r w:rsidR="00D00259" w:rsidRPr="000A620C">
        <w:rPr>
          <w:rFonts w:cs="Kalimati" w:hint="cs"/>
          <w:cs/>
        </w:rPr>
        <w:t xml:space="preserve"> </w:t>
      </w:r>
      <w:r w:rsidR="00D00259" w:rsidRPr="000A620C">
        <w:rPr>
          <w:rFonts w:ascii="Nirmala UI" w:hAnsi="Nirmala UI" w:cs="Kalimati" w:hint="cs"/>
          <w:cs/>
        </w:rPr>
        <w:t>दर्ता</w:t>
      </w:r>
      <w:r w:rsidR="00D00259" w:rsidRPr="000A620C">
        <w:rPr>
          <w:rFonts w:cs="Kalimati" w:hint="cs"/>
          <w:cs/>
        </w:rPr>
        <w:t xml:space="preserve"> </w:t>
      </w:r>
      <w:r w:rsidR="00D00259" w:rsidRPr="000A620C">
        <w:rPr>
          <w:rFonts w:ascii="Nirmala UI" w:hAnsi="Nirmala UI" w:cs="Kalimati" w:hint="cs"/>
          <w:cs/>
        </w:rPr>
        <w:t>गरिसक्नु</w:t>
      </w:r>
      <w:r w:rsidR="00D00259" w:rsidRPr="000A620C">
        <w:rPr>
          <w:rFonts w:cs="Kalimati" w:hint="cs"/>
          <w:cs/>
        </w:rPr>
        <w:t xml:space="preserve"> </w:t>
      </w:r>
      <w:r w:rsidR="00D00259" w:rsidRPr="000A620C">
        <w:rPr>
          <w:rFonts w:ascii="Nirmala UI" w:hAnsi="Nirmala UI" w:cs="Kalimati" w:hint="cs"/>
          <w:cs/>
        </w:rPr>
        <w:t>पर्नेछ</w:t>
      </w:r>
      <w:r w:rsidR="00D00259" w:rsidRPr="000A620C">
        <w:rPr>
          <w:rFonts w:cs="Kalimati" w:hint="cs"/>
          <w:cs/>
        </w:rPr>
        <w:t xml:space="preserve"> </w:t>
      </w:r>
      <w:r w:rsidR="00D00259" w:rsidRPr="000A620C">
        <w:rPr>
          <w:rFonts w:ascii="Nirmala UI" w:hAnsi="Nirmala UI" w:cs="Kalimati" w:hint="cs"/>
          <w:cs/>
        </w:rPr>
        <w:t>।</w:t>
      </w:r>
      <w:r w:rsidR="00D00259" w:rsidRPr="000A620C">
        <w:rPr>
          <w:rFonts w:cs="Kalimati" w:hint="cs"/>
          <w:cs/>
        </w:rPr>
        <w:t xml:space="preserve"> </w:t>
      </w:r>
    </w:p>
    <w:p w:rsidR="00AE291B" w:rsidRPr="000A620C" w:rsidRDefault="003F5F45" w:rsidP="003E45EF">
      <w:pPr>
        <w:pStyle w:val="ListParagraph"/>
        <w:numPr>
          <w:ilvl w:val="1"/>
          <w:numId w:val="6"/>
        </w:numPr>
        <w:spacing w:line="240" w:lineRule="auto"/>
        <w:ind w:left="-270" w:hanging="450"/>
        <w:jc w:val="both"/>
        <w:rPr>
          <w:rFonts w:cs="Kalimati"/>
        </w:rPr>
      </w:pPr>
      <w:r w:rsidRPr="000A620C">
        <w:rPr>
          <w:rFonts w:cs="Kalimati" w:hint="cs"/>
          <w:cs/>
        </w:rPr>
        <w:t xml:space="preserve">प्रत्येक मुद्दाको छुट्टछुट्टै </w:t>
      </w:r>
      <w:r w:rsidR="000F1D30" w:rsidRPr="000A620C">
        <w:rPr>
          <w:rFonts w:cs="Kalimati" w:hint="cs"/>
          <w:cs/>
        </w:rPr>
        <w:t>दरभाउ</w:t>
      </w:r>
      <w:r w:rsidR="004C4D8D" w:rsidRPr="000A620C">
        <w:rPr>
          <w:rFonts w:cs="Kalimati" w:hint="cs"/>
          <w:cs/>
        </w:rPr>
        <w:t>पत्र</w:t>
      </w:r>
      <w:r w:rsidR="00015B64" w:rsidRPr="000A620C">
        <w:rPr>
          <w:rFonts w:cs="Kalimati" w:hint="cs"/>
          <w:cs/>
        </w:rPr>
        <w:t xml:space="preserve"> फारम रितपवुर्वक भरी</w:t>
      </w:r>
      <w:r w:rsidR="00265305" w:rsidRPr="000A620C">
        <w:rPr>
          <w:rFonts w:cs="Kalimati" w:hint="cs"/>
          <w:cs/>
        </w:rPr>
        <w:t xml:space="preserve"> </w:t>
      </w:r>
      <w:r w:rsidR="00A86E00" w:rsidRPr="000A620C">
        <w:rPr>
          <w:rFonts w:cs="Kalimati" w:hint="cs"/>
          <w:cs/>
        </w:rPr>
        <w:t>माथि तोकिएको मिति र समय</w:t>
      </w:r>
      <w:r w:rsidR="00015B64" w:rsidRPr="000A620C">
        <w:rPr>
          <w:rFonts w:cs="Kalimati" w:hint="cs"/>
          <w:cs/>
        </w:rPr>
        <w:t xml:space="preserve"> भित्र</w:t>
      </w:r>
      <w:r w:rsidR="00BD6898" w:rsidRPr="000A620C">
        <w:rPr>
          <w:rFonts w:cs="Kalimati" w:hint="cs"/>
          <w:cs/>
        </w:rPr>
        <w:t xml:space="preserve"> शिलवन्दी </w:t>
      </w:r>
      <w:r w:rsidR="00015B64" w:rsidRPr="000A620C">
        <w:rPr>
          <w:rFonts w:cs="Kalimati" w:hint="cs"/>
          <w:cs/>
        </w:rPr>
        <w:t>खामको वाहिर पट्टी</w:t>
      </w:r>
      <w:r w:rsidRPr="000A620C">
        <w:rPr>
          <w:rFonts w:cs="Kalimati" w:hint="cs"/>
          <w:cs/>
        </w:rPr>
        <w:t xml:space="preserve"> यस कार्यालयको नाम</w:t>
      </w:r>
      <w:r w:rsidRPr="000A620C">
        <w:rPr>
          <w:rFonts w:cs="Kalimati"/>
        </w:rPr>
        <w:t>,</w:t>
      </w:r>
      <w:r w:rsidR="00015B64" w:rsidRPr="000A620C">
        <w:rPr>
          <w:rFonts w:cs="Kalimati" w:hint="cs"/>
          <w:cs/>
        </w:rPr>
        <w:t xml:space="preserve"> </w:t>
      </w:r>
      <w:r w:rsidR="003F2647">
        <w:rPr>
          <w:rFonts w:cs="Kalimati" w:hint="cs"/>
          <w:cs/>
        </w:rPr>
        <w:t>स</w:t>
      </w:r>
      <w:r w:rsidR="003F2647">
        <w:rPr>
          <w:rFonts w:cs="Kalimati"/>
          <w:cs/>
        </w:rPr>
        <w:t>ूचना</w:t>
      </w:r>
      <w:bookmarkStart w:id="0" w:name="_GoBack"/>
      <w:bookmarkEnd w:id="0"/>
      <w:r w:rsidR="00015B64" w:rsidRPr="000A620C">
        <w:rPr>
          <w:rFonts w:cs="Kalimati" w:hint="cs"/>
          <w:cs/>
        </w:rPr>
        <w:t xml:space="preserve"> नं.</w:t>
      </w:r>
      <w:r w:rsidR="00015B64" w:rsidRPr="000A620C">
        <w:rPr>
          <w:rFonts w:cs="Kalimati"/>
        </w:rPr>
        <w:t xml:space="preserve">, </w:t>
      </w:r>
      <w:r w:rsidR="004C4D8D" w:rsidRPr="000A620C">
        <w:rPr>
          <w:rFonts w:cs="Kalimati" w:hint="cs"/>
          <w:cs/>
        </w:rPr>
        <w:t>बोलपत्र</w:t>
      </w:r>
      <w:r w:rsidR="00015B64" w:rsidRPr="000A620C">
        <w:rPr>
          <w:rFonts w:cs="Kalimati" w:hint="cs"/>
          <w:cs/>
        </w:rPr>
        <w:t>दाताको नाम</w:t>
      </w:r>
      <w:r w:rsidR="00015B64" w:rsidRPr="000A620C">
        <w:rPr>
          <w:rFonts w:cs="Kalimati"/>
        </w:rPr>
        <w:t>,</w:t>
      </w:r>
      <w:r w:rsidR="00015B64" w:rsidRPr="000A620C">
        <w:rPr>
          <w:rFonts w:cs="Kalimati" w:hint="cs"/>
          <w:cs/>
        </w:rPr>
        <w:t xml:space="preserve"> ठेगाना</w:t>
      </w:r>
      <w:r w:rsidR="00015B64" w:rsidRPr="000A620C">
        <w:rPr>
          <w:rFonts w:cs="Kalimati"/>
        </w:rPr>
        <w:t xml:space="preserve">, </w:t>
      </w:r>
      <w:r w:rsidR="00A86E00" w:rsidRPr="000A620C">
        <w:rPr>
          <w:rFonts w:cs="Kalimati" w:hint="cs"/>
          <w:cs/>
        </w:rPr>
        <w:t>सम्पर्क नं. समेत स्पष्ट खुलाई सहिछाप गरी लाहा छाप लगाई</w:t>
      </w:r>
      <w:r w:rsidR="00015B64" w:rsidRPr="000A620C">
        <w:rPr>
          <w:rFonts w:cs="Kalimati" w:hint="cs"/>
          <w:cs/>
        </w:rPr>
        <w:t xml:space="preserve"> </w:t>
      </w:r>
      <w:r w:rsidR="00FC53CF" w:rsidRPr="000A620C">
        <w:rPr>
          <w:rFonts w:cs="Kalimati" w:hint="cs"/>
          <w:cs/>
        </w:rPr>
        <w:t>शि</w:t>
      </w:r>
      <w:r w:rsidR="00A86E00" w:rsidRPr="000A620C">
        <w:rPr>
          <w:rFonts w:cs="Kalimati" w:hint="cs"/>
          <w:cs/>
        </w:rPr>
        <w:t xml:space="preserve">लवन्दी </w:t>
      </w:r>
      <w:r w:rsidR="00FC53CF" w:rsidRPr="000A620C">
        <w:rPr>
          <w:rFonts w:cs="Kalimati" w:hint="cs"/>
          <w:cs/>
        </w:rPr>
        <w:t>गरी</w:t>
      </w:r>
      <w:r w:rsidR="00A86E00" w:rsidRPr="000A620C">
        <w:rPr>
          <w:rFonts w:cs="Kalimati" w:hint="cs"/>
          <w:cs/>
        </w:rPr>
        <w:t xml:space="preserve"> </w:t>
      </w:r>
      <w:r w:rsidR="00015B64" w:rsidRPr="000A620C">
        <w:rPr>
          <w:rFonts w:cs="Kalimati" w:hint="cs"/>
          <w:cs/>
        </w:rPr>
        <w:t>दर्ता गराइ सक्नुपर्ने छ ।</w:t>
      </w:r>
      <w:r w:rsidR="00A86E00" w:rsidRPr="000A620C">
        <w:rPr>
          <w:rFonts w:cs="Kalimati" w:hint="cs"/>
          <w:cs/>
        </w:rPr>
        <w:t xml:space="preserve"> दर्ता भएका बोलपत्रह</w:t>
      </w:r>
      <w:r w:rsidR="00A54E9F" w:rsidRPr="000A620C">
        <w:rPr>
          <w:rFonts w:cs="Kalimati" w:hint="cs"/>
          <w:cs/>
        </w:rPr>
        <w:t xml:space="preserve">रु </w:t>
      </w:r>
      <w:r w:rsidR="00A86E00" w:rsidRPr="000A620C">
        <w:rPr>
          <w:rFonts w:cs="Kalimati" w:hint="cs"/>
          <w:cs/>
        </w:rPr>
        <w:t xml:space="preserve">वोलपत्र दर्ता गर्ने अन्तिम </w:t>
      </w:r>
      <w:r w:rsidR="00A54E9F" w:rsidRPr="000A620C">
        <w:rPr>
          <w:rFonts w:cs="Kalimati" w:hint="cs"/>
          <w:cs/>
        </w:rPr>
        <w:t xml:space="preserve">दिनको 14.00 वजेको समयमा </w:t>
      </w:r>
      <w:r w:rsidR="004C515B" w:rsidRPr="000A620C">
        <w:rPr>
          <w:rFonts w:cs="Kalimati" w:hint="cs"/>
          <w:cs/>
        </w:rPr>
        <w:t>वोलपत्रदाताका</w:t>
      </w:r>
      <w:r w:rsidR="00BD6898" w:rsidRPr="000A620C">
        <w:rPr>
          <w:rFonts w:cs="Kalimati" w:hint="cs"/>
          <w:cs/>
        </w:rPr>
        <w:t xml:space="preserve"> </w:t>
      </w:r>
      <w:r w:rsidR="004C515B" w:rsidRPr="000A620C">
        <w:rPr>
          <w:rFonts w:cs="Kalimati" w:hint="cs"/>
          <w:cs/>
        </w:rPr>
        <w:t xml:space="preserve">प्रतिनिधिहरुको </w:t>
      </w:r>
      <w:r w:rsidR="00A54E9F" w:rsidRPr="000A620C">
        <w:rPr>
          <w:rFonts w:cs="Kalimati" w:hint="cs"/>
          <w:cs/>
        </w:rPr>
        <w:t xml:space="preserve">रोहवरमा </w:t>
      </w:r>
      <w:r w:rsidR="00B36E1E" w:rsidRPr="000A620C">
        <w:rPr>
          <w:rFonts w:cs="Kalimati" w:hint="cs"/>
          <w:cs/>
        </w:rPr>
        <w:t xml:space="preserve">कार्यालयमा </w:t>
      </w:r>
      <w:r w:rsidR="00A54E9F" w:rsidRPr="000A620C">
        <w:rPr>
          <w:rFonts w:cs="Kalimati" w:hint="cs"/>
          <w:cs/>
        </w:rPr>
        <w:t>खोलिने छ ।</w:t>
      </w:r>
      <w:r w:rsidR="00B36E1E" w:rsidRPr="000A620C">
        <w:rPr>
          <w:rFonts w:cs="Kalimati" w:hint="cs"/>
          <w:cs/>
        </w:rPr>
        <w:t xml:space="preserve"> </w:t>
      </w:r>
      <w:r w:rsidR="004C4D8D" w:rsidRPr="000A620C">
        <w:rPr>
          <w:rFonts w:cs="Kalimati" w:hint="cs"/>
          <w:cs/>
        </w:rPr>
        <w:t>बोलपत्र</w:t>
      </w:r>
      <w:r w:rsidR="00A54E9F" w:rsidRPr="000A620C">
        <w:rPr>
          <w:rFonts w:cs="Kalimati" w:hint="cs"/>
          <w:cs/>
        </w:rPr>
        <w:t xml:space="preserve">दाताका प्रतिनिधिहरु उपस्थित नभए पनि </w:t>
      </w:r>
      <w:r w:rsidR="004C4D8D" w:rsidRPr="000A620C">
        <w:rPr>
          <w:rFonts w:cs="Kalimati" w:hint="cs"/>
          <w:cs/>
        </w:rPr>
        <w:t>बोलपत्र</w:t>
      </w:r>
      <w:r w:rsidR="00A54E9F" w:rsidRPr="000A620C">
        <w:rPr>
          <w:rFonts w:cs="Kalimati" w:hint="cs"/>
          <w:cs/>
        </w:rPr>
        <w:t xml:space="preserve"> खोल्न </w:t>
      </w:r>
      <w:r w:rsidR="00265305" w:rsidRPr="000A620C">
        <w:rPr>
          <w:rFonts w:cs="Kalimati" w:hint="cs"/>
          <w:cs/>
        </w:rPr>
        <w:t>वाधा</w:t>
      </w:r>
      <w:r w:rsidR="00A54E9F" w:rsidRPr="000A620C">
        <w:rPr>
          <w:rFonts w:cs="Kalimati" w:hint="cs"/>
          <w:cs/>
        </w:rPr>
        <w:t xml:space="preserve"> हुने छैन ।</w:t>
      </w:r>
    </w:p>
    <w:p w:rsidR="008E57B4" w:rsidRPr="000A620C" w:rsidRDefault="006519D3" w:rsidP="003E45EF">
      <w:pPr>
        <w:pStyle w:val="ListParagraph"/>
        <w:numPr>
          <w:ilvl w:val="1"/>
          <w:numId w:val="6"/>
        </w:numPr>
        <w:spacing w:line="240" w:lineRule="auto"/>
        <w:ind w:left="-270"/>
        <w:jc w:val="both"/>
        <w:rPr>
          <w:rFonts w:cs="Kalimati"/>
        </w:rPr>
      </w:pPr>
      <w:r w:rsidRPr="000A620C">
        <w:rPr>
          <w:rFonts w:cs="Kalimati" w:hint="cs"/>
          <w:cs/>
        </w:rPr>
        <w:t>वोलपत्रमा उल्लेखित</w:t>
      </w:r>
      <w:r w:rsidR="00A54E9F" w:rsidRPr="000A620C">
        <w:rPr>
          <w:rFonts w:cs="Kalimati" w:hint="cs"/>
          <w:cs/>
        </w:rPr>
        <w:t xml:space="preserve"> कुल कवोल अङ्कको</w:t>
      </w:r>
      <w:r w:rsidR="00A3564E" w:rsidRPr="000A620C">
        <w:rPr>
          <w:rFonts w:cs="Kalimati" w:hint="cs"/>
          <w:cs/>
        </w:rPr>
        <w:t xml:space="preserve"> कम्तिमा </w:t>
      </w:r>
      <w:r w:rsidR="00A54E9F" w:rsidRPr="000A620C">
        <w:rPr>
          <w:rFonts w:cs="Kalimati" w:hint="cs"/>
          <w:cs/>
        </w:rPr>
        <w:t>10 प्रतिशतले हुन आउने जमानत रकम को</w:t>
      </w:r>
      <w:r w:rsidR="00265305" w:rsidRPr="000A620C">
        <w:rPr>
          <w:rFonts w:cs="Kalimati" w:hint="cs"/>
          <w:cs/>
        </w:rPr>
        <w:t>ष तथा लेखा नियन्त्रक कार्यालय सुन</w:t>
      </w:r>
      <w:r w:rsidR="00A54E9F" w:rsidRPr="000A620C">
        <w:rPr>
          <w:rFonts w:cs="Kalimati" w:hint="cs"/>
          <w:cs/>
        </w:rPr>
        <w:t>सरीको राष्ट्रिय वाणिज्य वैंक</w:t>
      </w:r>
      <w:r w:rsidR="00A54E9F" w:rsidRPr="000A620C">
        <w:rPr>
          <w:rFonts w:cs="Kalimati"/>
        </w:rPr>
        <w:t>,</w:t>
      </w:r>
      <w:r w:rsidR="00A54E9F" w:rsidRPr="000A620C">
        <w:rPr>
          <w:rFonts w:cs="Kalimati" w:hint="cs"/>
          <w:cs/>
        </w:rPr>
        <w:t xml:space="preserve"> इनरुवा शाखामा खोलिएको धरौटी खाता नं. </w:t>
      </w:r>
      <w:r w:rsidR="00324B6A" w:rsidRPr="000A620C">
        <w:rPr>
          <w:rFonts w:cs="Kalimati" w:hint="cs"/>
          <w:b/>
          <w:bCs/>
          <w:cs/>
        </w:rPr>
        <w:t>2220१</w:t>
      </w:r>
      <w:r w:rsidR="008B5CA6" w:rsidRPr="000A620C">
        <w:rPr>
          <w:rFonts w:cs="Kalimati" w:hint="cs"/>
          <w:b/>
          <w:bCs/>
          <w:cs/>
        </w:rPr>
        <w:t>0</w:t>
      </w:r>
      <w:r w:rsidR="00324B6A" w:rsidRPr="000A620C">
        <w:rPr>
          <w:rFonts w:cs="Kalimati" w:hint="cs"/>
          <w:b/>
          <w:bCs/>
          <w:cs/>
        </w:rPr>
        <w:t xml:space="preserve">०१०२०३०००० </w:t>
      </w:r>
      <w:r w:rsidR="004C4D8D" w:rsidRPr="000A620C">
        <w:rPr>
          <w:rFonts w:cs="Kalimati" w:hint="cs"/>
          <w:cs/>
        </w:rPr>
        <w:t xml:space="preserve">तथा यस कार्यालयको कोड नं. </w:t>
      </w:r>
      <w:r w:rsidR="008B5CA6" w:rsidRPr="000A620C">
        <w:rPr>
          <w:rFonts w:cs="Kalimati" w:hint="cs"/>
          <w:cs/>
        </w:rPr>
        <w:t>301051401</w:t>
      </w:r>
      <w:r w:rsidR="004C4D8D" w:rsidRPr="000A620C">
        <w:rPr>
          <w:rFonts w:cs="Kalimati" w:hint="cs"/>
          <w:cs/>
        </w:rPr>
        <w:t xml:space="preserve"> मा </w:t>
      </w:r>
      <w:r w:rsidR="00C9659F" w:rsidRPr="000A620C">
        <w:rPr>
          <w:rFonts w:cs="Kalimati" w:hint="cs"/>
          <w:cs/>
        </w:rPr>
        <w:t xml:space="preserve">प्रत्येक </w:t>
      </w:r>
      <w:r w:rsidR="008B5CA6" w:rsidRPr="000A620C">
        <w:rPr>
          <w:rFonts w:cs="Kalimati" w:hint="cs"/>
          <w:cs/>
        </w:rPr>
        <w:t>मुद्दाका</w:t>
      </w:r>
      <w:r w:rsidR="00C9659F" w:rsidRPr="000A620C">
        <w:rPr>
          <w:rFonts w:cs="Kalimati" w:hint="cs"/>
          <w:cs/>
        </w:rPr>
        <w:t xml:space="preserve"> लागि छुट्टछुट्टै </w:t>
      </w:r>
      <w:r w:rsidR="004C4D8D" w:rsidRPr="000A620C">
        <w:rPr>
          <w:rFonts w:cs="Kalimati" w:hint="cs"/>
          <w:cs/>
        </w:rPr>
        <w:t xml:space="preserve">सक्कल वैंक भौचर बोलपत्र साथ संलग्न राखी पेश गर्नुपर्ने छ </w:t>
      </w:r>
      <w:r w:rsidR="008E57B4" w:rsidRPr="000A620C">
        <w:rPr>
          <w:rFonts w:cs="Kalimati" w:hint="cs"/>
          <w:cs/>
        </w:rPr>
        <w:t>।</w:t>
      </w:r>
    </w:p>
    <w:p w:rsidR="00FA5D72" w:rsidRPr="000A620C" w:rsidRDefault="00FA5D72" w:rsidP="003E45EF">
      <w:pPr>
        <w:pStyle w:val="ListParagraph"/>
        <w:numPr>
          <w:ilvl w:val="1"/>
          <w:numId w:val="6"/>
        </w:numPr>
        <w:tabs>
          <w:tab w:val="left" w:pos="90"/>
        </w:tabs>
        <w:spacing w:line="240" w:lineRule="auto"/>
        <w:ind w:left="-270"/>
        <w:jc w:val="both"/>
        <w:rPr>
          <w:rFonts w:cs="Kalimati"/>
        </w:rPr>
      </w:pPr>
      <w:r w:rsidRPr="000A620C">
        <w:rPr>
          <w:rFonts w:cs="Kalimati" w:hint="cs"/>
          <w:cs/>
        </w:rPr>
        <w:t xml:space="preserve">आफुले कबोल गरेको रकमको मुल्य </w:t>
      </w:r>
      <w:r w:rsidRPr="000A620C">
        <w:rPr>
          <w:rFonts w:cs="Kalimati"/>
        </w:rPr>
        <w:t>(</w:t>
      </w:r>
      <w:r w:rsidR="009B0F75" w:rsidRPr="000A620C">
        <w:rPr>
          <w:rFonts w:cs="Kalimati" w:hint="cs"/>
          <w:cs/>
        </w:rPr>
        <w:t>मु.अ.कर</w:t>
      </w:r>
      <w:r w:rsidR="00DE5EE2" w:rsidRPr="000A620C">
        <w:rPr>
          <w:rFonts w:cs="Kalimati" w:hint="cs"/>
          <w:cs/>
        </w:rPr>
        <w:t xml:space="preserve"> वाहेक</w:t>
      </w:r>
      <w:r w:rsidR="00C9659F" w:rsidRPr="000A620C">
        <w:rPr>
          <w:rFonts w:cs="Kalimati"/>
        </w:rPr>
        <w:t xml:space="preserve">)  </w:t>
      </w:r>
      <w:r w:rsidR="00C9659F" w:rsidRPr="000A620C">
        <w:rPr>
          <w:rFonts w:cs="Kalimati" w:hint="cs"/>
          <w:cs/>
        </w:rPr>
        <w:t xml:space="preserve">अङ्क र अक्षर दुवैमा अनिवार्य रुपमा स्पष्ट उल्लेख </w:t>
      </w:r>
      <w:r w:rsidR="00DE0CE9" w:rsidRPr="000A620C">
        <w:rPr>
          <w:rFonts w:cs="Kalimati" w:hint="cs"/>
          <w:cs/>
        </w:rPr>
        <w:t>गर्नु पर्नेछ ।</w:t>
      </w:r>
      <w:r w:rsidR="008B5CA6" w:rsidRPr="000A620C">
        <w:rPr>
          <w:rFonts w:cs="Kalimati" w:hint="cs"/>
          <w:cs/>
        </w:rPr>
        <w:t xml:space="preserve"> अङ्क र अक्षर फरक </w:t>
      </w:r>
      <w:r w:rsidR="00C9659F" w:rsidRPr="000A620C">
        <w:rPr>
          <w:rFonts w:cs="Kalimati" w:hint="cs"/>
          <w:cs/>
        </w:rPr>
        <w:t>परेमा अक्षरलाई मान्यता दिइनेछ ।</w:t>
      </w:r>
    </w:p>
    <w:p w:rsidR="004C4D8D" w:rsidRPr="000A620C" w:rsidRDefault="00613950" w:rsidP="003E45EF">
      <w:pPr>
        <w:pStyle w:val="ListParagraph"/>
        <w:numPr>
          <w:ilvl w:val="1"/>
          <w:numId w:val="6"/>
        </w:numPr>
        <w:spacing w:line="240" w:lineRule="auto"/>
        <w:ind w:left="-270"/>
        <w:jc w:val="both"/>
        <w:rPr>
          <w:rFonts w:cs="Kalimati"/>
        </w:rPr>
      </w:pPr>
      <w:r w:rsidRPr="000A620C">
        <w:rPr>
          <w:rFonts w:cs="Kalimati" w:hint="cs"/>
          <w:cs/>
        </w:rPr>
        <w:t>बोलपत्र स्वीकृत भएको</w:t>
      </w:r>
      <w:r w:rsidR="002F18AD" w:rsidRPr="000A620C">
        <w:rPr>
          <w:rFonts w:cs="Kalimati" w:hint="cs"/>
          <w:cs/>
        </w:rPr>
        <w:t xml:space="preserve"> सुचना पाएको </w:t>
      </w:r>
      <w:r w:rsidRPr="000A620C">
        <w:rPr>
          <w:rFonts w:cs="Kalimati" w:hint="cs"/>
          <w:cs/>
        </w:rPr>
        <w:t>मितिले 7</w:t>
      </w:r>
      <w:r w:rsidR="002F18AD" w:rsidRPr="000A620C">
        <w:rPr>
          <w:rFonts w:cs="Kalimati" w:hint="cs"/>
          <w:cs/>
        </w:rPr>
        <w:t xml:space="preserve"> </w:t>
      </w:r>
      <w:r w:rsidR="002F18AD" w:rsidRPr="000A620C">
        <w:rPr>
          <w:rFonts w:cs="Kalimati"/>
        </w:rPr>
        <w:t>(</w:t>
      </w:r>
      <w:r w:rsidR="002F18AD" w:rsidRPr="000A620C">
        <w:rPr>
          <w:rFonts w:cs="Kalimati" w:hint="cs"/>
          <w:cs/>
        </w:rPr>
        <w:t>सात</w:t>
      </w:r>
      <w:r w:rsidR="002F18AD" w:rsidRPr="000A620C">
        <w:rPr>
          <w:rFonts w:cs="Kalimati"/>
        </w:rPr>
        <w:t>)</w:t>
      </w:r>
      <w:r w:rsidRPr="000A620C">
        <w:rPr>
          <w:rFonts w:cs="Kalimati" w:hint="cs"/>
          <w:cs/>
        </w:rPr>
        <w:t xml:space="preserve"> दिन भित्र </w:t>
      </w:r>
      <w:r w:rsidR="00DE0CE9" w:rsidRPr="000A620C">
        <w:rPr>
          <w:rFonts w:cs="Kalimati" w:hint="cs"/>
          <w:cs/>
        </w:rPr>
        <w:t>बाँकी</w:t>
      </w:r>
      <w:r w:rsidR="002F18AD" w:rsidRPr="000A620C">
        <w:rPr>
          <w:rFonts w:cs="Kalimati" w:hint="cs"/>
          <w:cs/>
        </w:rPr>
        <w:t xml:space="preserve"> रकम</w:t>
      </w:r>
      <w:r w:rsidRPr="000A620C">
        <w:rPr>
          <w:rFonts w:cs="Kalimati" w:hint="cs"/>
          <w:cs/>
        </w:rPr>
        <w:t xml:space="preserve"> दाखिला गरी </w:t>
      </w:r>
      <w:r w:rsidR="002F18AD" w:rsidRPr="000A620C">
        <w:rPr>
          <w:rFonts w:cs="Kalimati" w:hint="cs"/>
          <w:cs/>
        </w:rPr>
        <w:t>मालसामान</w:t>
      </w:r>
      <w:r w:rsidRPr="000A620C">
        <w:rPr>
          <w:rFonts w:cs="Kalimati" w:hint="cs"/>
          <w:cs/>
        </w:rPr>
        <w:t xml:space="preserve"> उठाइ लैजानु पर्ने छ ।</w:t>
      </w:r>
      <w:r w:rsidR="00A3564E" w:rsidRPr="000A620C">
        <w:rPr>
          <w:rFonts w:cs="Kalimati" w:hint="cs"/>
          <w:cs/>
        </w:rPr>
        <w:t xml:space="preserve"> म्याद भित्र रकम जम्मा नग</w:t>
      </w:r>
      <w:r w:rsidR="00DE0CE9" w:rsidRPr="000A620C">
        <w:rPr>
          <w:rFonts w:cs="Kalimati" w:hint="cs"/>
          <w:cs/>
        </w:rPr>
        <w:t>रेमा नियमानुसार गरि</w:t>
      </w:r>
      <w:r w:rsidR="00A3564E" w:rsidRPr="000A620C">
        <w:rPr>
          <w:rFonts w:cs="Kalimati" w:hint="cs"/>
          <w:cs/>
        </w:rPr>
        <w:t>नेछ ।</w:t>
      </w:r>
    </w:p>
    <w:p w:rsidR="00715FAC" w:rsidRPr="000A620C" w:rsidRDefault="00715FAC" w:rsidP="003E45EF">
      <w:pPr>
        <w:pStyle w:val="ListParagraph"/>
        <w:numPr>
          <w:ilvl w:val="1"/>
          <w:numId w:val="6"/>
        </w:numPr>
        <w:spacing w:line="240" w:lineRule="auto"/>
        <w:ind w:left="-270"/>
        <w:jc w:val="both"/>
        <w:rPr>
          <w:rFonts w:cs="Kalimati"/>
        </w:rPr>
      </w:pPr>
      <w:r w:rsidRPr="000A620C">
        <w:rPr>
          <w:rFonts w:cs="Kalimati" w:hint="cs"/>
          <w:cs/>
        </w:rPr>
        <w:t xml:space="preserve">दरभाउपत्र सम्वन्धि कागजात खरिद गर्नेहरुले </w:t>
      </w:r>
      <w:r w:rsidR="00E77CB7" w:rsidRPr="000A620C">
        <w:rPr>
          <w:rFonts w:cs="Kalimati" w:hint="cs"/>
          <w:cs/>
        </w:rPr>
        <w:t>मालसामान</w:t>
      </w:r>
      <w:r w:rsidRPr="000A620C">
        <w:rPr>
          <w:rFonts w:cs="Kalimati" w:hint="cs"/>
          <w:cs/>
        </w:rPr>
        <w:t xml:space="preserve"> हेर्न </w:t>
      </w:r>
      <w:r w:rsidR="00E77CB7" w:rsidRPr="000A620C">
        <w:rPr>
          <w:rFonts w:cs="Kalimati" w:hint="cs"/>
          <w:cs/>
        </w:rPr>
        <w:t>चाहेमा कार्यालय समयमा सम्पर्क गरी हेर्न सकिनेछ ।</w:t>
      </w:r>
    </w:p>
    <w:p w:rsidR="00B13883" w:rsidRPr="000A620C" w:rsidRDefault="00B13883" w:rsidP="003E45EF">
      <w:pPr>
        <w:pStyle w:val="ListParagraph"/>
        <w:numPr>
          <w:ilvl w:val="1"/>
          <w:numId w:val="6"/>
        </w:numPr>
        <w:spacing w:line="240" w:lineRule="auto"/>
        <w:ind w:left="-270"/>
        <w:jc w:val="both"/>
      </w:pPr>
      <w:r w:rsidRPr="000A620C">
        <w:rPr>
          <w:rFonts w:cs="Kalimati" w:hint="cs"/>
          <w:cs/>
        </w:rPr>
        <w:t>बोलपत्र खरिद गर्ने</w:t>
      </w:r>
      <w:r w:rsidRPr="000A620C">
        <w:rPr>
          <w:rFonts w:cs="Kalimati"/>
        </w:rPr>
        <w:t xml:space="preserve">, </w:t>
      </w:r>
      <w:r w:rsidRPr="000A620C">
        <w:rPr>
          <w:rFonts w:cs="Kalimati" w:hint="cs"/>
          <w:cs/>
        </w:rPr>
        <w:t>दाखिला गर्ने र खोल्ने दिन सार्वजनिक विदा परेमा उक्त कार्यहरु लगत्तै कार्यालय खुलेको दिन सोही समय अनुसार हुनेछ ।</w:t>
      </w:r>
    </w:p>
    <w:p w:rsidR="00613950" w:rsidRPr="000A620C" w:rsidRDefault="002D6C7D" w:rsidP="004C515B">
      <w:pPr>
        <w:pStyle w:val="ListParagraph"/>
        <w:numPr>
          <w:ilvl w:val="1"/>
          <w:numId w:val="6"/>
        </w:numPr>
        <w:spacing w:line="240" w:lineRule="auto"/>
        <w:ind w:left="-270"/>
        <w:jc w:val="both"/>
      </w:pPr>
      <w:r w:rsidRPr="000A620C">
        <w:rPr>
          <w:rFonts w:cs="Kalimati" w:hint="cs"/>
          <w:cs/>
        </w:rPr>
        <w:t xml:space="preserve">यस कार्यालको नाममा धरौटी खातामा रकम जम्मा गर्ने तर दरभाउपत्रसाथ धरौटी </w:t>
      </w:r>
      <w:r w:rsidR="00B421D9" w:rsidRPr="000A620C">
        <w:rPr>
          <w:rFonts w:cs="Kalimati" w:hint="cs"/>
          <w:cs/>
        </w:rPr>
        <w:t>रसिद</w:t>
      </w:r>
      <w:r w:rsidRPr="000A620C">
        <w:rPr>
          <w:rFonts w:cs="Kalimati" w:hint="cs"/>
          <w:cs/>
        </w:rPr>
        <w:t xml:space="preserve"> पेश नगर्ने</w:t>
      </w:r>
      <w:r w:rsidRPr="000A620C">
        <w:rPr>
          <w:rFonts w:cs="Kalimati"/>
        </w:rPr>
        <w:t xml:space="preserve">, </w:t>
      </w:r>
      <w:r w:rsidRPr="000A620C">
        <w:rPr>
          <w:rFonts w:cs="Kalimati" w:hint="cs"/>
          <w:cs/>
        </w:rPr>
        <w:t>दरभाउपत्र फारममा विवरण नभरी धरौटी रसिद संलग्न गरी पेश गर्ने</w:t>
      </w:r>
      <w:r w:rsidRPr="000A620C">
        <w:rPr>
          <w:rFonts w:cs="Kalimati"/>
        </w:rPr>
        <w:t>,</w:t>
      </w:r>
      <w:r w:rsidR="006519D3" w:rsidRPr="000A620C">
        <w:rPr>
          <w:rFonts w:cs="Kalimati" w:hint="cs"/>
          <w:cs/>
        </w:rPr>
        <w:t xml:space="preserve"> </w:t>
      </w:r>
      <w:r w:rsidRPr="000A620C">
        <w:rPr>
          <w:rFonts w:cs="Kalimati" w:hint="cs"/>
          <w:cs/>
        </w:rPr>
        <w:t>सुचना प्रकाशन हुनुभन्दा अघिनै धरौटी रकम</w:t>
      </w:r>
      <w:r w:rsidR="00404572" w:rsidRPr="000A620C">
        <w:rPr>
          <w:rFonts w:cs="Kalimati" w:hint="cs"/>
          <w:cs/>
        </w:rPr>
        <w:t xml:space="preserve"> दाखिला गर्ने तथा दरभाउपत्र नै </w:t>
      </w:r>
      <w:r w:rsidRPr="000A620C">
        <w:rPr>
          <w:rFonts w:cs="Kalimati" w:hint="cs"/>
          <w:cs/>
        </w:rPr>
        <w:t>पेश नगरी धरौटी रकम माग गर्न</w:t>
      </w:r>
      <w:r w:rsidR="006519D3" w:rsidRPr="000A620C">
        <w:rPr>
          <w:rFonts w:cs="Kalimati" w:hint="cs"/>
          <w:cs/>
        </w:rPr>
        <w:t xml:space="preserve"> आउने व्यक्ति/फर्म</w:t>
      </w:r>
      <w:r w:rsidRPr="000A620C">
        <w:rPr>
          <w:rFonts w:cs="Kalimati" w:hint="cs"/>
          <w:cs/>
        </w:rPr>
        <w:t xml:space="preserve">हरुको धरौटी रकम फिर्ता गर्न कार्यालय वाध्य हुने छैन । </w:t>
      </w:r>
    </w:p>
    <w:p w:rsidR="00A60A76" w:rsidRPr="000A620C" w:rsidRDefault="00A60A76" w:rsidP="004C515B">
      <w:pPr>
        <w:pStyle w:val="ListParagraph"/>
        <w:numPr>
          <w:ilvl w:val="1"/>
          <w:numId w:val="6"/>
        </w:numPr>
        <w:spacing w:line="240" w:lineRule="auto"/>
        <w:ind w:left="-180" w:hanging="450"/>
        <w:jc w:val="both"/>
        <w:rPr>
          <w:rFonts w:cs="Kalimati"/>
        </w:rPr>
      </w:pPr>
      <w:r w:rsidRPr="000A620C">
        <w:rPr>
          <w:rFonts w:cs="Kalimati" w:hint="cs"/>
          <w:cs/>
        </w:rPr>
        <w:t>म्याद नाघि आएको</w:t>
      </w:r>
      <w:r w:rsidRPr="000A620C">
        <w:rPr>
          <w:rFonts w:cs="Kalimati"/>
        </w:rPr>
        <w:t xml:space="preserve">, </w:t>
      </w:r>
      <w:r w:rsidRPr="000A620C">
        <w:rPr>
          <w:rFonts w:cs="Kalimati" w:hint="cs"/>
          <w:cs/>
        </w:rPr>
        <w:t>रीत नपुगेको</w:t>
      </w:r>
      <w:r w:rsidR="00B421D9" w:rsidRPr="000A620C">
        <w:rPr>
          <w:rFonts w:cs="Kalimati" w:hint="cs"/>
          <w:cs/>
        </w:rPr>
        <w:t xml:space="preserve"> </w:t>
      </w:r>
      <w:r w:rsidR="00404572" w:rsidRPr="000A620C">
        <w:rPr>
          <w:rFonts w:cs="Kalimati" w:hint="cs"/>
          <w:cs/>
        </w:rPr>
        <w:t>र</w:t>
      </w:r>
      <w:r w:rsidRPr="000A620C">
        <w:rPr>
          <w:rFonts w:cs="Kalimati" w:hint="cs"/>
          <w:cs/>
        </w:rPr>
        <w:t xml:space="preserve"> सुचनाको शर्त विपरित भएका वोलपत्र उपर कुनै कारवाही हुने छैन ।</w:t>
      </w:r>
    </w:p>
    <w:p w:rsidR="00CF36FE" w:rsidRPr="000A620C" w:rsidRDefault="00CF36FE" w:rsidP="0067375D">
      <w:pPr>
        <w:pStyle w:val="ListParagraph"/>
        <w:numPr>
          <w:ilvl w:val="1"/>
          <w:numId w:val="6"/>
        </w:numPr>
        <w:spacing w:line="240" w:lineRule="auto"/>
        <w:ind w:left="-180" w:hanging="450"/>
        <w:jc w:val="both"/>
      </w:pPr>
      <w:r w:rsidRPr="000A620C">
        <w:rPr>
          <w:rFonts w:cs="Kalimati" w:hint="cs"/>
          <w:cs/>
        </w:rPr>
        <w:t xml:space="preserve">बोलपत्र स्वीकृत भएपश्चात कबोल अङ्कमा मुल्य अभिबृद्धि कर </w:t>
      </w:r>
      <w:r w:rsidR="00F1003A" w:rsidRPr="000A620C">
        <w:rPr>
          <w:rFonts w:cs="Kalimati" w:hint="cs"/>
          <w:cs/>
        </w:rPr>
        <w:t xml:space="preserve">लाग्ने खालको वस्तुमा </w:t>
      </w:r>
      <w:r w:rsidRPr="000A620C">
        <w:rPr>
          <w:rFonts w:cs="Kalimati" w:hint="cs"/>
          <w:cs/>
        </w:rPr>
        <w:t>13 प्रतिशत थप र अन्य निकायमा कर</w:t>
      </w:r>
      <w:r w:rsidRPr="000A620C">
        <w:rPr>
          <w:rFonts w:cs="Kalimati"/>
        </w:rPr>
        <w:t>,</w:t>
      </w:r>
      <w:r w:rsidRPr="000A620C">
        <w:rPr>
          <w:rFonts w:cs="Kalimati" w:hint="cs"/>
          <w:cs/>
        </w:rPr>
        <w:t xml:space="preserve"> शुल्क लाग्ने भए</w:t>
      </w:r>
      <w:r w:rsidR="00DE0CE9" w:rsidRPr="000A620C">
        <w:rPr>
          <w:rFonts w:cs="Kalimati" w:hint="cs"/>
          <w:cs/>
        </w:rPr>
        <w:t xml:space="preserve"> सो समेत वोलपत्र</w:t>
      </w:r>
      <w:r w:rsidRPr="000A620C">
        <w:rPr>
          <w:rFonts w:cs="Kalimati" w:hint="cs"/>
          <w:cs/>
        </w:rPr>
        <w:t>दाता आफैले व्यहोर्नु पर्नेछ ।</w:t>
      </w:r>
      <w:r w:rsidR="00847FAF" w:rsidRPr="000A620C">
        <w:rPr>
          <w:rFonts w:cs="Kalimati" w:hint="cs"/>
          <w:cs/>
        </w:rPr>
        <w:t xml:space="preserve"> </w:t>
      </w:r>
    </w:p>
    <w:p w:rsidR="00AC1432" w:rsidRPr="000A620C" w:rsidRDefault="00AC1432" w:rsidP="003E45EF">
      <w:pPr>
        <w:pStyle w:val="ListParagraph"/>
        <w:numPr>
          <w:ilvl w:val="1"/>
          <w:numId w:val="6"/>
        </w:numPr>
        <w:spacing w:line="240" w:lineRule="auto"/>
        <w:ind w:left="-90" w:hanging="540"/>
        <w:jc w:val="both"/>
      </w:pPr>
      <w:r w:rsidRPr="000A620C">
        <w:rPr>
          <w:rFonts w:cs="Kalimati" w:hint="cs"/>
          <w:cs/>
        </w:rPr>
        <w:lastRenderedPageBreak/>
        <w:t>प्राप्त हुन आएका बोलपत्रहरु कुनै कारण जनाइ वा नजनाइ स्वीकृत गर्ने वा नगर्ने एकमुष्ट वा आंशिक स्वीकृत गर्ने वा नगर्ने सम्पुर्ण अधिकार यस कार्यालयमा सुरक्षित रहनेछ ।</w:t>
      </w:r>
    </w:p>
    <w:p w:rsidR="00AC1432" w:rsidRPr="000A620C" w:rsidRDefault="00AC1432" w:rsidP="003E45EF">
      <w:pPr>
        <w:pStyle w:val="ListParagraph"/>
        <w:numPr>
          <w:ilvl w:val="1"/>
          <w:numId w:val="6"/>
        </w:numPr>
        <w:spacing w:after="0" w:line="240" w:lineRule="auto"/>
        <w:ind w:left="-90" w:hanging="547"/>
        <w:jc w:val="both"/>
      </w:pPr>
      <w:r w:rsidRPr="000A620C">
        <w:rPr>
          <w:rFonts w:cs="Kalimati" w:hint="cs"/>
          <w:cs/>
        </w:rPr>
        <w:t>स्वीकृत बोलपत्रद</w:t>
      </w:r>
      <w:r w:rsidR="00326C83" w:rsidRPr="000A620C">
        <w:rPr>
          <w:rFonts w:cs="Kalimati" w:hint="cs"/>
          <w:cs/>
        </w:rPr>
        <w:t xml:space="preserve">ाताले कबोल अङ्कको रकम पुरा बुझाई लिलाम सकार </w:t>
      </w:r>
      <w:r w:rsidR="00E77CB7" w:rsidRPr="000A620C">
        <w:rPr>
          <w:rFonts w:cs="Kalimati" w:hint="cs"/>
          <w:cs/>
        </w:rPr>
        <w:t xml:space="preserve">गरी </w:t>
      </w:r>
      <w:r w:rsidR="00326C83" w:rsidRPr="000A620C">
        <w:rPr>
          <w:rFonts w:cs="Kalimati" w:hint="cs"/>
          <w:cs/>
        </w:rPr>
        <w:t>सकेपछी मात्र अन्य दरभाउ</w:t>
      </w:r>
      <w:r w:rsidRPr="000A620C">
        <w:rPr>
          <w:rFonts w:cs="Kalimati" w:hint="cs"/>
          <w:cs/>
        </w:rPr>
        <w:t>पत्रदाताहरुको धरौटी फिर्ता गरिनेछ ।</w:t>
      </w:r>
    </w:p>
    <w:p w:rsidR="002B664B" w:rsidRPr="000A620C" w:rsidRDefault="00404572" w:rsidP="002B664B">
      <w:pPr>
        <w:pStyle w:val="ListParagraph"/>
        <w:numPr>
          <w:ilvl w:val="1"/>
          <w:numId w:val="6"/>
        </w:numPr>
        <w:spacing w:line="240" w:lineRule="auto"/>
        <w:ind w:left="-90" w:hanging="540"/>
        <w:jc w:val="both"/>
      </w:pPr>
      <w:r w:rsidRPr="000A620C">
        <w:rPr>
          <w:rFonts w:cs="Kalimati" w:hint="cs"/>
          <w:cs/>
        </w:rPr>
        <w:t>यस</w:t>
      </w:r>
      <w:r w:rsidR="007A420D" w:rsidRPr="000A620C">
        <w:rPr>
          <w:rFonts w:cs="Kalimati" w:hint="cs"/>
          <w:cs/>
        </w:rPr>
        <w:t xml:space="preserve"> </w:t>
      </w:r>
      <w:r w:rsidR="00DE0CE9" w:rsidRPr="000A620C">
        <w:rPr>
          <w:rFonts w:cs="Kalimati" w:hint="cs"/>
          <w:cs/>
        </w:rPr>
        <w:t>सम्वन्धी</w:t>
      </w:r>
      <w:r w:rsidR="002E58E8" w:rsidRPr="000A620C">
        <w:rPr>
          <w:rFonts w:cs="Kalimati" w:hint="cs"/>
          <w:cs/>
        </w:rPr>
        <w:t xml:space="preserve"> अन्य कुराहरु</w:t>
      </w:r>
      <w:r w:rsidR="007A420D" w:rsidRPr="000A620C">
        <w:rPr>
          <w:rFonts w:cs="Kalimati" w:hint="cs"/>
          <w:cs/>
        </w:rPr>
        <w:t xml:space="preserve"> प्रचलित कानुन बमोजिम हुनेछ ।</w:t>
      </w:r>
      <w:r w:rsidR="000D54BC" w:rsidRPr="000A620C">
        <w:rPr>
          <w:rFonts w:cs="Kalimati" w:hint="cs"/>
          <w:cs/>
        </w:rPr>
        <w:t xml:space="preserve">  </w:t>
      </w:r>
    </w:p>
    <w:p w:rsidR="00E46475" w:rsidRPr="000A620C" w:rsidRDefault="00E46475" w:rsidP="00E46475">
      <w:pPr>
        <w:pStyle w:val="ListParagraph"/>
        <w:spacing w:line="240" w:lineRule="auto"/>
        <w:ind w:left="-90"/>
        <w:jc w:val="both"/>
      </w:pPr>
    </w:p>
    <w:p w:rsidR="002B664B" w:rsidRDefault="002B664B" w:rsidP="00202C83">
      <w:pPr>
        <w:pStyle w:val="ListParagraph"/>
        <w:spacing w:after="0" w:line="240" w:lineRule="auto"/>
        <w:ind w:left="-90"/>
        <w:jc w:val="center"/>
        <w:rPr>
          <w:rFonts w:cs="Kalimati"/>
          <w:b/>
          <w:bCs/>
        </w:rPr>
      </w:pPr>
      <w:r w:rsidRPr="000A620C">
        <w:rPr>
          <w:rFonts w:cs="Kalimati" w:hint="cs"/>
          <w:b/>
          <w:bCs/>
          <w:cs/>
        </w:rPr>
        <w:t>तपसिलः</w:t>
      </w:r>
    </w:p>
    <w:tbl>
      <w:tblPr>
        <w:tblStyle w:val="TableGrid"/>
        <w:tblW w:w="0" w:type="auto"/>
        <w:tblInd w:w="-635" w:type="dxa"/>
        <w:tblLook w:val="04A0" w:firstRow="1" w:lastRow="0" w:firstColumn="1" w:lastColumn="0" w:noHBand="0" w:noVBand="1"/>
      </w:tblPr>
      <w:tblGrid>
        <w:gridCol w:w="459"/>
        <w:gridCol w:w="2139"/>
        <w:gridCol w:w="1591"/>
        <w:gridCol w:w="793"/>
        <w:gridCol w:w="1514"/>
        <w:gridCol w:w="1754"/>
        <w:gridCol w:w="1834"/>
      </w:tblGrid>
      <w:tr w:rsidR="00A36485" w:rsidRPr="000A620C" w:rsidTr="00193A52">
        <w:trPr>
          <w:trHeight w:val="460"/>
        </w:trPr>
        <w:tc>
          <w:tcPr>
            <w:tcW w:w="0" w:type="auto"/>
            <w:tcBorders>
              <w:bottom w:val="single" w:sz="4" w:space="0" w:color="auto"/>
            </w:tcBorders>
            <w:shd w:val="clear" w:color="auto" w:fill="B8CCE4" w:themeFill="accent1" w:themeFillTint="66"/>
            <w:vAlign w:val="center"/>
          </w:tcPr>
          <w:p w:rsidR="00A36485" w:rsidRPr="000A620C" w:rsidRDefault="00A36485" w:rsidP="00193A52">
            <w:pPr>
              <w:jc w:val="center"/>
              <w:rPr>
                <w:rFonts w:cs="Kalimati"/>
                <w:b/>
                <w:bCs/>
                <w:sz w:val="20"/>
                <w:cs/>
              </w:rPr>
            </w:pPr>
            <w:r w:rsidRPr="000A620C">
              <w:rPr>
                <w:rFonts w:cs="Kalimati" w:hint="cs"/>
                <w:b/>
                <w:bCs/>
                <w:sz w:val="20"/>
                <w:cs/>
              </w:rPr>
              <w:t>सि.</w:t>
            </w:r>
          </w:p>
        </w:tc>
        <w:tc>
          <w:tcPr>
            <w:tcW w:w="0" w:type="auto"/>
            <w:tcBorders>
              <w:bottom w:val="single" w:sz="4" w:space="0" w:color="auto"/>
            </w:tcBorders>
            <w:shd w:val="clear" w:color="auto" w:fill="B8CCE4" w:themeFill="accent1" w:themeFillTint="66"/>
            <w:vAlign w:val="center"/>
          </w:tcPr>
          <w:p w:rsidR="00A36485" w:rsidRPr="000A620C" w:rsidRDefault="00A36485" w:rsidP="00193A52">
            <w:pPr>
              <w:jc w:val="center"/>
              <w:rPr>
                <w:rFonts w:cs="Kalimati"/>
                <w:b/>
                <w:bCs/>
                <w:sz w:val="20"/>
              </w:rPr>
            </w:pPr>
            <w:r w:rsidRPr="000A620C">
              <w:rPr>
                <w:rFonts w:cs="Kalimati" w:hint="cs"/>
                <w:b/>
                <w:bCs/>
                <w:sz w:val="20"/>
                <w:cs/>
              </w:rPr>
              <w:t>मालवस्तुको विवरण</w:t>
            </w:r>
          </w:p>
        </w:tc>
        <w:tc>
          <w:tcPr>
            <w:tcW w:w="0" w:type="auto"/>
            <w:tcBorders>
              <w:bottom w:val="single" w:sz="4" w:space="0" w:color="auto"/>
            </w:tcBorders>
            <w:shd w:val="clear" w:color="auto" w:fill="B8CCE4" w:themeFill="accent1" w:themeFillTint="66"/>
            <w:vAlign w:val="center"/>
          </w:tcPr>
          <w:p w:rsidR="00A36485" w:rsidRPr="000A620C" w:rsidRDefault="00A36485" w:rsidP="00193A52">
            <w:pPr>
              <w:jc w:val="center"/>
              <w:rPr>
                <w:rFonts w:cs="Kalimati"/>
                <w:b/>
                <w:bCs/>
                <w:sz w:val="20"/>
                <w:cs/>
              </w:rPr>
            </w:pPr>
            <w:r w:rsidRPr="000A620C">
              <w:rPr>
                <w:rFonts w:cs="Kalimati" w:hint="cs"/>
                <w:b/>
                <w:bCs/>
                <w:sz w:val="20"/>
                <w:cs/>
              </w:rPr>
              <w:t>इकाई</w:t>
            </w:r>
          </w:p>
        </w:tc>
        <w:tc>
          <w:tcPr>
            <w:tcW w:w="0" w:type="auto"/>
            <w:tcBorders>
              <w:bottom w:val="single" w:sz="4" w:space="0" w:color="auto"/>
            </w:tcBorders>
            <w:shd w:val="clear" w:color="auto" w:fill="B8CCE4" w:themeFill="accent1" w:themeFillTint="66"/>
            <w:vAlign w:val="center"/>
          </w:tcPr>
          <w:p w:rsidR="00A36485" w:rsidRPr="000A620C" w:rsidRDefault="00A36485" w:rsidP="00193A52">
            <w:pPr>
              <w:jc w:val="center"/>
              <w:rPr>
                <w:rFonts w:cs="Kalimati"/>
                <w:b/>
                <w:bCs/>
                <w:sz w:val="20"/>
              </w:rPr>
            </w:pPr>
            <w:r w:rsidRPr="000A620C">
              <w:rPr>
                <w:rFonts w:cs="Kalimati" w:hint="cs"/>
                <w:b/>
                <w:bCs/>
                <w:sz w:val="20"/>
                <w:cs/>
              </w:rPr>
              <w:t>परिमाण</w:t>
            </w:r>
          </w:p>
        </w:tc>
        <w:tc>
          <w:tcPr>
            <w:tcW w:w="0" w:type="auto"/>
            <w:tcBorders>
              <w:bottom w:val="single" w:sz="4" w:space="0" w:color="auto"/>
            </w:tcBorders>
            <w:shd w:val="clear" w:color="auto" w:fill="B8CCE4" w:themeFill="accent1" w:themeFillTint="66"/>
            <w:vAlign w:val="center"/>
          </w:tcPr>
          <w:p w:rsidR="00A36485" w:rsidRPr="000A620C" w:rsidRDefault="00A36485" w:rsidP="00193A52">
            <w:pPr>
              <w:jc w:val="center"/>
              <w:rPr>
                <w:rFonts w:cs="Kalimati"/>
                <w:b/>
                <w:bCs/>
                <w:sz w:val="20"/>
              </w:rPr>
            </w:pPr>
            <w:r w:rsidRPr="000A620C">
              <w:rPr>
                <w:rFonts w:cs="Kalimati" w:hint="cs"/>
                <w:b/>
                <w:bCs/>
                <w:sz w:val="20"/>
                <w:cs/>
              </w:rPr>
              <w:t>कायम गरिएको प्रति इकाई मूल्य</w:t>
            </w:r>
          </w:p>
        </w:tc>
        <w:tc>
          <w:tcPr>
            <w:tcW w:w="0" w:type="auto"/>
            <w:tcBorders>
              <w:bottom w:val="single" w:sz="4" w:space="0" w:color="auto"/>
            </w:tcBorders>
            <w:shd w:val="clear" w:color="auto" w:fill="B8CCE4" w:themeFill="accent1" w:themeFillTint="66"/>
            <w:vAlign w:val="center"/>
          </w:tcPr>
          <w:p w:rsidR="00A36485" w:rsidRPr="000A620C" w:rsidRDefault="00A36485" w:rsidP="00193A52">
            <w:pPr>
              <w:jc w:val="center"/>
              <w:rPr>
                <w:rFonts w:cs="Kalimati"/>
                <w:b/>
                <w:bCs/>
                <w:sz w:val="20"/>
                <w:cs/>
              </w:rPr>
            </w:pPr>
            <w:r w:rsidRPr="000A620C">
              <w:rPr>
                <w:rFonts w:cs="Kalimati" w:hint="cs"/>
                <w:b/>
                <w:bCs/>
                <w:sz w:val="20"/>
                <w:cs/>
              </w:rPr>
              <w:t xml:space="preserve">जम्मा मूल्य </w:t>
            </w:r>
            <w:r w:rsidRPr="000A620C">
              <w:rPr>
                <w:rFonts w:cs="Kalimati"/>
                <w:b/>
                <w:bCs/>
                <w:sz w:val="20"/>
              </w:rPr>
              <w:t>(</w:t>
            </w:r>
            <w:r w:rsidRPr="000A620C">
              <w:rPr>
                <w:rFonts w:cs="Kalimati" w:hint="cs"/>
                <w:b/>
                <w:bCs/>
                <w:sz w:val="20"/>
                <w:cs/>
              </w:rPr>
              <w:t>मू.अ.कर वाहेक</w:t>
            </w:r>
            <w:r w:rsidRPr="000A620C">
              <w:rPr>
                <w:rFonts w:cs="Kalimati"/>
                <w:b/>
                <w:bCs/>
                <w:sz w:val="20"/>
              </w:rPr>
              <w:t>)</w:t>
            </w:r>
          </w:p>
        </w:tc>
        <w:tc>
          <w:tcPr>
            <w:tcW w:w="0" w:type="auto"/>
            <w:tcBorders>
              <w:bottom w:val="single" w:sz="4" w:space="0" w:color="auto"/>
            </w:tcBorders>
            <w:shd w:val="clear" w:color="auto" w:fill="B8CCE4" w:themeFill="accent1" w:themeFillTint="66"/>
            <w:vAlign w:val="center"/>
          </w:tcPr>
          <w:p w:rsidR="00A36485" w:rsidRPr="000A620C" w:rsidRDefault="00A36485" w:rsidP="00193A52">
            <w:pPr>
              <w:jc w:val="center"/>
              <w:rPr>
                <w:rFonts w:cs="Kalimati"/>
                <w:b/>
                <w:bCs/>
                <w:sz w:val="20"/>
                <w:cs/>
              </w:rPr>
            </w:pPr>
            <w:r w:rsidRPr="000A620C">
              <w:rPr>
                <w:rFonts w:cs="Kalimati" w:hint="cs"/>
                <w:b/>
                <w:bCs/>
                <w:sz w:val="20"/>
                <w:cs/>
              </w:rPr>
              <w:t>सू.द.नं.</w:t>
            </w:r>
          </w:p>
        </w:tc>
      </w:tr>
      <w:tr w:rsidR="00A36485" w:rsidRPr="000A620C" w:rsidTr="00193A52">
        <w:trPr>
          <w:trHeight w:val="332"/>
        </w:trPr>
        <w:tc>
          <w:tcPr>
            <w:tcW w:w="0" w:type="auto"/>
            <w:vMerge w:val="restart"/>
            <w:tcBorders>
              <w:top w:val="single" w:sz="4" w:space="0" w:color="auto"/>
              <w:left w:val="single" w:sz="4" w:space="0" w:color="auto"/>
              <w:right w:val="single" w:sz="4" w:space="0" w:color="auto"/>
            </w:tcBorders>
            <w:vAlign w:val="center"/>
          </w:tcPr>
          <w:p w:rsidR="00A36485" w:rsidRPr="000A620C" w:rsidRDefault="00A36485" w:rsidP="00193A52">
            <w:pPr>
              <w:rPr>
                <w:rFonts w:ascii="Times New Roman" w:hAnsi="Times New Roman" w:cs="Kalimati"/>
                <w:b/>
                <w:sz w:val="20"/>
                <w:rtl/>
                <w:cs/>
              </w:rPr>
            </w:pPr>
            <w:r w:rsidRPr="000A620C">
              <w:rPr>
                <w:rFonts w:ascii="Times New Roman" w:hAnsi="Times New Roman" w:cs="Kalimati" w:hint="cs"/>
                <w:b/>
                <w:sz w:val="20"/>
                <w:cs/>
              </w:rPr>
              <w:t>१</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ascii="Times New Roman" w:hAnsi="Times New Roman" w:cs="Kalimati"/>
                <w:b/>
                <w:sz w:val="20"/>
                <w:cs/>
              </w:rPr>
            </w:pPr>
            <w:r w:rsidRPr="000A620C">
              <w:rPr>
                <w:rFonts w:ascii="Times New Roman" w:hAnsi="Times New Roman" w:cs="Kalimati"/>
                <w:b/>
                <w:sz w:val="20"/>
              </w:rPr>
              <w:t xml:space="preserve">PBOG </w:t>
            </w:r>
            <w:r w:rsidRPr="000A620C">
              <w:rPr>
                <w:rFonts w:ascii="Times New Roman" w:hAnsi="Times New Roman" w:cs="Kalimati" w:hint="cs"/>
                <w:b/>
                <w:sz w:val="20"/>
                <w:cs/>
              </w:rPr>
              <w:t>लेखिएको कृषि बालिमा प्रयोग हुने औषधि</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cs="Kalimati"/>
                <w:sz w:val="20"/>
              </w:rPr>
            </w:pPr>
            <w:r w:rsidRPr="000A620C">
              <w:rPr>
                <w:rFonts w:ascii="Mangal" w:hAnsi="Mangal" w:cs="Kalimati" w:hint="cs"/>
                <w:sz w:val="20"/>
                <w:cs/>
              </w:rPr>
              <w:t>प्याकेट</w:t>
            </w:r>
            <w:r w:rsidRPr="000A620C">
              <w:rPr>
                <w:rFonts w:ascii="Mangal" w:hAnsi="Mangal" w:cs="Kalimati"/>
                <w:sz w:val="20"/>
              </w:rPr>
              <w:t>(</w:t>
            </w:r>
            <w:r w:rsidRPr="000A620C">
              <w:rPr>
                <w:rFonts w:ascii="Mangal" w:hAnsi="Mangal" w:cs="Kalimati" w:hint="cs"/>
                <w:sz w:val="20"/>
                <w:cs/>
              </w:rPr>
              <w:t xml:space="preserve"> २५० ग्राम प्रति प्याकेट</w:t>
            </w:r>
            <w:r w:rsidRPr="000A620C">
              <w:rPr>
                <w:rFonts w:cs="Kalimati"/>
                <w:sz w:val="20"/>
              </w:rPr>
              <w:t>)</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ascii="Mangal" w:hAnsi="Mangal" w:cs="Kalimati"/>
                <w:sz w:val="20"/>
                <w:cs/>
              </w:rPr>
            </w:pPr>
            <w:r w:rsidRPr="000A620C">
              <w:rPr>
                <w:rFonts w:ascii="Mangal" w:hAnsi="Mangal" w:cs="Kalimati" w:hint="cs"/>
                <w:sz w:val="20"/>
                <w:cs/>
              </w:rPr>
              <w:t>१५५</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ascii="Mangal" w:hAnsi="Mangal" w:cs="Kalimati"/>
                <w:sz w:val="20"/>
              </w:rPr>
            </w:pPr>
            <w:r w:rsidRPr="000A620C">
              <w:rPr>
                <w:rFonts w:ascii="Mangal" w:hAnsi="Mangal" w:cs="Kalimati" w:hint="cs"/>
                <w:sz w:val="20"/>
                <w:cs/>
              </w:rPr>
              <w:t>500</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ascii="Mangal" w:hAnsi="Mangal" w:cs="Kalimati"/>
                <w:sz w:val="20"/>
              </w:rPr>
            </w:pPr>
            <w:r w:rsidRPr="000A620C">
              <w:rPr>
                <w:rFonts w:ascii="Mangal" w:hAnsi="Mangal" w:cs="Kalimati" w:hint="cs"/>
                <w:sz w:val="20"/>
                <w:cs/>
              </w:rPr>
              <w:t>75000।-</w:t>
            </w:r>
          </w:p>
        </w:tc>
        <w:tc>
          <w:tcPr>
            <w:tcW w:w="0" w:type="auto"/>
            <w:vMerge w:val="restart"/>
            <w:tcBorders>
              <w:top w:val="single" w:sz="4" w:space="0" w:color="auto"/>
              <w:left w:val="single" w:sz="4" w:space="0" w:color="auto"/>
              <w:right w:val="single" w:sz="4" w:space="0" w:color="auto"/>
            </w:tcBorders>
            <w:vAlign w:val="center"/>
          </w:tcPr>
          <w:p w:rsidR="00A36485" w:rsidRPr="000A620C" w:rsidRDefault="00A36485" w:rsidP="00193A52">
            <w:pPr>
              <w:jc w:val="center"/>
              <w:rPr>
                <w:rFonts w:ascii="Times New Roman" w:hAnsi="Times New Roman" w:cs="Kalimati"/>
                <w:b/>
                <w:sz w:val="20"/>
                <w:rtl/>
                <w:cs/>
              </w:rPr>
            </w:pPr>
            <w:r w:rsidRPr="000A620C">
              <w:rPr>
                <w:rFonts w:ascii="Times New Roman" w:hAnsi="Times New Roman" w:cs="Kalimati" w:hint="cs"/>
                <w:b/>
                <w:sz w:val="20"/>
                <w:cs/>
              </w:rPr>
              <w:t>१७२।०७८।०७९</w:t>
            </w:r>
          </w:p>
        </w:tc>
      </w:tr>
      <w:tr w:rsidR="00A36485" w:rsidRPr="000A620C" w:rsidTr="00193A52">
        <w:trPr>
          <w:trHeight w:val="332"/>
        </w:trPr>
        <w:tc>
          <w:tcPr>
            <w:tcW w:w="0" w:type="auto"/>
            <w:vMerge/>
            <w:tcBorders>
              <w:left w:val="single" w:sz="4" w:space="0" w:color="auto"/>
              <w:bottom w:val="single" w:sz="4" w:space="0" w:color="auto"/>
              <w:right w:val="single" w:sz="4" w:space="0" w:color="auto"/>
            </w:tcBorders>
          </w:tcPr>
          <w:p w:rsidR="00A36485" w:rsidRPr="000A620C" w:rsidRDefault="00A36485" w:rsidP="00193A52">
            <w:pPr>
              <w:jc w:val="both"/>
              <w:rPr>
                <w:rFonts w:ascii="Times New Roman" w:hAnsi="Times New Roman" w:cs="Kalimati"/>
                <w:b/>
                <w:sz w:val="20"/>
                <w:rtl/>
                <w:c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A36485" w:rsidRPr="000A620C" w:rsidRDefault="00A36485" w:rsidP="00193A52">
            <w:pPr>
              <w:jc w:val="center"/>
              <w:rPr>
                <w:rFonts w:cs="Kalimati"/>
                <w:b/>
                <w:bCs/>
                <w:sz w:val="20"/>
                <w:cs/>
              </w:rPr>
            </w:pPr>
            <w:r w:rsidRPr="000A620C">
              <w:rPr>
                <w:rFonts w:cs="Kalimati" w:hint="cs"/>
                <w:b/>
                <w:bCs/>
                <w:sz w:val="20"/>
                <w:cs/>
              </w:rPr>
              <w:t>जम्मा</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tcPr>
          <w:p w:rsidR="00A36485" w:rsidRPr="000A620C" w:rsidRDefault="00A36485" w:rsidP="00193A52">
            <w:pPr>
              <w:jc w:val="center"/>
              <w:rPr>
                <w:rFonts w:cs="Kalimati"/>
                <w:b/>
                <w:bCs/>
                <w:sz w:val="20"/>
                <w:cs/>
              </w:rPr>
            </w:pPr>
            <w:r w:rsidRPr="000A620C">
              <w:rPr>
                <w:rFonts w:ascii="Mangal" w:hAnsi="Mangal" w:cs="Kalimati" w:hint="cs"/>
                <w:b/>
                <w:bCs/>
                <w:sz w:val="20"/>
                <w:cs/>
              </w:rPr>
              <w:t>75000</w:t>
            </w:r>
          </w:p>
        </w:tc>
        <w:tc>
          <w:tcPr>
            <w:tcW w:w="0" w:type="auto"/>
            <w:vMerge/>
            <w:tcBorders>
              <w:left w:val="single" w:sz="4" w:space="0" w:color="auto"/>
              <w:bottom w:val="single" w:sz="4" w:space="0" w:color="auto"/>
              <w:right w:val="single" w:sz="4" w:space="0" w:color="auto"/>
            </w:tcBorders>
          </w:tcPr>
          <w:p w:rsidR="00A36485" w:rsidRPr="000A620C" w:rsidRDefault="00A36485" w:rsidP="00193A52">
            <w:pPr>
              <w:jc w:val="center"/>
              <w:rPr>
                <w:rFonts w:ascii="Times New Roman" w:hAnsi="Times New Roman" w:cs="Kalimati"/>
                <w:b/>
                <w:sz w:val="20"/>
                <w:rtl/>
                <w:cs/>
              </w:rPr>
            </w:pPr>
          </w:p>
        </w:tc>
      </w:tr>
      <w:tr w:rsidR="00A36485" w:rsidRPr="000A620C" w:rsidTr="00193A52">
        <w:trPr>
          <w:trHeight w:val="332"/>
        </w:trPr>
        <w:tc>
          <w:tcPr>
            <w:tcW w:w="0" w:type="auto"/>
            <w:vMerge w:val="restart"/>
            <w:tcBorders>
              <w:top w:val="single" w:sz="4" w:space="0" w:color="auto"/>
              <w:left w:val="single" w:sz="4" w:space="0" w:color="auto"/>
              <w:right w:val="single" w:sz="4" w:space="0" w:color="auto"/>
            </w:tcBorders>
          </w:tcPr>
          <w:p w:rsidR="00A36485" w:rsidRPr="000A620C" w:rsidRDefault="00A36485" w:rsidP="00193A52">
            <w:pPr>
              <w:jc w:val="both"/>
              <w:rPr>
                <w:rFonts w:ascii="Times New Roman" w:hAnsi="Times New Roman" w:cs="Kalimati"/>
                <w:b/>
                <w:sz w:val="20"/>
              </w:rPr>
            </w:pPr>
          </w:p>
          <w:p w:rsidR="00A36485" w:rsidRPr="000A620C" w:rsidRDefault="00A36485" w:rsidP="00193A52">
            <w:pPr>
              <w:jc w:val="both"/>
              <w:rPr>
                <w:rFonts w:ascii="Times New Roman" w:hAnsi="Times New Roman" w:cs="Kalimati"/>
                <w:b/>
                <w:sz w:val="20"/>
                <w:cs/>
              </w:rPr>
            </w:pPr>
            <w:r w:rsidRPr="000A620C">
              <w:rPr>
                <w:rFonts w:ascii="Times New Roman" w:hAnsi="Times New Roman" w:cs="Kalimati" w:hint="cs"/>
                <w:b/>
                <w:sz w:val="20"/>
                <w:cs/>
              </w:rPr>
              <w:t>२</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ascii="Times New Roman" w:hAnsi="Times New Roman" w:cs="Kalimati"/>
                <w:b/>
                <w:sz w:val="20"/>
                <w:cs/>
              </w:rPr>
            </w:pPr>
            <w:r w:rsidRPr="000A620C">
              <w:rPr>
                <w:rFonts w:ascii="Times New Roman" w:hAnsi="Times New Roman" w:cs="Kalimati" w:hint="cs"/>
                <w:b/>
                <w:sz w:val="20"/>
                <w:cs/>
              </w:rPr>
              <w:t>चिनी</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ascii="Times New Roman" w:hAnsi="Times New Roman" w:cs="Kalimati"/>
                <w:b/>
                <w:sz w:val="20"/>
                <w:cs/>
              </w:rPr>
            </w:pPr>
            <w:r w:rsidRPr="000A620C">
              <w:rPr>
                <w:rFonts w:ascii="Times New Roman" w:hAnsi="Times New Roman" w:cs="Kalimati" w:hint="cs"/>
                <w:b/>
                <w:sz w:val="20"/>
                <w:cs/>
              </w:rPr>
              <w:t>कि.ग्रा.</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ascii="Times New Roman" w:hAnsi="Times New Roman" w:cs="Kalimati"/>
                <w:b/>
                <w:sz w:val="20"/>
                <w:cs/>
              </w:rPr>
            </w:pPr>
            <w:r w:rsidRPr="000A620C">
              <w:rPr>
                <w:rFonts w:ascii="Times New Roman" w:hAnsi="Times New Roman" w:cs="Kalimati" w:hint="cs"/>
                <w:b/>
                <w:sz w:val="20"/>
                <w:cs/>
              </w:rPr>
              <w:t>3००</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cs="Kalimati"/>
                <w:sz w:val="20"/>
                <w:cs/>
              </w:rPr>
            </w:pPr>
            <w:r w:rsidRPr="000A620C">
              <w:rPr>
                <w:rFonts w:cs="Kalimati" w:hint="cs"/>
                <w:sz w:val="20"/>
                <w:cs/>
              </w:rPr>
              <w:t>85</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cs="Kalimati"/>
                <w:sz w:val="20"/>
                <w:rtl/>
                <w:cs/>
              </w:rPr>
            </w:pPr>
            <w:r w:rsidRPr="000A620C">
              <w:rPr>
                <w:rFonts w:cs="Kalimati" w:hint="cs"/>
                <w:sz w:val="20"/>
                <w:cs/>
              </w:rPr>
              <w:t>25500</w:t>
            </w:r>
            <w:r w:rsidRPr="000A620C">
              <w:rPr>
                <w:rFonts w:cs="Kalimati" w:hint="cs"/>
                <w:sz w:val="20"/>
                <w:cs/>
                <w:lang w:bidi="hi-IN"/>
              </w:rPr>
              <w:t>।</w:t>
            </w:r>
            <w:r w:rsidRPr="000A620C">
              <w:rPr>
                <w:rFonts w:cs="Kalimati" w:hint="cs"/>
                <w:sz w:val="20"/>
                <w:rtl/>
                <w:cs/>
              </w:rPr>
              <w:t>-</w:t>
            </w:r>
          </w:p>
        </w:tc>
        <w:tc>
          <w:tcPr>
            <w:tcW w:w="0" w:type="auto"/>
            <w:vMerge w:val="restart"/>
            <w:tcBorders>
              <w:top w:val="single" w:sz="4" w:space="0" w:color="auto"/>
              <w:left w:val="single" w:sz="4" w:space="0" w:color="auto"/>
              <w:right w:val="single" w:sz="4" w:space="0" w:color="auto"/>
            </w:tcBorders>
            <w:vAlign w:val="center"/>
          </w:tcPr>
          <w:p w:rsidR="00A36485" w:rsidRPr="000A620C" w:rsidRDefault="00A36485" w:rsidP="00193A52">
            <w:pPr>
              <w:jc w:val="center"/>
              <w:rPr>
                <w:rFonts w:ascii="Times New Roman" w:hAnsi="Times New Roman" w:cs="Kalimati"/>
                <w:b/>
                <w:sz w:val="20"/>
                <w:cs/>
              </w:rPr>
            </w:pPr>
            <w:r w:rsidRPr="000A620C">
              <w:rPr>
                <w:rFonts w:ascii="Times New Roman" w:hAnsi="Times New Roman" w:cs="Kalimati" w:hint="cs"/>
                <w:b/>
                <w:sz w:val="20"/>
                <w:cs/>
              </w:rPr>
              <w:t>264।०७८।०७९</w:t>
            </w:r>
          </w:p>
        </w:tc>
      </w:tr>
      <w:tr w:rsidR="00A36485" w:rsidRPr="000A620C" w:rsidTr="00193A52">
        <w:trPr>
          <w:trHeight w:val="332"/>
        </w:trPr>
        <w:tc>
          <w:tcPr>
            <w:tcW w:w="0" w:type="auto"/>
            <w:vMerge/>
            <w:tcBorders>
              <w:left w:val="single" w:sz="4" w:space="0" w:color="auto"/>
              <w:bottom w:val="single" w:sz="4" w:space="0" w:color="auto"/>
              <w:right w:val="single" w:sz="4" w:space="0" w:color="auto"/>
            </w:tcBorders>
          </w:tcPr>
          <w:p w:rsidR="00A36485" w:rsidRPr="000A620C" w:rsidRDefault="00A36485" w:rsidP="00193A52">
            <w:pPr>
              <w:jc w:val="both"/>
              <w:rPr>
                <w:rFonts w:ascii="Times New Roman" w:hAnsi="Times New Roman" w:cs="Kalimati"/>
                <w:b/>
                <w:sz w:val="20"/>
                <w:c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A36485" w:rsidRPr="000A620C" w:rsidRDefault="00A36485" w:rsidP="00193A52">
            <w:pPr>
              <w:jc w:val="center"/>
              <w:rPr>
                <w:rFonts w:cs="Kalimati"/>
                <w:b/>
                <w:bCs/>
                <w:sz w:val="20"/>
                <w:cs/>
              </w:rPr>
            </w:pPr>
            <w:r w:rsidRPr="000A620C">
              <w:rPr>
                <w:rFonts w:cs="Kalimati" w:hint="cs"/>
                <w:b/>
                <w:bCs/>
                <w:sz w:val="20"/>
                <w:cs/>
              </w:rPr>
              <w:t>जम्मा</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tcPr>
          <w:p w:rsidR="00A36485" w:rsidRPr="000A620C" w:rsidRDefault="00A36485" w:rsidP="00193A52">
            <w:pPr>
              <w:jc w:val="center"/>
              <w:rPr>
                <w:rFonts w:cs="Kalimati"/>
                <w:b/>
                <w:bCs/>
                <w:sz w:val="20"/>
                <w:cs/>
              </w:rPr>
            </w:pPr>
            <w:r w:rsidRPr="000A620C">
              <w:rPr>
                <w:rFonts w:cs="Kalimati" w:hint="cs"/>
                <w:b/>
                <w:bCs/>
                <w:sz w:val="20"/>
                <w:cs/>
              </w:rPr>
              <w:t>२55००</w:t>
            </w:r>
            <w:r w:rsidRPr="000A620C">
              <w:rPr>
                <w:rFonts w:cs="Kalimati" w:hint="cs"/>
                <w:b/>
                <w:bCs/>
                <w:sz w:val="20"/>
                <w:cs/>
                <w:lang w:bidi="hi-IN"/>
              </w:rPr>
              <w:t>।</w:t>
            </w:r>
            <w:r w:rsidRPr="000A620C">
              <w:rPr>
                <w:rFonts w:cs="Kalimati" w:hint="cs"/>
                <w:b/>
                <w:bCs/>
                <w:sz w:val="20"/>
                <w:rtl/>
                <w:cs/>
              </w:rPr>
              <w:t>-</w:t>
            </w:r>
          </w:p>
        </w:tc>
        <w:tc>
          <w:tcPr>
            <w:tcW w:w="0" w:type="auto"/>
            <w:vMerge/>
            <w:tcBorders>
              <w:left w:val="single" w:sz="4" w:space="0" w:color="auto"/>
              <w:bottom w:val="single" w:sz="4" w:space="0" w:color="auto"/>
              <w:right w:val="single" w:sz="4" w:space="0" w:color="auto"/>
            </w:tcBorders>
          </w:tcPr>
          <w:p w:rsidR="00A36485" w:rsidRPr="000A620C" w:rsidRDefault="00A36485" w:rsidP="00193A52">
            <w:pPr>
              <w:jc w:val="center"/>
              <w:rPr>
                <w:rFonts w:ascii="Times New Roman" w:hAnsi="Times New Roman" w:cs="Kalimati"/>
                <w:b/>
                <w:sz w:val="20"/>
                <w:cs/>
              </w:rPr>
            </w:pPr>
          </w:p>
        </w:tc>
      </w:tr>
      <w:tr w:rsidR="00A36485" w:rsidRPr="000A620C" w:rsidTr="00193A52">
        <w:trPr>
          <w:trHeight w:val="332"/>
        </w:trPr>
        <w:tc>
          <w:tcPr>
            <w:tcW w:w="0" w:type="auto"/>
            <w:vMerge w:val="restart"/>
            <w:tcBorders>
              <w:top w:val="single" w:sz="4" w:space="0" w:color="auto"/>
              <w:left w:val="single" w:sz="4" w:space="0" w:color="auto"/>
              <w:right w:val="single" w:sz="4" w:space="0" w:color="auto"/>
            </w:tcBorders>
            <w:vAlign w:val="center"/>
          </w:tcPr>
          <w:p w:rsidR="00A36485" w:rsidRPr="000A620C" w:rsidRDefault="00A36485" w:rsidP="00193A52">
            <w:pPr>
              <w:rPr>
                <w:rFonts w:ascii="Times New Roman" w:hAnsi="Times New Roman" w:cs="Kalimati"/>
                <w:b/>
                <w:sz w:val="20"/>
                <w:cs/>
              </w:rPr>
            </w:pPr>
            <w:r w:rsidRPr="000A620C">
              <w:rPr>
                <w:rFonts w:ascii="Times New Roman" w:hAnsi="Times New Roman" w:cs="Kalimati" w:hint="cs"/>
                <w:b/>
                <w:sz w:val="20"/>
                <w:cs/>
              </w:rPr>
              <w:t>३</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cs="Kalimati"/>
                <w:b/>
                <w:sz w:val="20"/>
              </w:rPr>
            </w:pPr>
            <w:r w:rsidRPr="000A620C">
              <w:rPr>
                <w:rFonts w:cs="Kalimati" w:hint="cs"/>
                <w:b/>
                <w:sz w:val="20"/>
                <w:cs/>
              </w:rPr>
              <w:t>चिनि</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sz w:val="20"/>
              </w:rPr>
            </w:pPr>
            <w:r w:rsidRPr="000A620C">
              <w:rPr>
                <w:rFonts w:ascii="Mangal" w:hAnsi="Mangal" w:cs="Kalimati" w:hint="cs"/>
                <w:sz w:val="20"/>
                <w:cs/>
              </w:rPr>
              <w:t>के.जि.</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ascii="Mangal" w:hAnsi="Mangal" w:cs="Kalimati"/>
                <w:sz w:val="20"/>
              </w:rPr>
            </w:pPr>
            <w:r w:rsidRPr="000A620C">
              <w:rPr>
                <w:rFonts w:ascii="Mangal" w:hAnsi="Mangal" w:cs="Kalimati" w:hint="cs"/>
                <w:sz w:val="20"/>
                <w:cs/>
              </w:rPr>
              <w:t>900</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ascii="Mangal" w:hAnsi="Mangal" w:cs="Kalimati"/>
                <w:sz w:val="20"/>
              </w:rPr>
            </w:pPr>
            <w:r w:rsidRPr="000A620C">
              <w:rPr>
                <w:rFonts w:ascii="Mangal" w:hAnsi="Mangal" w:cs="Kalimati" w:hint="cs"/>
                <w:sz w:val="20"/>
                <w:cs/>
              </w:rPr>
              <w:t>85</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ascii="Mangal" w:hAnsi="Mangal" w:cs="Kalimati"/>
                <w:sz w:val="20"/>
              </w:rPr>
            </w:pPr>
            <w:r w:rsidRPr="000A620C">
              <w:rPr>
                <w:rFonts w:ascii="Mangal" w:hAnsi="Mangal" w:cs="Kalimati" w:hint="cs"/>
                <w:sz w:val="20"/>
                <w:cs/>
              </w:rPr>
              <w:t>76500</w:t>
            </w:r>
          </w:p>
        </w:tc>
        <w:tc>
          <w:tcPr>
            <w:tcW w:w="0" w:type="auto"/>
            <w:vMerge w:val="restart"/>
            <w:tcBorders>
              <w:top w:val="single" w:sz="4" w:space="0" w:color="auto"/>
              <w:left w:val="single" w:sz="4" w:space="0" w:color="auto"/>
              <w:right w:val="single" w:sz="4" w:space="0" w:color="auto"/>
            </w:tcBorders>
            <w:vAlign w:val="center"/>
          </w:tcPr>
          <w:p w:rsidR="00A36485" w:rsidRPr="000A620C" w:rsidRDefault="00A36485" w:rsidP="00193A52">
            <w:pPr>
              <w:jc w:val="center"/>
              <w:rPr>
                <w:rFonts w:ascii="Times New Roman" w:hAnsi="Times New Roman" w:cs="Kalimati"/>
                <w:b/>
                <w:sz w:val="20"/>
                <w:cs/>
              </w:rPr>
            </w:pPr>
            <w:r w:rsidRPr="000A620C">
              <w:rPr>
                <w:rFonts w:ascii="Times New Roman" w:hAnsi="Times New Roman" w:cs="Kalimati" w:hint="cs"/>
                <w:b/>
                <w:sz w:val="20"/>
                <w:cs/>
              </w:rPr>
              <w:t>२५९।078।079</w:t>
            </w:r>
          </w:p>
        </w:tc>
      </w:tr>
      <w:tr w:rsidR="00A36485" w:rsidRPr="000A620C" w:rsidTr="00193A52">
        <w:trPr>
          <w:trHeight w:val="332"/>
        </w:trPr>
        <w:tc>
          <w:tcPr>
            <w:tcW w:w="0" w:type="auto"/>
            <w:vMerge/>
            <w:tcBorders>
              <w:left w:val="single" w:sz="4" w:space="0" w:color="auto"/>
              <w:right w:val="single" w:sz="4" w:space="0" w:color="auto"/>
            </w:tcBorders>
          </w:tcPr>
          <w:p w:rsidR="00A36485" w:rsidRPr="000A620C" w:rsidRDefault="00A36485" w:rsidP="00193A52">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cs="Kalimati"/>
                <w:b/>
                <w:sz w:val="20"/>
                <w:cs/>
              </w:rPr>
            </w:pPr>
            <w:r w:rsidRPr="000A620C">
              <w:rPr>
                <w:rFonts w:cs="Kalimati" w:hint="cs"/>
                <w:b/>
                <w:sz w:val="20"/>
                <w:cs/>
              </w:rPr>
              <w:t>खैनी</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sz w:val="20"/>
              </w:rPr>
            </w:pPr>
            <w:r w:rsidRPr="000A620C">
              <w:rPr>
                <w:rFonts w:ascii="Mangal" w:hAnsi="Mangal" w:cs="Kalimati" w:hint="cs"/>
                <w:sz w:val="20"/>
                <w:cs/>
              </w:rPr>
              <w:t xml:space="preserve">प्याकेट </w:t>
            </w:r>
            <w:r w:rsidRPr="000A620C">
              <w:rPr>
                <w:rFonts w:cs="Kalimati"/>
                <w:sz w:val="20"/>
              </w:rPr>
              <w:t>(</w:t>
            </w:r>
            <w:r w:rsidRPr="000A620C">
              <w:rPr>
                <w:rFonts w:cs="Kalimati" w:hint="cs"/>
                <w:sz w:val="20"/>
                <w:cs/>
              </w:rPr>
              <w:t>१० वटा प्रति प्याकेट</w:t>
            </w:r>
            <w:r w:rsidRPr="000A620C">
              <w:rPr>
                <w:rFonts w:cs="Kalimati"/>
                <w:sz w:val="20"/>
              </w:rPr>
              <w:t>)</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ascii="Mangal" w:hAnsi="Mangal" w:cs="Kalimati"/>
                <w:sz w:val="20"/>
                <w:cs/>
              </w:rPr>
            </w:pPr>
            <w:r w:rsidRPr="000A620C">
              <w:rPr>
                <w:rFonts w:ascii="Mangal" w:hAnsi="Mangal" w:cs="Kalimati" w:hint="cs"/>
                <w:sz w:val="20"/>
                <w:cs/>
              </w:rPr>
              <w:t>200</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ascii="Mangal" w:hAnsi="Mangal" w:cs="Kalimati"/>
                <w:sz w:val="20"/>
              </w:rPr>
            </w:pPr>
            <w:r w:rsidRPr="000A620C">
              <w:rPr>
                <w:rFonts w:ascii="Mangal" w:hAnsi="Mangal" w:cs="Kalimati" w:hint="cs"/>
                <w:sz w:val="20"/>
                <w:cs/>
              </w:rPr>
              <w:t>९०</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ascii="Mangal" w:hAnsi="Mangal" w:cs="Kalimati"/>
                <w:sz w:val="20"/>
              </w:rPr>
            </w:pPr>
            <w:r w:rsidRPr="000A620C">
              <w:rPr>
                <w:rFonts w:ascii="Mangal" w:hAnsi="Mangal" w:cs="Kalimati" w:hint="cs"/>
                <w:sz w:val="20"/>
                <w:cs/>
              </w:rPr>
              <w:t>१८०००</w:t>
            </w:r>
          </w:p>
        </w:tc>
        <w:tc>
          <w:tcPr>
            <w:tcW w:w="0" w:type="auto"/>
            <w:vMerge/>
            <w:tcBorders>
              <w:left w:val="single" w:sz="4" w:space="0" w:color="auto"/>
              <w:right w:val="single" w:sz="4" w:space="0" w:color="auto"/>
            </w:tcBorders>
          </w:tcPr>
          <w:p w:rsidR="00A36485" w:rsidRPr="000A620C" w:rsidRDefault="00A36485" w:rsidP="00193A52">
            <w:pPr>
              <w:jc w:val="center"/>
              <w:rPr>
                <w:rFonts w:ascii="Times New Roman" w:hAnsi="Times New Roman" w:cs="Kalimati"/>
                <w:b/>
                <w:sz w:val="20"/>
                <w:cs/>
              </w:rPr>
            </w:pPr>
          </w:p>
        </w:tc>
      </w:tr>
      <w:tr w:rsidR="00A36485" w:rsidRPr="000A620C" w:rsidTr="00193A52">
        <w:trPr>
          <w:trHeight w:val="332"/>
        </w:trPr>
        <w:tc>
          <w:tcPr>
            <w:tcW w:w="0" w:type="auto"/>
            <w:vMerge/>
            <w:tcBorders>
              <w:left w:val="single" w:sz="4" w:space="0" w:color="auto"/>
              <w:right w:val="single" w:sz="4" w:space="0" w:color="auto"/>
            </w:tcBorders>
          </w:tcPr>
          <w:p w:rsidR="00A36485" w:rsidRPr="000A620C" w:rsidRDefault="00A36485" w:rsidP="00193A52">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cs="Kalimati"/>
                <w:b/>
                <w:sz w:val="20"/>
                <w:cs/>
              </w:rPr>
            </w:pPr>
            <w:r w:rsidRPr="000A620C">
              <w:rPr>
                <w:rFonts w:cs="Kalimati" w:hint="cs"/>
                <w:b/>
                <w:sz w:val="20"/>
                <w:cs/>
              </w:rPr>
              <w:t>सुर्ती</w:t>
            </w:r>
          </w:p>
        </w:tc>
        <w:tc>
          <w:tcPr>
            <w:tcW w:w="0" w:type="auto"/>
            <w:tcBorders>
              <w:top w:val="single" w:sz="4" w:space="0" w:color="auto"/>
              <w:left w:val="single" w:sz="4" w:space="0" w:color="auto"/>
            </w:tcBorders>
          </w:tcPr>
          <w:p w:rsidR="00A36485" w:rsidRPr="000A620C" w:rsidRDefault="00A36485" w:rsidP="00193A52">
            <w:pPr>
              <w:jc w:val="center"/>
              <w:rPr>
                <w:sz w:val="20"/>
              </w:rPr>
            </w:pPr>
            <w:r w:rsidRPr="000A620C">
              <w:rPr>
                <w:rFonts w:ascii="Mangal" w:hAnsi="Mangal" w:cs="Kalimati" w:hint="cs"/>
                <w:sz w:val="20"/>
                <w:cs/>
              </w:rPr>
              <w:t>के.जि.</w:t>
            </w:r>
          </w:p>
        </w:tc>
        <w:tc>
          <w:tcPr>
            <w:tcW w:w="0" w:type="auto"/>
            <w:tcBorders>
              <w:top w:val="single" w:sz="4" w:space="0" w:color="auto"/>
            </w:tcBorders>
          </w:tcPr>
          <w:p w:rsidR="00A36485" w:rsidRPr="000A620C" w:rsidRDefault="00A36485" w:rsidP="00193A52">
            <w:pPr>
              <w:jc w:val="center"/>
              <w:rPr>
                <w:rFonts w:ascii="Mangal" w:hAnsi="Mangal" w:cs="Kalimati"/>
                <w:sz w:val="20"/>
              </w:rPr>
            </w:pPr>
            <w:r w:rsidRPr="000A620C">
              <w:rPr>
                <w:rFonts w:ascii="Mangal" w:hAnsi="Mangal" w:cs="Kalimati" w:hint="cs"/>
                <w:sz w:val="20"/>
                <w:cs/>
              </w:rPr>
              <w:t>72</w:t>
            </w:r>
          </w:p>
        </w:tc>
        <w:tc>
          <w:tcPr>
            <w:tcW w:w="0" w:type="auto"/>
            <w:tcBorders>
              <w:top w:val="single" w:sz="4" w:space="0" w:color="auto"/>
            </w:tcBorders>
          </w:tcPr>
          <w:p w:rsidR="00A36485" w:rsidRPr="000A620C" w:rsidRDefault="00A36485" w:rsidP="00193A52">
            <w:pPr>
              <w:jc w:val="center"/>
              <w:rPr>
                <w:rFonts w:ascii="Mangal" w:hAnsi="Mangal" w:cs="Kalimati"/>
                <w:sz w:val="20"/>
              </w:rPr>
            </w:pPr>
            <w:r w:rsidRPr="000A620C">
              <w:rPr>
                <w:rFonts w:ascii="Mangal" w:hAnsi="Mangal" w:cs="Kalimati" w:hint="cs"/>
                <w:sz w:val="20"/>
                <w:cs/>
              </w:rPr>
              <w:t>225</w:t>
            </w:r>
          </w:p>
        </w:tc>
        <w:tc>
          <w:tcPr>
            <w:tcW w:w="0" w:type="auto"/>
            <w:tcBorders>
              <w:top w:val="single" w:sz="4" w:space="0" w:color="auto"/>
              <w:right w:val="single" w:sz="4" w:space="0" w:color="auto"/>
            </w:tcBorders>
          </w:tcPr>
          <w:p w:rsidR="00A36485" w:rsidRPr="000A620C" w:rsidRDefault="00A36485" w:rsidP="00193A52">
            <w:pPr>
              <w:jc w:val="center"/>
              <w:rPr>
                <w:rFonts w:ascii="Mangal" w:hAnsi="Mangal" w:cs="Kalimati"/>
                <w:sz w:val="20"/>
              </w:rPr>
            </w:pPr>
            <w:r w:rsidRPr="000A620C">
              <w:rPr>
                <w:rFonts w:ascii="Mangal" w:hAnsi="Mangal" w:cs="Kalimati" w:hint="cs"/>
                <w:sz w:val="20"/>
                <w:cs/>
              </w:rPr>
              <w:t>16200</w:t>
            </w:r>
          </w:p>
        </w:tc>
        <w:tc>
          <w:tcPr>
            <w:tcW w:w="0" w:type="auto"/>
            <w:vMerge/>
            <w:tcBorders>
              <w:left w:val="single" w:sz="4" w:space="0" w:color="auto"/>
              <w:right w:val="single" w:sz="4" w:space="0" w:color="auto"/>
            </w:tcBorders>
          </w:tcPr>
          <w:p w:rsidR="00A36485" w:rsidRPr="000A620C" w:rsidRDefault="00A36485" w:rsidP="00193A52">
            <w:pPr>
              <w:jc w:val="center"/>
              <w:rPr>
                <w:rFonts w:ascii="Times New Roman" w:hAnsi="Times New Roman" w:cs="Kalimati"/>
                <w:b/>
                <w:sz w:val="20"/>
                <w:cs/>
              </w:rPr>
            </w:pPr>
          </w:p>
        </w:tc>
      </w:tr>
      <w:tr w:rsidR="00A36485" w:rsidRPr="000A620C" w:rsidTr="00193A52">
        <w:trPr>
          <w:trHeight w:val="332"/>
        </w:trPr>
        <w:tc>
          <w:tcPr>
            <w:tcW w:w="0" w:type="auto"/>
            <w:vMerge/>
            <w:tcBorders>
              <w:left w:val="single" w:sz="4" w:space="0" w:color="auto"/>
              <w:right w:val="single" w:sz="4" w:space="0" w:color="auto"/>
            </w:tcBorders>
          </w:tcPr>
          <w:p w:rsidR="00A36485" w:rsidRPr="000A620C" w:rsidRDefault="00A36485" w:rsidP="00193A52">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cs="Kalimati"/>
                <w:b/>
                <w:sz w:val="20"/>
              </w:rPr>
            </w:pPr>
            <w:r w:rsidRPr="000A620C">
              <w:rPr>
                <w:rFonts w:cs="Kalimati" w:hint="cs"/>
                <w:b/>
                <w:sz w:val="20"/>
                <w:cs/>
              </w:rPr>
              <w:t xml:space="preserve">पापड </w:t>
            </w:r>
            <w:r w:rsidRPr="000A620C">
              <w:rPr>
                <w:rFonts w:cs="Kalimati"/>
                <w:b/>
                <w:sz w:val="20"/>
              </w:rPr>
              <w:t>(</w:t>
            </w:r>
            <w:r w:rsidRPr="000A620C">
              <w:rPr>
                <w:rFonts w:cs="Kalimati" w:hint="cs"/>
                <w:b/>
                <w:sz w:val="20"/>
                <w:cs/>
              </w:rPr>
              <w:t>जाली वालम</w:t>
            </w:r>
            <w:r w:rsidRPr="000A620C">
              <w:rPr>
                <w:rFonts w:cs="Kalimati"/>
                <w:b/>
                <w:sz w:val="20"/>
              </w:rPr>
              <w:t>)</w:t>
            </w:r>
          </w:p>
        </w:tc>
        <w:tc>
          <w:tcPr>
            <w:tcW w:w="0" w:type="auto"/>
            <w:tcBorders>
              <w:left w:val="single" w:sz="4" w:space="0" w:color="auto"/>
            </w:tcBorders>
          </w:tcPr>
          <w:p w:rsidR="00A36485" w:rsidRPr="000A620C" w:rsidRDefault="00A36485" w:rsidP="00193A52">
            <w:pPr>
              <w:jc w:val="center"/>
              <w:rPr>
                <w:sz w:val="20"/>
              </w:rPr>
            </w:pPr>
            <w:r w:rsidRPr="000A620C">
              <w:rPr>
                <w:rFonts w:ascii="Mangal" w:hAnsi="Mangal" w:cs="Kalimati" w:hint="cs"/>
                <w:sz w:val="20"/>
                <w:cs/>
              </w:rPr>
              <w:t>के.जि.</w:t>
            </w:r>
          </w:p>
        </w:tc>
        <w:tc>
          <w:tcPr>
            <w:tcW w:w="0" w:type="auto"/>
          </w:tcPr>
          <w:p w:rsidR="00A36485" w:rsidRPr="000A620C" w:rsidRDefault="00A36485" w:rsidP="00193A52">
            <w:pPr>
              <w:jc w:val="center"/>
              <w:rPr>
                <w:rFonts w:ascii="Mangal" w:hAnsi="Mangal" w:cs="Kalimati"/>
                <w:sz w:val="20"/>
                <w:cs/>
              </w:rPr>
            </w:pPr>
            <w:r w:rsidRPr="000A620C">
              <w:rPr>
                <w:rFonts w:ascii="Mangal" w:hAnsi="Mangal" w:cs="Kalimati" w:hint="cs"/>
                <w:sz w:val="20"/>
                <w:cs/>
              </w:rPr>
              <w:t>२०</w:t>
            </w:r>
          </w:p>
        </w:tc>
        <w:tc>
          <w:tcPr>
            <w:tcW w:w="0" w:type="auto"/>
          </w:tcPr>
          <w:p w:rsidR="00A36485" w:rsidRPr="000A620C" w:rsidRDefault="00A36485" w:rsidP="00193A52">
            <w:pPr>
              <w:jc w:val="center"/>
              <w:rPr>
                <w:rFonts w:ascii="Mangal" w:hAnsi="Mangal" w:cs="Kalimati"/>
                <w:sz w:val="20"/>
              </w:rPr>
            </w:pPr>
            <w:r w:rsidRPr="000A620C">
              <w:rPr>
                <w:rFonts w:ascii="Mangal" w:hAnsi="Mangal" w:cs="Kalimati" w:hint="cs"/>
                <w:sz w:val="20"/>
                <w:cs/>
              </w:rPr>
              <w:t>95</w:t>
            </w:r>
          </w:p>
        </w:tc>
        <w:tc>
          <w:tcPr>
            <w:tcW w:w="0" w:type="auto"/>
            <w:tcBorders>
              <w:right w:val="single" w:sz="4" w:space="0" w:color="auto"/>
            </w:tcBorders>
          </w:tcPr>
          <w:p w:rsidR="00A36485" w:rsidRPr="000A620C" w:rsidRDefault="00A36485" w:rsidP="00193A52">
            <w:pPr>
              <w:jc w:val="center"/>
              <w:rPr>
                <w:rFonts w:ascii="Mangal" w:hAnsi="Mangal" w:cs="Kalimati"/>
                <w:sz w:val="20"/>
              </w:rPr>
            </w:pPr>
            <w:r w:rsidRPr="000A620C">
              <w:rPr>
                <w:rFonts w:ascii="Mangal" w:hAnsi="Mangal" w:cs="Kalimati" w:hint="cs"/>
                <w:sz w:val="20"/>
                <w:cs/>
              </w:rPr>
              <w:t>1900</w:t>
            </w:r>
          </w:p>
        </w:tc>
        <w:tc>
          <w:tcPr>
            <w:tcW w:w="0" w:type="auto"/>
            <w:vMerge/>
            <w:tcBorders>
              <w:left w:val="single" w:sz="4" w:space="0" w:color="auto"/>
              <w:right w:val="single" w:sz="4" w:space="0" w:color="auto"/>
            </w:tcBorders>
          </w:tcPr>
          <w:p w:rsidR="00A36485" w:rsidRPr="000A620C" w:rsidRDefault="00A36485" w:rsidP="00193A52">
            <w:pPr>
              <w:jc w:val="center"/>
              <w:rPr>
                <w:rFonts w:ascii="Times New Roman" w:hAnsi="Times New Roman" w:cs="Kalimati"/>
                <w:b/>
                <w:sz w:val="20"/>
                <w:cs/>
              </w:rPr>
            </w:pPr>
          </w:p>
        </w:tc>
      </w:tr>
      <w:tr w:rsidR="00A36485" w:rsidRPr="000A620C" w:rsidTr="00193A52">
        <w:trPr>
          <w:trHeight w:val="332"/>
        </w:trPr>
        <w:tc>
          <w:tcPr>
            <w:tcW w:w="0" w:type="auto"/>
            <w:vMerge/>
            <w:tcBorders>
              <w:left w:val="single" w:sz="4" w:space="0" w:color="auto"/>
              <w:bottom w:val="single" w:sz="4" w:space="0" w:color="auto"/>
              <w:right w:val="single" w:sz="4" w:space="0" w:color="auto"/>
            </w:tcBorders>
          </w:tcPr>
          <w:p w:rsidR="00A36485" w:rsidRPr="000A620C" w:rsidRDefault="00A36485" w:rsidP="00193A52">
            <w:pPr>
              <w:jc w:val="both"/>
              <w:rPr>
                <w:rFonts w:ascii="Times New Roman" w:hAnsi="Times New Roman" w:cs="Kalimati"/>
                <w:b/>
                <w:sz w:val="20"/>
                <w:cs/>
              </w:rPr>
            </w:pPr>
          </w:p>
        </w:tc>
        <w:tc>
          <w:tcPr>
            <w:tcW w:w="0" w:type="auto"/>
            <w:gridSpan w:val="4"/>
            <w:tcBorders>
              <w:top w:val="single" w:sz="4" w:space="0" w:color="auto"/>
              <w:left w:val="single" w:sz="4" w:space="0" w:color="auto"/>
              <w:bottom w:val="single" w:sz="4" w:space="0" w:color="auto"/>
            </w:tcBorders>
            <w:shd w:val="clear" w:color="auto" w:fill="C6D9F1" w:themeFill="text2" w:themeFillTint="33"/>
          </w:tcPr>
          <w:p w:rsidR="00A36485" w:rsidRPr="000A620C" w:rsidRDefault="00A36485" w:rsidP="00193A52">
            <w:pPr>
              <w:jc w:val="center"/>
              <w:rPr>
                <w:rFonts w:cs="Kalimati"/>
                <w:b/>
                <w:bCs/>
                <w:sz w:val="20"/>
                <w:cs/>
              </w:rPr>
            </w:pPr>
            <w:r w:rsidRPr="000A620C">
              <w:rPr>
                <w:rFonts w:cs="Kalimati" w:hint="cs"/>
                <w:b/>
                <w:bCs/>
                <w:sz w:val="20"/>
                <w:cs/>
              </w:rPr>
              <w:t>जम्मा</w:t>
            </w:r>
          </w:p>
        </w:tc>
        <w:tc>
          <w:tcPr>
            <w:tcW w:w="0" w:type="auto"/>
            <w:tcBorders>
              <w:right w:val="single" w:sz="4" w:space="0" w:color="auto"/>
            </w:tcBorders>
            <w:shd w:val="clear" w:color="auto" w:fill="C6D9F1" w:themeFill="text2" w:themeFillTint="33"/>
          </w:tcPr>
          <w:p w:rsidR="00A36485" w:rsidRPr="000A620C" w:rsidRDefault="00A36485" w:rsidP="00193A52">
            <w:pPr>
              <w:jc w:val="center"/>
              <w:rPr>
                <w:rFonts w:cs="Kalimati"/>
                <w:b/>
                <w:bCs/>
                <w:sz w:val="20"/>
                <w:cs/>
              </w:rPr>
            </w:pPr>
            <w:r w:rsidRPr="000A620C">
              <w:rPr>
                <w:rFonts w:cs="Kalimati" w:hint="cs"/>
                <w:b/>
                <w:bCs/>
                <w:sz w:val="20"/>
                <w:cs/>
              </w:rPr>
              <w:t>112600।-</w:t>
            </w:r>
          </w:p>
        </w:tc>
        <w:tc>
          <w:tcPr>
            <w:tcW w:w="0" w:type="auto"/>
            <w:vMerge/>
            <w:tcBorders>
              <w:left w:val="single" w:sz="4" w:space="0" w:color="auto"/>
              <w:right w:val="single" w:sz="4" w:space="0" w:color="auto"/>
            </w:tcBorders>
          </w:tcPr>
          <w:p w:rsidR="00A36485" w:rsidRPr="000A620C" w:rsidRDefault="00A36485" w:rsidP="00193A52">
            <w:pPr>
              <w:jc w:val="center"/>
              <w:rPr>
                <w:rFonts w:ascii="Times New Roman" w:hAnsi="Times New Roman" w:cs="Kalimati"/>
                <w:b/>
                <w:sz w:val="20"/>
                <w:cs/>
              </w:rPr>
            </w:pPr>
          </w:p>
        </w:tc>
      </w:tr>
      <w:tr w:rsidR="00A36485" w:rsidRPr="000A620C" w:rsidTr="00193A52">
        <w:trPr>
          <w:trHeight w:val="332"/>
        </w:trPr>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both"/>
              <w:rPr>
                <w:rFonts w:ascii="Times New Roman" w:hAnsi="Times New Roman" w:cs="Kalimati"/>
                <w:b/>
                <w:sz w:val="20"/>
              </w:rPr>
            </w:pPr>
          </w:p>
          <w:p w:rsidR="00A36485" w:rsidRPr="000A620C" w:rsidRDefault="00A36485" w:rsidP="00193A52">
            <w:pPr>
              <w:jc w:val="both"/>
              <w:rPr>
                <w:rFonts w:ascii="Times New Roman" w:hAnsi="Times New Roman" w:cs="Kalimati"/>
                <w:b/>
                <w:sz w:val="20"/>
                <w:cs/>
              </w:rPr>
            </w:pPr>
            <w:r w:rsidRPr="000A620C">
              <w:rPr>
                <w:rFonts w:ascii="Times New Roman" w:hAnsi="Times New Roman" w:cs="Kalimati" w:hint="cs"/>
                <w:b/>
                <w:sz w:val="20"/>
                <w:cs/>
              </w:rPr>
              <w:t>४</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ascii="Times New Roman" w:hAnsi="Times New Roman" w:cs="Kalimati"/>
                <w:b/>
                <w:sz w:val="20"/>
                <w:cs/>
              </w:rPr>
            </w:pPr>
            <w:r w:rsidRPr="000A620C">
              <w:rPr>
                <w:rFonts w:ascii="Times New Roman" w:hAnsi="Times New Roman" w:cs="Kalimati" w:hint="cs"/>
                <w:b/>
                <w:sz w:val="20"/>
                <w:cs/>
              </w:rPr>
              <w:t>चिनी</w:t>
            </w:r>
          </w:p>
        </w:tc>
        <w:tc>
          <w:tcPr>
            <w:tcW w:w="0" w:type="auto"/>
            <w:tcBorders>
              <w:left w:val="single" w:sz="4" w:space="0" w:color="auto"/>
            </w:tcBorders>
          </w:tcPr>
          <w:p w:rsidR="00A36485" w:rsidRPr="000A620C" w:rsidRDefault="00A36485" w:rsidP="00193A52">
            <w:pPr>
              <w:jc w:val="center"/>
              <w:rPr>
                <w:rFonts w:ascii="Times New Roman" w:hAnsi="Times New Roman" w:cs="Kalimati"/>
                <w:b/>
                <w:sz w:val="20"/>
                <w:cs/>
              </w:rPr>
            </w:pPr>
            <w:r w:rsidRPr="000A620C">
              <w:rPr>
                <w:rFonts w:ascii="Times New Roman" w:hAnsi="Times New Roman" w:cs="Kalimati" w:hint="cs"/>
                <w:b/>
                <w:sz w:val="20"/>
                <w:cs/>
              </w:rPr>
              <w:t>कि.ग्रा.</w:t>
            </w:r>
          </w:p>
        </w:tc>
        <w:tc>
          <w:tcPr>
            <w:tcW w:w="0" w:type="auto"/>
          </w:tcPr>
          <w:p w:rsidR="00A36485" w:rsidRPr="000A620C" w:rsidRDefault="00A36485" w:rsidP="00193A52">
            <w:pPr>
              <w:jc w:val="center"/>
              <w:rPr>
                <w:rFonts w:ascii="Times New Roman" w:hAnsi="Times New Roman" w:cs="Kalimati"/>
                <w:b/>
                <w:sz w:val="20"/>
                <w:cs/>
              </w:rPr>
            </w:pPr>
            <w:r w:rsidRPr="000A620C">
              <w:rPr>
                <w:rFonts w:ascii="Times New Roman" w:hAnsi="Times New Roman" w:cs="Kalimati" w:hint="cs"/>
                <w:b/>
                <w:sz w:val="20"/>
                <w:cs/>
              </w:rPr>
              <w:t>७००</w:t>
            </w:r>
          </w:p>
        </w:tc>
        <w:tc>
          <w:tcPr>
            <w:tcW w:w="0" w:type="auto"/>
          </w:tcPr>
          <w:p w:rsidR="00A36485" w:rsidRPr="000A620C" w:rsidRDefault="00A36485" w:rsidP="00193A52">
            <w:pPr>
              <w:jc w:val="center"/>
              <w:rPr>
                <w:rFonts w:cs="Kalimati"/>
                <w:sz w:val="20"/>
                <w:cs/>
              </w:rPr>
            </w:pPr>
            <w:r w:rsidRPr="000A620C">
              <w:rPr>
                <w:rFonts w:cs="Kalimati" w:hint="cs"/>
                <w:sz w:val="20"/>
                <w:cs/>
              </w:rPr>
              <w:t>85</w:t>
            </w:r>
          </w:p>
        </w:tc>
        <w:tc>
          <w:tcPr>
            <w:tcW w:w="0" w:type="auto"/>
          </w:tcPr>
          <w:p w:rsidR="00A36485" w:rsidRPr="000A620C" w:rsidRDefault="00A36485" w:rsidP="00193A52">
            <w:pPr>
              <w:jc w:val="center"/>
              <w:rPr>
                <w:rFonts w:cs="Kalimati"/>
                <w:sz w:val="20"/>
                <w:rtl/>
                <w:cs/>
              </w:rPr>
            </w:pPr>
            <w:r w:rsidRPr="000A620C">
              <w:rPr>
                <w:rFonts w:cs="Kalimati" w:hint="cs"/>
                <w:sz w:val="20"/>
                <w:cs/>
              </w:rPr>
              <w:t>59500</w:t>
            </w:r>
            <w:r w:rsidRPr="000A620C">
              <w:rPr>
                <w:rFonts w:cs="Kalimati" w:hint="cs"/>
                <w:sz w:val="20"/>
                <w:cs/>
                <w:lang w:bidi="hi-IN"/>
              </w:rPr>
              <w:t>।</w:t>
            </w:r>
            <w:r w:rsidRPr="000A620C">
              <w:rPr>
                <w:rFonts w:cs="Kalimati" w:hint="cs"/>
                <w:sz w:val="20"/>
                <w:rtl/>
                <w:cs/>
              </w:rPr>
              <w:t>-</w:t>
            </w:r>
          </w:p>
        </w:tc>
        <w:tc>
          <w:tcPr>
            <w:tcW w:w="0" w:type="auto"/>
            <w:tcBorders>
              <w:right w:val="single" w:sz="4" w:space="0" w:color="auto"/>
            </w:tcBorders>
            <w:vAlign w:val="center"/>
          </w:tcPr>
          <w:p w:rsidR="00A36485" w:rsidRPr="000A620C" w:rsidRDefault="00A36485" w:rsidP="00193A52">
            <w:pPr>
              <w:jc w:val="center"/>
              <w:rPr>
                <w:rFonts w:ascii="Times New Roman" w:hAnsi="Times New Roman" w:cs="Kalimati"/>
                <w:b/>
                <w:sz w:val="20"/>
                <w:cs/>
              </w:rPr>
            </w:pPr>
            <w:r w:rsidRPr="000A620C">
              <w:rPr>
                <w:rFonts w:ascii="Times New Roman" w:hAnsi="Times New Roman" w:cs="Kalimati" w:hint="cs"/>
                <w:b/>
                <w:sz w:val="20"/>
                <w:cs/>
              </w:rPr>
              <w:t>2३८।०७८।०७९</w:t>
            </w:r>
          </w:p>
        </w:tc>
      </w:tr>
      <w:tr w:rsidR="00A36485" w:rsidRPr="000A620C" w:rsidTr="00193A52">
        <w:trPr>
          <w:trHeight w:val="332"/>
        </w:trPr>
        <w:tc>
          <w:tcPr>
            <w:tcW w:w="0" w:type="auto"/>
            <w:tcBorders>
              <w:top w:val="single" w:sz="4" w:space="0" w:color="auto"/>
              <w:left w:val="single" w:sz="4" w:space="0" w:color="auto"/>
              <w:bottom w:val="single" w:sz="4" w:space="0" w:color="auto"/>
              <w:right w:val="single" w:sz="4" w:space="0" w:color="auto"/>
            </w:tcBorders>
            <w:vAlign w:val="center"/>
          </w:tcPr>
          <w:p w:rsidR="00A36485" w:rsidRPr="000A620C" w:rsidRDefault="00A36485" w:rsidP="00193A52">
            <w:pPr>
              <w:rPr>
                <w:rFonts w:ascii="Times New Roman" w:hAnsi="Times New Roman" w:cs="Kalimati" w:hint="cs"/>
                <w:b/>
                <w:sz w:val="20"/>
                <w:cs/>
              </w:rPr>
            </w:pPr>
          </w:p>
        </w:tc>
        <w:tc>
          <w:tcPr>
            <w:tcW w:w="0" w:type="auto"/>
            <w:gridSpan w:val="4"/>
            <w:tcBorders>
              <w:top w:val="single" w:sz="4" w:space="0" w:color="auto"/>
              <w:left w:val="single" w:sz="4" w:space="0" w:color="auto"/>
              <w:bottom w:val="single" w:sz="4" w:space="0" w:color="auto"/>
            </w:tcBorders>
            <w:shd w:val="clear" w:color="auto" w:fill="C6D9F1" w:themeFill="text2" w:themeFillTint="33"/>
          </w:tcPr>
          <w:p w:rsidR="00A36485" w:rsidRPr="000A620C" w:rsidRDefault="00A36485" w:rsidP="00193A52">
            <w:pPr>
              <w:jc w:val="center"/>
              <w:rPr>
                <w:rFonts w:cs="Kalimati" w:hint="cs"/>
                <w:sz w:val="20"/>
                <w:cs/>
              </w:rPr>
            </w:pPr>
            <w:r w:rsidRPr="000A620C">
              <w:rPr>
                <w:rFonts w:cs="Kalimati" w:hint="cs"/>
                <w:b/>
                <w:bCs/>
                <w:sz w:val="20"/>
                <w:cs/>
              </w:rPr>
              <w:t>जम्मा</w:t>
            </w:r>
          </w:p>
        </w:tc>
        <w:tc>
          <w:tcPr>
            <w:tcW w:w="0" w:type="auto"/>
            <w:shd w:val="clear" w:color="auto" w:fill="C6D9F1" w:themeFill="text2" w:themeFillTint="33"/>
          </w:tcPr>
          <w:p w:rsidR="00A36485" w:rsidRPr="000A620C" w:rsidRDefault="00A36485" w:rsidP="00193A52">
            <w:pPr>
              <w:jc w:val="center"/>
              <w:rPr>
                <w:rFonts w:cs="Kalimati" w:hint="cs"/>
                <w:sz w:val="20"/>
                <w:cs/>
              </w:rPr>
            </w:pPr>
            <w:r w:rsidRPr="000A620C">
              <w:rPr>
                <w:rFonts w:cs="Kalimati" w:hint="cs"/>
                <w:sz w:val="20"/>
                <w:cs/>
              </w:rPr>
              <w:t>59500</w:t>
            </w:r>
            <w:r w:rsidRPr="000A620C">
              <w:rPr>
                <w:rFonts w:cs="Kalimati" w:hint="cs"/>
                <w:sz w:val="20"/>
                <w:cs/>
                <w:lang w:bidi="hi-IN"/>
              </w:rPr>
              <w:t>।</w:t>
            </w:r>
            <w:r w:rsidRPr="000A620C">
              <w:rPr>
                <w:rFonts w:cs="Kalimati" w:hint="cs"/>
                <w:sz w:val="20"/>
                <w:rtl/>
                <w:cs/>
              </w:rPr>
              <w:t>-</w:t>
            </w:r>
          </w:p>
        </w:tc>
        <w:tc>
          <w:tcPr>
            <w:tcW w:w="0" w:type="auto"/>
            <w:tcBorders>
              <w:right w:val="single" w:sz="4" w:space="0" w:color="auto"/>
            </w:tcBorders>
            <w:vAlign w:val="center"/>
          </w:tcPr>
          <w:p w:rsidR="00A36485" w:rsidRPr="000A620C" w:rsidRDefault="00A36485" w:rsidP="00193A52">
            <w:pPr>
              <w:jc w:val="center"/>
              <w:rPr>
                <w:rFonts w:ascii="Times New Roman" w:hAnsi="Times New Roman" w:cs="Kalimati" w:hint="cs"/>
                <w:b/>
                <w:sz w:val="20"/>
                <w:cs/>
              </w:rPr>
            </w:pPr>
          </w:p>
        </w:tc>
      </w:tr>
      <w:tr w:rsidR="00A36485" w:rsidRPr="000A620C" w:rsidTr="00193A52">
        <w:trPr>
          <w:trHeight w:val="332"/>
        </w:trPr>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both"/>
              <w:rPr>
                <w:rFonts w:ascii="Times New Roman" w:hAnsi="Times New Roman" w:cs="Kalimati"/>
                <w:b/>
                <w:sz w:val="20"/>
              </w:rPr>
            </w:pPr>
          </w:p>
          <w:p w:rsidR="00A36485" w:rsidRPr="000A620C" w:rsidRDefault="00A36485" w:rsidP="00193A52">
            <w:pPr>
              <w:jc w:val="both"/>
              <w:rPr>
                <w:rFonts w:ascii="Times New Roman" w:hAnsi="Times New Roman" w:cs="Kalimati"/>
                <w:b/>
                <w:sz w:val="20"/>
                <w:cs/>
              </w:rPr>
            </w:pPr>
            <w:r w:rsidRPr="000A620C">
              <w:rPr>
                <w:rFonts w:ascii="Times New Roman" w:hAnsi="Times New Roman" w:cs="Kalimati" w:hint="cs"/>
                <w:b/>
                <w:sz w:val="20"/>
                <w:cs/>
              </w:rPr>
              <w:t>५</w:t>
            </w:r>
          </w:p>
        </w:tc>
        <w:tc>
          <w:tcPr>
            <w:tcW w:w="0" w:type="auto"/>
            <w:tcBorders>
              <w:top w:val="single" w:sz="4" w:space="0" w:color="auto"/>
              <w:left w:val="single" w:sz="4" w:space="0" w:color="auto"/>
              <w:bottom w:val="single" w:sz="4" w:space="0" w:color="auto"/>
              <w:right w:val="single" w:sz="4" w:space="0" w:color="auto"/>
            </w:tcBorders>
          </w:tcPr>
          <w:p w:rsidR="00A36485" w:rsidRPr="000A620C" w:rsidRDefault="00A36485" w:rsidP="00193A52">
            <w:pPr>
              <w:jc w:val="center"/>
              <w:rPr>
                <w:rFonts w:ascii="Times New Roman" w:hAnsi="Times New Roman" w:cs="Kalimati"/>
                <w:b/>
                <w:sz w:val="20"/>
                <w:cs/>
              </w:rPr>
            </w:pPr>
            <w:r w:rsidRPr="000A620C">
              <w:rPr>
                <w:rFonts w:ascii="Times New Roman" w:hAnsi="Times New Roman" w:cs="Kalimati" w:hint="cs"/>
                <w:b/>
                <w:sz w:val="20"/>
                <w:cs/>
              </w:rPr>
              <w:t>चिनी</w:t>
            </w:r>
          </w:p>
        </w:tc>
        <w:tc>
          <w:tcPr>
            <w:tcW w:w="0" w:type="auto"/>
            <w:tcBorders>
              <w:left w:val="single" w:sz="4" w:space="0" w:color="auto"/>
            </w:tcBorders>
          </w:tcPr>
          <w:p w:rsidR="00A36485" w:rsidRPr="000A620C" w:rsidRDefault="00A36485" w:rsidP="00193A52">
            <w:pPr>
              <w:jc w:val="center"/>
              <w:rPr>
                <w:rFonts w:ascii="Times New Roman" w:hAnsi="Times New Roman" w:cs="Kalimati"/>
                <w:b/>
                <w:sz w:val="20"/>
                <w:cs/>
              </w:rPr>
            </w:pPr>
            <w:r w:rsidRPr="000A620C">
              <w:rPr>
                <w:rFonts w:ascii="Times New Roman" w:hAnsi="Times New Roman" w:cs="Kalimati" w:hint="cs"/>
                <w:b/>
                <w:sz w:val="20"/>
                <w:cs/>
              </w:rPr>
              <w:t>कि.ग्रा.</w:t>
            </w:r>
          </w:p>
        </w:tc>
        <w:tc>
          <w:tcPr>
            <w:tcW w:w="0" w:type="auto"/>
          </w:tcPr>
          <w:p w:rsidR="00A36485" w:rsidRPr="000A620C" w:rsidRDefault="00A36485" w:rsidP="00193A52">
            <w:pPr>
              <w:jc w:val="center"/>
              <w:rPr>
                <w:rFonts w:ascii="Times New Roman" w:hAnsi="Times New Roman" w:cs="Kalimati"/>
                <w:b/>
                <w:sz w:val="20"/>
                <w:cs/>
              </w:rPr>
            </w:pPr>
            <w:r w:rsidRPr="000A620C">
              <w:rPr>
                <w:rFonts w:ascii="Times New Roman" w:hAnsi="Times New Roman" w:cs="Kalimati" w:hint="cs"/>
                <w:b/>
                <w:sz w:val="20"/>
                <w:cs/>
              </w:rPr>
              <w:t>600</w:t>
            </w:r>
          </w:p>
        </w:tc>
        <w:tc>
          <w:tcPr>
            <w:tcW w:w="0" w:type="auto"/>
          </w:tcPr>
          <w:p w:rsidR="00A36485" w:rsidRPr="000A620C" w:rsidRDefault="00A36485" w:rsidP="00193A52">
            <w:pPr>
              <w:jc w:val="center"/>
              <w:rPr>
                <w:rFonts w:cs="Kalimati"/>
                <w:sz w:val="20"/>
                <w:cs/>
              </w:rPr>
            </w:pPr>
            <w:r w:rsidRPr="000A620C">
              <w:rPr>
                <w:rFonts w:cs="Kalimati" w:hint="cs"/>
                <w:sz w:val="20"/>
                <w:cs/>
              </w:rPr>
              <w:t>85</w:t>
            </w:r>
          </w:p>
        </w:tc>
        <w:tc>
          <w:tcPr>
            <w:tcW w:w="0" w:type="auto"/>
          </w:tcPr>
          <w:p w:rsidR="00A36485" w:rsidRPr="000A620C" w:rsidRDefault="00A36485" w:rsidP="00193A52">
            <w:pPr>
              <w:jc w:val="center"/>
              <w:rPr>
                <w:rFonts w:cs="Kalimati"/>
                <w:sz w:val="20"/>
                <w:rtl/>
                <w:cs/>
              </w:rPr>
            </w:pPr>
            <w:r w:rsidRPr="000A620C">
              <w:rPr>
                <w:rFonts w:cs="Kalimati" w:hint="cs"/>
                <w:sz w:val="20"/>
                <w:cs/>
              </w:rPr>
              <w:t>51000</w:t>
            </w:r>
            <w:r w:rsidRPr="000A620C">
              <w:rPr>
                <w:rFonts w:cs="Kalimati" w:hint="cs"/>
                <w:sz w:val="20"/>
                <w:cs/>
                <w:lang w:bidi="hi-IN"/>
              </w:rPr>
              <w:t>।</w:t>
            </w:r>
            <w:r w:rsidRPr="000A620C">
              <w:rPr>
                <w:rFonts w:cs="Kalimati" w:hint="cs"/>
                <w:sz w:val="20"/>
                <w:rtl/>
                <w:cs/>
              </w:rPr>
              <w:t>-</w:t>
            </w:r>
          </w:p>
        </w:tc>
        <w:tc>
          <w:tcPr>
            <w:tcW w:w="0" w:type="auto"/>
            <w:tcBorders>
              <w:right w:val="single" w:sz="4" w:space="0" w:color="auto"/>
            </w:tcBorders>
            <w:vAlign w:val="center"/>
          </w:tcPr>
          <w:p w:rsidR="00A36485" w:rsidRPr="000A620C" w:rsidRDefault="00A36485" w:rsidP="00193A52">
            <w:pPr>
              <w:jc w:val="center"/>
              <w:rPr>
                <w:rFonts w:ascii="Times New Roman" w:hAnsi="Times New Roman" w:cs="Kalimati"/>
                <w:b/>
                <w:sz w:val="20"/>
                <w:cs/>
              </w:rPr>
            </w:pPr>
            <w:r w:rsidRPr="000A620C">
              <w:rPr>
                <w:rFonts w:ascii="Times New Roman" w:hAnsi="Times New Roman" w:cs="Kalimati" w:hint="cs"/>
                <w:b/>
                <w:sz w:val="20"/>
                <w:cs/>
              </w:rPr>
              <w:t>144।०७८।०७९</w:t>
            </w:r>
          </w:p>
        </w:tc>
      </w:tr>
      <w:tr w:rsidR="00A36485" w:rsidRPr="000A620C" w:rsidTr="00193A52">
        <w:trPr>
          <w:trHeight w:val="332"/>
        </w:trPr>
        <w:tc>
          <w:tcPr>
            <w:tcW w:w="0" w:type="auto"/>
            <w:tcBorders>
              <w:top w:val="single" w:sz="4" w:space="0" w:color="auto"/>
              <w:left w:val="single" w:sz="4" w:space="0" w:color="auto"/>
              <w:right w:val="single" w:sz="4" w:space="0" w:color="auto"/>
            </w:tcBorders>
            <w:vAlign w:val="center"/>
          </w:tcPr>
          <w:p w:rsidR="00A36485" w:rsidRPr="000A620C" w:rsidRDefault="00A36485" w:rsidP="00193A52">
            <w:pPr>
              <w:rPr>
                <w:rFonts w:ascii="Times New Roman" w:hAnsi="Times New Roman" w:cs="Kalimati" w:hint="cs"/>
                <w:b/>
                <w:sz w:val="20"/>
                <w:cs/>
              </w:rPr>
            </w:pPr>
          </w:p>
        </w:tc>
        <w:tc>
          <w:tcPr>
            <w:tcW w:w="0" w:type="auto"/>
            <w:gridSpan w:val="4"/>
            <w:tcBorders>
              <w:top w:val="single" w:sz="4" w:space="0" w:color="auto"/>
              <w:left w:val="single" w:sz="4" w:space="0" w:color="auto"/>
              <w:bottom w:val="single" w:sz="4" w:space="0" w:color="auto"/>
            </w:tcBorders>
            <w:shd w:val="clear" w:color="auto" w:fill="C6D9F1" w:themeFill="text2" w:themeFillTint="33"/>
          </w:tcPr>
          <w:p w:rsidR="00A36485" w:rsidRPr="000A620C" w:rsidRDefault="00A36485" w:rsidP="00193A52">
            <w:pPr>
              <w:jc w:val="center"/>
              <w:rPr>
                <w:rFonts w:cs="Kalimati" w:hint="cs"/>
                <w:sz w:val="20"/>
                <w:cs/>
              </w:rPr>
            </w:pPr>
            <w:r w:rsidRPr="000A620C">
              <w:rPr>
                <w:rFonts w:cs="Kalimati" w:hint="cs"/>
                <w:b/>
                <w:bCs/>
                <w:sz w:val="20"/>
                <w:cs/>
              </w:rPr>
              <w:t>जम्मा</w:t>
            </w:r>
          </w:p>
        </w:tc>
        <w:tc>
          <w:tcPr>
            <w:tcW w:w="0" w:type="auto"/>
            <w:shd w:val="clear" w:color="auto" w:fill="C6D9F1" w:themeFill="text2" w:themeFillTint="33"/>
          </w:tcPr>
          <w:p w:rsidR="00A36485" w:rsidRPr="000A620C" w:rsidRDefault="00A36485" w:rsidP="00193A52">
            <w:pPr>
              <w:jc w:val="center"/>
              <w:rPr>
                <w:rFonts w:cs="Kalimati" w:hint="cs"/>
                <w:sz w:val="20"/>
                <w:cs/>
              </w:rPr>
            </w:pPr>
            <w:r w:rsidRPr="000A620C">
              <w:rPr>
                <w:rFonts w:cs="Kalimati" w:hint="cs"/>
                <w:sz w:val="20"/>
                <w:cs/>
              </w:rPr>
              <w:t>51000</w:t>
            </w:r>
            <w:r w:rsidRPr="000A620C">
              <w:rPr>
                <w:rFonts w:cs="Kalimati" w:hint="cs"/>
                <w:sz w:val="20"/>
                <w:cs/>
                <w:lang w:bidi="hi-IN"/>
              </w:rPr>
              <w:t>।</w:t>
            </w:r>
          </w:p>
        </w:tc>
        <w:tc>
          <w:tcPr>
            <w:tcW w:w="0" w:type="auto"/>
            <w:tcBorders>
              <w:right w:val="single" w:sz="4" w:space="0" w:color="auto"/>
            </w:tcBorders>
            <w:vAlign w:val="center"/>
          </w:tcPr>
          <w:p w:rsidR="00A36485" w:rsidRPr="000A620C" w:rsidRDefault="00A36485" w:rsidP="00193A52">
            <w:pPr>
              <w:jc w:val="center"/>
              <w:rPr>
                <w:rFonts w:ascii="Times New Roman" w:hAnsi="Times New Roman" w:cs="Kalimati" w:hint="cs"/>
                <w:b/>
                <w:sz w:val="20"/>
                <w:cs/>
              </w:rPr>
            </w:pPr>
          </w:p>
        </w:tc>
      </w:tr>
    </w:tbl>
    <w:p w:rsidR="00A36485" w:rsidRDefault="00A36485" w:rsidP="00202C83">
      <w:pPr>
        <w:pStyle w:val="ListParagraph"/>
        <w:spacing w:after="0" w:line="240" w:lineRule="auto"/>
        <w:ind w:left="-90"/>
        <w:jc w:val="center"/>
        <w:rPr>
          <w:rFonts w:cs="Kalimati" w:hint="cs"/>
          <w:b/>
          <w:bCs/>
        </w:rPr>
      </w:pPr>
    </w:p>
    <w:p w:rsidR="00A36485" w:rsidRPr="000A620C" w:rsidRDefault="00A36485" w:rsidP="00202C83">
      <w:pPr>
        <w:pStyle w:val="ListParagraph"/>
        <w:spacing w:after="0" w:line="240" w:lineRule="auto"/>
        <w:ind w:left="-90"/>
        <w:jc w:val="center"/>
        <w:rPr>
          <w:rFonts w:cs="Kalimati"/>
          <w:b/>
          <w:bCs/>
        </w:rPr>
      </w:pPr>
    </w:p>
    <w:tbl>
      <w:tblPr>
        <w:tblStyle w:val="TableGrid"/>
        <w:tblW w:w="0" w:type="auto"/>
        <w:tblInd w:w="-635" w:type="dxa"/>
        <w:tblLook w:val="04A0" w:firstRow="1" w:lastRow="0" w:firstColumn="1" w:lastColumn="0" w:noHBand="0" w:noVBand="1"/>
      </w:tblPr>
      <w:tblGrid>
        <w:gridCol w:w="507"/>
        <w:gridCol w:w="1901"/>
        <w:gridCol w:w="736"/>
        <w:gridCol w:w="797"/>
        <w:gridCol w:w="1478"/>
        <w:gridCol w:w="1732"/>
        <w:gridCol w:w="1689"/>
        <w:gridCol w:w="1244"/>
      </w:tblGrid>
      <w:tr w:rsidR="000A620C" w:rsidRPr="000A620C" w:rsidTr="0078725C">
        <w:trPr>
          <w:trHeight w:val="460"/>
        </w:trPr>
        <w:tc>
          <w:tcPr>
            <w:tcW w:w="0" w:type="auto"/>
            <w:tcBorders>
              <w:bottom w:val="single" w:sz="4" w:space="0" w:color="auto"/>
            </w:tcBorders>
            <w:shd w:val="clear" w:color="auto" w:fill="B8CCE4" w:themeFill="accent1" w:themeFillTint="66"/>
            <w:vAlign w:val="center"/>
          </w:tcPr>
          <w:p w:rsidR="0078725C" w:rsidRPr="000A620C" w:rsidRDefault="0078725C" w:rsidP="00DD6879">
            <w:pPr>
              <w:jc w:val="center"/>
              <w:rPr>
                <w:rFonts w:cs="Kalimati"/>
                <w:b/>
                <w:bCs/>
                <w:sz w:val="20"/>
                <w:cs/>
              </w:rPr>
            </w:pPr>
            <w:r w:rsidRPr="000A620C">
              <w:rPr>
                <w:rFonts w:cs="Kalimati" w:hint="cs"/>
                <w:b/>
                <w:bCs/>
                <w:sz w:val="20"/>
                <w:cs/>
              </w:rPr>
              <w:t>सि.</w:t>
            </w:r>
          </w:p>
        </w:tc>
        <w:tc>
          <w:tcPr>
            <w:tcW w:w="0" w:type="auto"/>
            <w:tcBorders>
              <w:bottom w:val="single" w:sz="4" w:space="0" w:color="auto"/>
            </w:tcBorders>
            <w:shd w:val="clear" w:color="auto" w:fill="B8CCE4" w:themeFill="accent1" w:themeFillTint="66"/>
            <w:vAlign w:val="center"/>
          </w:tcPr>
          <w:p w:rsidR="0078725C" w:rsidRPr="000A620C" w:rsidRDefault="0078725C" w:rsidP="00DD6879">
            <w:pPr>
              <w:jc w:val="center"/>
              <w:rPr>
                <w:rFonts w:cs="Kalimati"/>
                <w:b/>
                <w:bCs/>
                <w:sz w:val="20"/>
              </w:rPr>
            </w:pPr>
            <w:r w:rsidRPr="000A620C">
              <w:rPr>
                <w:rFonts w:cs="Kalimati" w:hint="cs"/>
                <w:b/>
                <w:bCs/>
                <w:sz w:val="20"/>
                <w:cs/>
              </w:rPr>
              <w:t>मालवस्तुको विवरण</w:t>
            </w:r>
          </w:p>
        </w:tc>
        <w:tc>
          <w:tcPr>
            <w:tcW w:w="0" w:type="auto"/>
            <w:tcBorders>
              <w:bottom w:val="single" w:sz="4" w:space="0" w:color="auto"/>
            </w:tcBorders>
            <w:shd w:val="clear" w:color="auto" w:fill="B8CCE4" w:themeFill="accent1" w:themeFillTint="66"/>
            <w:vAlign w:val="center"/>
          </w:tcPr>
          <w:p w:rsidR="0078725C" w:rsidRPr="000A620C" w:rsidRDefault="0078725C" w:rsidP="00DD6879">
            <w:pPr>
              <w:jc w:val="center"/>
              <w:rPr>
                <w:rFonts w:cs="Kalimati"/>
                <w:b/>
                <w:bCs/>
                <w:sz w:val="20"/>
                <w:cs/>
              </w:rPr>
            </w:pPr>
            <w:r w:rsidRPr="000A620C">
              <w:rPr>
                <w:rFonts w:cs="Kalimati" w:hint="cs"/>
                <w:b/>
                <w:bCs/>
                <w:sz w:val="20"/>
                <w:cs/>
              </w:rPr>
              <w:t>इकाई</w:t>
            </w:r>
          </w:p>
        </w:tc>
        <w:tc>
          <w:tcPr>
            <w:tcW w:w="0" w:type="auto"/>
            <w:tcBorders>
              <w:bottom w:val="single" w:sz="4" w:space="0" w:color="auto"/>
            </w:tcBorders>
            <w:shd w:val="clear" w:color="auto" w:fill="B8CCE4" w:themeFill="accent1" w:themeFillTint="66"/>
            <w:vAlign w:val="center"/>
          </w:tcPr>
          <w:p w:rsidR="0078725C" w:rsidRPr="000A620C" w:rsidRDefault="0078725C" w:rsidP="00DD6879">
            <w:pPr>
              <w:jc w:val="center"/>
              <w:rPr>
                <w:rFonts w:cs="Kalimati"/>
                <w:b/>
                <w:bCs/>
                <w:sz w:val="20"/>
              </w:rPr>
            </w:pPr>
            <w:r w:rsidRPr="000A620C">
              <w:rPr>
                <w:rFonts w:cs="Kalimati" w:hint="cs"/>
                <w:b/>
                <w:bCs/>
                <w:sz w:val="20"/>
                <w:cs/>
              </w:rPr>
              <w:t>परिमाण</w:t>
            </w:r>
          </w:p>
        </w:tc>
        <w:tc>
          <w:tcPr>
            <w:tcW w:w="0" w:type="auto"/>
            <w:tcBorders>
              <w:bottom w:val="single" w:sz="4" w:space="0" w:color="auto"/>
            </w:tcBorders>
            <w:shd w:val="clear" w:color="auto" w:fill="B8CCE4" w:themeFill="accent1" w:themeFillTint="66"/>
            <w:vAlign w:val="center"/>
          </w:tcPr>
          <w:p w:rsidR="0078725C" w:rsidRPr="000A620C" w:rsidRDefault="0078725C" w:rsidP="00DD6879">
            <w:pPr>
              <w:jc w:val="center"/>
              <w:rPr>
                <w:rFonts w:cs="Kalimati"/>
                <w:b/>
                <w:bCs/>
                <w:sz w:val="20"/>
              </w:rPr>
            </w:pPr>
            <w:r w:rsidRPr="000A620C">
              <w:rPr>
                <w:rFonts w:cs="Kalimati" w:hint="cs"/>
                <w:b/>
                <w:bCs/>
                <w:sz w:val="20"/>
                <w:cs/>
              </w:rPr>
              <w:t>कायम गरिएको प्रति इकाई मूल्य</w:t>
            </w:r>
          </w:p>
        </w:tc>
        <w:tc>
          <w:tcPr>
            <w:tcW w:w="0" w:type="auto"/>
            <w:tcBorders>
              <w:bottom w:val="single" w:sz="4" w:space="0" w:color="auto"/>
            </w:tcBorders>
            <w:shd w:val="clear" w:color="auto" w:fill="B8CCE4" w:themeFill="accent1" w:themeFillTint="66"/>
            <w:vAlign w:val="center"/>
          </w:tcPr>
          <w:p w:rsidR="0078725C" w:rsidRPr="000A620C" w:rsidRDefault="0078725C" w:rsidP="00DD6879">
            <w:pPr>
              <w:jc w:val="center"/>
              <w:rPr>
                <w:rFonts w:cs="Kalimati"/>
                <w:b/>
                <w:bCs/>
                <w:sz w:val="20"/>
                <w:cs/>
              </w:rPr>
            </w:pPr>
            <w:r w:rsidRPr="000A620C">
              <w:rPr>
                <w:rFonts w:cs="Kalimati" w:hint="cs"/>
                <w:b/>
                <w:bCs/>
                <w:sz w:val="20"/>
                <w:cs/>
              </w:rPr>
              <w:t xml:space="preserve">जम्मा मूल्य </w:t>
            </w:r>
            <w:r w:rsidRPr="000A620C">
              <w:rPr>
                <w:rFonts w:cs="Kalimati"/>
                <w:b/>
                <w:bCs/>
                <w:sz w:val="20"/>
              </w:rPr>
              <w:t>(</w:t>
            </w:r>
            <w:r w:rsidRPr="000A620C">
              <w:rPr>
                <w:rFonts w:cs="Kalimati" w:hint="cs"/>
                <w:b/>
                <w:bCs/>
                <w:sz w:val="20"/>
                <w:cs/>
              </w:rPr>
              <w:t>मू.अ.कर वाहेक</w:t>
            </w:r>
            <w:r w:rsidRPr="000A620C">
              <w:rPr>
                <w:rFonts w:cs="Kalimati"/>
                <w:b/>
                <w:bCs/>
                <w:sz w:val="20"/>
              </w:rPr>
              <w:t>)</w:t>
            </w:r>
          </w:p>
        </w:tc>
        <w:tc>
          <w:tcPr>
            <w:tcW w:w="0" w:type="auto"/>
            <w:tcBorders>
              <w:bottom w:val="single" w:sz="4" w:space="0" w:color="auto"/>
            </w:tcBorders>
            <w:shd w:val="clear" w:color="auto" w:fill="B8CCE4" w:themeFill="accent1" w:themeFillTint="66"/>
            <w:vAlign w:val="center"/>
          </w:tcPr>
          <w:p w:rsidR="0078725C" w:rsidRPr="000A620C" w:rsidRDefault="0078725C" w:rsidP="00DD6879">
            <w:pPr>
              <w:jc w:val="center"/>
              <w:rPr>
                <w:rFonts w:cs="Kalimati"/>
                <w:b/>
                <w:bCs/>
                <w:sz w:val="20"/>
                <w:cs/>
              </w:rPr>
            </w:pPr>
            <w:r w:rsidRPr="000A620C">
              <w:rPr>
                <w:rFonts w:cs="Kalimati" w:hint="cs"/>
                <w:b/>
                <w:bCs/>
                <w:sz w:val="20"/>
                <w:cs/>
              </w:rPr>
              <w:t>सू.द.नं.</w:t>
            </w:r>
          </w:p>
        </w:tc>
        <w:tc>
          <w:tcPr>
            <w:tcW w:w="0" w:type="auto"/>
            <w:tcBorders>
              <w:bottom w:val="single" w:sz="4" w:space="0" w:color="auto"/>
            </w:tcBorders>
            <w:shd w:val="clear" w:color="auto" w:fill="B8CCE4" w:themeFill="accent1" w:themeFillTint="66"/>
          </w:tcPr>
          <w:p w:rsidR="0078725C" w:rsidRPr="000A620C" w:rsidRDefault="0078725C" w:rsidP="00DD6879">
            <w:pPr>
              <w:jc w:val="center"/>
              <w:rPr>
                <w:rFonts w:cs="Kalimati"/>
                <w:b/>
                <w:bCs/>
                <w:sz w:val="20"/>
                <w:cs/>
              </w:rPr>
            </w:pPr>
            <w:r w:rsidRPr="000A620C">
              <w:rPr>
                <w:rFonts w:cs="Kalimati" w:hint="cs"/>
                <w:b/>
                <w:bCs/>
                <w:sz w:val="20"/>
                <w:cs/>
              </w:rPr>
              <w:t>कैफियत</w:t>
            </w:r>
          </w:p>
        </w:tc>
      </w:tr>
      <w:tr w:rsidR="000A620C" w:rsidRPr="000A620C" w:rsidTr="0078725C">
        <w:trPr>
          <w:trHeight w:val="332"/>
        </w:trPr>
        <w:tc>
          <w:tcPr>
            <w:tcW w:w="0" w:type="auto"/>
            <w:vMerge w:val="restart"/>
            <w:tcBorders>
              <w:top w:val="single" w:sz="4" w:space="0" w:color="auto"/>
              <w:left w:val="single" w:sz="4" w:space="0" w:color="auto"/>
              <w:right w:val="single" w:sz="4" w:space="0" w:color="auto"/>
            </w:tcBorders>
            <w:vAlign w:val="center"/>
          </w:tcPr>
          <w:p w:rsidR="0078725C" w:rsidRPr="000A620C" w:rsidRDefault="0078725C" w:rsidP="00DD6879">
            <w:pPr>
              <w:rPr>
                <w:rFonts w:ascii="Times New Roman" w:hAnsi="Times New Roman" w:cs="Kalimati"/>
                <w:b/>
                <w:sz w:val="20"/>
                <w:rtl/>
                <w:cs/>
              </w:rPr>
            </w:pPr>
            <w:r w:rsidRPr="000A620C">
              <w:rPr>
                <w:rFonts w:ascii="Times New Roman" w:hAnsi="Times New Roman" w:cs="Kalimati" w:hint="cs"/>
                <w:b/>
                <w:sz w:val="20"/>
                <w:cs/>
              </w:rPr>
              <w:t>१</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rPr>
            </w:pPr>
            <w:r w:rsidRPr="000A620C">
              <w:rPr>
                <w:rFonts w:ascii="Times New Roman" w:hAnsi="Times New Roman" w:cs="Kalimati" w:hint="cs"/>
                <w:b/>
                <w:sz w:val="20"/>
                <w:cs/>
              </w:rPr>
              <w:t>चिनि</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rtl/>
                <w:cs/>
              </w:rPr>
            </w:pPr>
            <w:r w:rsidRPr="000A620C">
              <w:rPr>
                <w:rFonts w:ascii="Times New Roman" w:hAnsi="Times New Roman" w:cs="Kalimati" w:hint="cs"/>
                <w:b/>
                <w:sz w:val="20"/>
                <w:cs/>
              </w:rPr>
              <w:t>कि.ग्रा.</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rtl/>
                <w:cs/>
              </w:rPr>
            </w:pPr>
            <w:r w:rsidRPr="000A620C">
              <w:rPr>
                <w:rFonts w:ascii="Times New Roman" w:hAnsi="Times New Roman" w:cs="Kalimati" w:hint="cs"/>
                <w:b/>
                <w:sz w:val="20"/>
                <w:cs/>
              </w:rPr>
              <w:t>३४५</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rPr>
                <w:rFonts w:cs="Kalimati"/>
                <w:sz w:val="20"/>
                <w:cs/>
              </w:rPr>
            </w:pPr>
            <w:r w:rsidRPr="000A620C">
              <w:rPr>
                <w:rFonts w:cs="Kalimati" w:hint="cs"/>
                <w:sz w:val="20"/>
                <w:cs/>
              </w:rPr>
              <w:t>५७</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rPr>
                <w:rFonts w:cs="Kalimati"/>
                <w:sz w:val="20"/>
                <w:cs/>
              </w:rPr>
            </w:pPr>
            <w:r w:rsidRPr="000A620C">
              <w:rPr>
                <w:rFonts w:cs="Kalimati" w:hint="cs"/>
                <w:sz w:val="20"/>
                <w:cs/>
              </w:rPr>
              <w:t>१९६६५।-</w:t>
            </w:r>
          </w:p>
        </w:tc>
        <w:tc>
          <w:tcPr>
            <w:tcW w:w="0" w:type="auto"/>
            <w:vMerge w:val="restart"/>
            <w:tcBorders>
              <w:top w:val="single" w:sz="4" w:space="0" w:color="auto"/>
              <w:left w:val="single" w:sz="4" w:space="0" w:color="auto"/>
              <w:right w:val="single" w:sz="4" w:space="0" w:color="auto"/>
            </w:tcBorders>
            <w:vAlign w:val="center"/>
          </w:tcPr>
          <w:p w:rsidR="0078725C" w:rsidRPr="000A620C" w:rsidRDefault="0078725C" w:rsidP="00DD6879">
            <w:pPr>
              <w:rPr>
                <w:rFonts w:ascii="Times New Roman" w:hAnsi="Times New Roman" w:cs="Kalimati"/>
                <w:b/>
                <w:sz w:val="20"/>
                <w:rtl/>
                <w:cs/>
              </w:rPr>
            </w:pPr>
            <w:r w:rsidRPr="000A620C">
              <w:rPr>
                <w:rFonts w:ascii="Times New Roman" w:hAnsi="Times New Roman" w:cs="Kalimati" w:hint="cs"/>
                <w:b/>
                <w:sz w:val="20"/>
                <w:cs/>
              </w:rPr>
              <w:t>६९।०७८।०७९</w:t>
            </w:r>
          </w:p>
        </w:tc>
        <w:tc>
          <w:tcPr>
            <w:tcW w:w="0" w:type="auto"/>
            <w:vMerge w:val="restart"/>
            <w:tcBorders>
              <w:top w:val="single" w:sz="4" w:space="0" w:color="auto"/>
              <w:left w:val="single" w:sz="4" w:space="0" w:color="auto"/>
              <w:right w:val="single" w:sz="4" w:space="0" w:color="auto"/>
            </w:tcBorders>
          </w:tcPr>
          <w:p w:rsidR="00A362E1" w:rsidRDefault="00A362E1" w:rsidP="00DD6879">
            <w:pPr>
              <w:rPr>
                <w:rFonts w:ascii="Times New Roman" w:hAnsi="Times New Roman" w:cs="Kalimati"/>
                <w:b/>
                <w:sz w:val="20"/>
              </w:rPr>
            </w:pPr>
          </w:p>
          <w:p w:rsidR="00C5656C" w:rsidRDefault="00C5656C" w:rsidP="00DD6879">
            <w:pPr>
              <w:rPr>
                <w:rFonts w:ascii="Times New Roman" w:hAnsi="Times New Roman" w:cs="Kalimati"/>
                <w:b/>
                <w:sz w:val="20"/>
              </w:rPr>
            </w:pPr>
          </w:p>
          <w:p w:rsidR="00C5656C" w:rsidRDefault="00C5656C" w:rsidP="00DD6879">
            <w:pPr>
              <w:rPr>
                <w:rFonts w:ascii="Times New Roman" w:hAnsi="Times New Roman" w:cs="Kalimati"/>
                <w:b/>
                <w:sz w:val="20"/>
              </w:rPr>
            </w:pPr>
          </w:p>
          <w:p w:rsidR="00C5656C" w:rsidRDefault="00C5656C" w:rsidP="00DD6879">
            <w:pPr>
              <w:rPr>
                <w:rFonts w:ascii="Times New Roman" w:hAnsi="Times New Roman" w:cs="Kalimati"/>
                <w:b/>
                <w:sz w:val="20"/>
              </w:rPr>
            </w:pPr>
          </w:p>
          <w:p w:rsidR="00C5656C" w:rsidRDefault="00C5656C" w:rsidP="00DD6879">
            <w:pPr>
              <w:rPr>
                <w:rFonts w:ascii="Times New Roman" w:hAnsi="Times New Roman" w:cs="Kalimati"/>
                <w:b/>
                <w:sz w:val="20"/>
              </w:rPr>
            </w:pPr>
          </w:p>
          <w:p w:rsidR="00C5656C" w:rsidRDefault="00C5656C" w:rsidP="00DD6879">
            <w:pPr>
              <w:rPr>
                <w:rFonts w:ascii="Times New Roman" w:hAnsi="Times New Roman" w:cs="Kalimati"/>
                <w:b/>
                <w:sz w:val="20"/>
              </w:rPr>
            </w:pPr>
          </w:p>
          <w:p w:rsidR="00C5656C" w:rsidRDefault="00C5656C" w:rsidP="00DD6879">
            <w:pPr>
              <w:rPr>
                <w:rFonts w:ascii="Times New Roman" w:hAnsi="Times New Roman" w:cs="Kalimati"/>
                <w:b/>
                <w:sz w:val="20"/>
              </w:rPr>
            </w:pPr>
          </w:p>
          <w:p w:rsidR="00C5656C" w:rsidRDefault="00C5656C" w:rsidP="00DD6879">
            <w:pPr>
              <w:rPr>
                <w:rFonts w:ascii="Times New Roman" w:hAnsi="Times New Roman" w:cs="Kalimati" w:hint="cs"/>
                <w:b/>
                <w:sz w:val="20"/>
              </w:rPr>
            </w:pPr>
          </w:p>
          <w:p w:rsidR="00A362E1" w:rsidRPr="00C5656C" w:rsidRDefault="0078725C" w:rsidP="00DD6879">
            <w:pPr>
              <w:rPr>
                <w:rFonts w:ascii="Times New Roman" w:hAnsi="Times New Roman" w:cs="Kalimati"/>
                <w:bCs/>
                <w:sz w:val="20"/>
              </w:rPr>
            </w:pPr>
            <w:r w:rsidRPr="00C5656C">
              <w:rPr>
                <w:rFonts w:ascii="Times New Roman" w:hAnsi="Times New Roman" w:cs="Kalimati" w:hint="cs"/>
                <w:bCs/>
                <w:sz w:val="20"/>
                <w:cs/>
              </w:rPr>
              <w:t>सूचना</w:t>
            </w:r>
          </w:p>
          <w:p w:rsidR="0078725C" w:rsidRPr="000A620C" w:rsidRDefault="0078725C" w:rsidP="00DD6879">
            <w:pPr>
              <w:rPr>
                <w:rFonts w:ascii="Times New Roman" w:hAnsi="Times New Roman" w:cs="Kalimati"/>
                <w:b/>
                <w:sz w:val="20"/>
                <w:cs/>
              </w:rPr>
            </w:pPr>
            <w:r w:rsidRPr="00C5656C">
              <w:rPr>
                <w:rFonts w:ascii="Times New Roman" w:hAnsi="Times New Roman" w:cs="Kalimati" w:hint="cs"/>
                <w:bCs/>
                <w:sz w:val="20"/>
                <w:cs/>
              </w:rPr>
              <w:t xml:space="preserve"> पुन प्रकाशित गरिएको</w:t>
            </w:r>
          </w:p>
        </w:tc>
      </w:tr>
      <w:tr w:rsidR="000A620C" w:rsidRPr="000A620C" w:rsidTr="0078725C">
        <w:trPr>
          <w:trHeight w:val="332"/>
        </w:trPr>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rtl/>
                <w:cs/>
              </w:rPr>
            </w:pP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rPr>
            </w:pPr>
            <w:r w:rsidRPr="000A620C">
              <w:rPr>
                <w:rFonts w:ascii="Times New Roman" w:hAnsi="Times New Roman" w:cs="Kalimati" w:hint="cs"/>
                <w:b/>
                <w:sz w:val="20"/>
                <w:cs/>
              </w:rPr>
              <w:t>खुल्ला सुर्ती</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rtl/>
                <w:cs/>
              </w:rPr>
            </w:pPr>
            <w:r w:rsidRPr="000A620C">
              <w:rPr>
                <w:rFonts w:ascii="Times New Roman" w:hAnsi="Times New Roman" w:cs="Kalimati" w:hint="cs"/>
                <w:b/>
                <w:sz w:val="20"/>
                <w:cs/>
              </w:rPr>
              <w:t>कि.ग्रा.</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rtl/>
                <w:cs/>
              </w:rPr>
            </w:pPr>
            <w:r w:rsidRPr="000A620C">
              <w:rPr>
                <w:rFonts w:ascii="Times New Roman" w:hAnsi="Times New Roman" w:cs="Kalimati" w:hint="cs"/>
                <w:b/>
                <w:sz w:val="20"/>
                <w:cs/>
              </w:rPr>
              <w:t>८८</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rPr>
                <w:rFonts w:cs="Kalimati"/>
                <w:sz w:val="20"/>
                <w:cs/>
              </w:rPr>
            </w:pPr>
            <w:r w:rsidRPr="000A620C">
              <w:rPr>
                <w:rFonts w:cs="Kalimati" w:hint="cs"/>
                <w:sz w:val="20"/>
                <w:cs/>
              </w:rPr>
              <w:t>४५०</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rPr>
                <w:rFonts w:cs="Kalimati"/>
                <w:sz w:val="20"/>
                <w:cs/>
              </w:rPr>
            </w:pPr>
            <w:r w:rsidRPr="000A620C">
              <w:rPr>
                <w:rFonts w:cs="Kalimati" w:hint="cs"/>
                <w:sz w:val="20"/>
                <w:cs/>
              </w:rPr>
              <w:t>३९६००।-</w:t>
            </w:r>
          </w:p>
        </w:tc>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rtl/>
                <w:cs/>
              </w:rPr>
            </w:pPr>
          </w:p>
        </w:tc>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rtl/>
                <w:cs/>
              </w:rPr>
            </w:pPr>
          </w:p>
        </w:tc>
      </w:tr>
      <w:tr w:rsidR="000A620C" w:rsidRPr="000A620C" w:rsidTr="00174716">
        <w:trPr>
          <w:trHeight w:val="332"/>
        </w:trPr>
        <w:tc>
          <w:tcPr>
            <w:tcW w:w="0" w:type="auto"/>
            <w:vMerge/>
            <w:tcBorders>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rtl/>
                <w:c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78725C" w:rsidRPr="000A620C" w:rsidRDefault="0078725C" w:rsidP="00DD6879">
            <w:pPr>
              <w:jc w:val="center"/>
              <w:rPr>
                <w:rFonts w:cs="Kalimati"/>
                <w:b/>
                <w:bCs/>
                <w:sz w:val="20"/>
                <w:cs/>
              </w:rPr>
            </w:pPr>
            <w:r w:rsidRPr="000A620C">
              <w:rPr>
                <w:rFonts w:cs="Kalimati" w:hint="cs"/>
                <w:b/>
                <w:bCs/>
                <w:sz w:val="20"/>
                <w:cs/>
              </w:rPr>
              <w:t>जम्मा</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tcPr>
          <w:p w:rsidR="0078725C" w:rsidRPr="000A620C" w:rsidRDefault="0078725C" w:rsidP="00DD6879">
            <w:pPr>
              <w:rPr>
                <w:rFonts w:cs="Kalimati"/>
                <w:b/>
                <w:bCs/>
                <w:sz w:val="20"/>
                <w:cs/>
              </w:rPr>
            </w:pPr>
            <w:r w:rsidRPr="000A620C">
              <w:rPr>
                <w:rFonts w:cs="Kalimati" w:hint="cs"/>
                <w:b/>
                <w:bCs/>
                <w:sz w:val="20"/>
                <w:cs/>
              </w:rPr>
              <w:t>५९२६५</w:t>
            </w:r>
          </w:p>
        </w:tc>
        <w:tc>
          <w:tcPr>
            <w:tcW w:w="0" w:type="auto"/>
            <w:vMerge/>
            <w:tcBorders>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rtl/>
                <w:cs/>
              </w:rPr>
            </w:pPr>
          </w:p>
        </w:tc>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rtl/>
                <w:cs/>
              </w:rPr>
            </w:pPr>
          </w:p>
        </w:tc>
      </w:tr>
      <w:tr w:rsidR="000A620C" w:rsidRPr="000A620C" w:rsidTr="00174716">
        <w:trPr>
          <w:trHeight w:val="332"/>
        </w:trPr>
        <w:tc>
          <w:tcPr>
            <w:tcW w:w="0" w:type="auto"/>
            <w:vMerge w:val="restart"/>
            <w:tcBorders>
              <w:top w:val="single" w:sz="4" w:space="0" w:color="auto"/>
              <w:left w:val="single" w:sz="4" w:space="0" w:color="auto"/>
              <w:right w:val="single" w:sz="4" w:space="0" w:color="auto"/>
            </w:tcBorders>
          </w:tcPr>
          <w:p w:rsidR="0078725C" w:rsidRPr="000A620C" w:rsidRDefault="0078725C" w:rsidP="00DD6879">
            <w:pPr>
              <w:jc w:val="both"/>
              <w:rPr>
                <w:rFonts w:ascii="Times New Roman" w:hAnsi="Times New Roman" w:cs="Kalimati"/>
                <w:b/>
                <w:sz w:val="20"/>
              </w:rPr>
            </w:pPr>
          </w:p>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२</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चिनी</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कि.ग्रा.</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१००</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rPr>
                <w:rFonts w:cs="Kalimati"/>
                <w:sz w:val="20"/>
                <w:cs/>
              </w:rPr>
            </w:pPr>
            <w:r w:rsidRPr="000A620C">
              <w:rPr>
                <w:rFonts w:cs="Kalimati" w:hint="cs"/>
                <w:sz w:val="20"/>
                <w:cs/>
              </w:rPr>
              <w:t>५७</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rPr>
                <w:rFonts w:cs="Kalimati"/>
                <w:sz w:val="20"/>
                <w:rtl/>
                <w:cs/>
              </w:rPr>
            </w:pPr>
            <w:r w:rsidRPr="000A620C">
              <w:rPr>
                <w:rFonts w:cs="Kalimati" w:hint="cs"/>
                <w:sz w:val="20"/>
                <w:cs/>
                <w:lang w:bidi="hi-IN"/>
              </w:rPr>
              <w:t>५७००।</w:t>
            </w:r>
            <w:r w:rsidRPr="000A620C">
              <w:rPr>
                <w:rFonts w:cs="Kalimati" w:hint="cs"/>
                <w:sz w:val="20"/>
                <w:rtl/>
                <w:cs/>
              </w:rPr>
              <w:t>-</w:t>
            </w:r>
          </w:p>
        </w:tc>
        <w:tc>
          <w:tcPr>
            <w:tcW w:w="0" w:type="auto"/>
            <w:vMerge w:val="restart"/>
            <w:tcBorders>
              <w:top w:val="single" w:sz="4" w:space="0" w:color="auto"/>
              <w:left w:val="single" w:sz="4" w:space="0" w:color="auto"/>
              <w:right w:val="single" w:sz="4" w:space="0" w:color="auto"/>
            </w:tcBorders>
            <w:vAlign w:val="center"/>
          </w:tcPr>
          <w:p w:rsidR="0078725C" w:rsidRPr="000A620C" w:rsidRDefault="0078725C" w:rsidP="00DD6879">
            <w:pPr>
              <w:rPr>
                <w:rFonts w:ascii="Times New Roman" w:hAnsi="Times New Roman" w:cs="Kalimati"/>
                <w:b/>
                <w:sz w:val="20"/>
                <w:cs/>
              </w:rPr>
            </w:pPr>
            <w:r w:rsidRPr="000A620C">
              <w:rPr>
                <w:rFonts w:ascii="Times New Roman" w:hAnsi="Times New Roman" w:cs="Kalimati" w:hint="cs"/>
                <w:b/>
                <w:sz w:val="20"/>
                <w:cs/>
              </w:rPr>
              <w:t>७९।०७८।०७९</w:t>
            </w:r>
          </w:p>
        </w:tc>
        <w:tc>
          <w:tcPr>
            <w:tcW w:w="0" w:type="auto"/>
            <w:vMerge/>
            <w:tcBorders>
              <w:left w:val="single" w:sz="4" w:space="0" w:color="auto"/>
              <w:right w:val="single" w:sz="4" w:space="0" w:color="auto"/>
            </w:tcBorders>
          </w:tcPr>
          <w:p w:rsidR="0078725C" w:rsidRPr="000A620C" w:rsidRDefault="0078725C" w:rsidP="00DD6879">
            <w:pPr>
              <w:rPr>
                <w:rFonts w:ascii="Times New Roman" w:hAnsi="Times New Roman" w:cs="Kalimati"/>
                <w:b/>
                <w:sz w:val="20"/>
                <w:cs/>
              </w:rPr>
            </w:pPr>
          </w:p>
        </w:tc>
      </w:tr>
      <w:tr w:rsidR="000A620C" w:rsidRPr="000A620C" w:rsidTr="0078725C">
        <w:trPr>
          <w:trHeight w:val="332"/>
        </w:trPr>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सुर्ती</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कि.ग्रा.</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५०</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rPr>
                <w:rFonts w:cs="Kalimati"/>
                <w:sz w:val="20"/>
                <w:cs/>
              </w:rPr>
            </w:pPr>
            <w:r w:rsidRPr="000A620C">
              <w:rPr>
                <w:rFonts w:cs="Kalimati" w:hint="cs"/>
                <w:sz w:val="20"/>
                <w:cs/>
              </w:rPr>
              <w:t>४५०</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rPr>
                <w:rFonts w:cs="Kalimati"/>
                <w:sz w:val="20"/>
                <w:rtl/>
                <w:cs/>
              </w:rPr>
            </w:pPr>
            <w:r w:rsidRPr="000A620C">
              <w:rPr>
                <w:rFonts w:cs="Kalimati" w:hint="cs"/>
                <w:sz w:val="20"/>
                <w:cs/>
              </w:rPr>
              <w:t>२२५००</w:t>
            </w:r>
            <w:r w:rsidRPr="000A620C">
              <w:rPr>
                <w:rFonts w:cs="Kalimati" w:hint="cs"/>
                <w:sz w:val="20"/>
                <w:cs/>
                <w:lang w:bidi="hi-IN"/>
              </w:rPr>
              <w:t>।</w:t>
            </w:r>
            <w:r w:rsidRPr="000A620C">
              <w:rPr>
                <w:rFonts w:cs="Kalimati" w:hint="cs"/>
                <w:sz w:val="20"/>
                <w:rtl/>
                <w:cs/>
              </w:rPr>
              <w:t>-</w:t>
            </w:r>
          </w:p>
        </w:tc>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r>
      <w:tr w:rsidR="000A620C" w:rsidRPr="000A620C" w:rsidTr="00174716">
        <w:trPr>
          <w:trHeight w:val="332"/>
        </w:trPr>
        <w:tc>
          <w:tcPr>
            <w:tcW w:w="0" w:type="auto"/>
            <w:vMerge/>
            <w:tcBorders>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78725C" w:rsidRPr="000A620C" w:rsidRDefault="0078725C" w:rsidP="00DD6879">
            <w:pPr>
              <w:jc w:val="center"/>
              <w:rPr>
                <w:rFonts w:cs="Kalimati"/>
                <w:b/>
                <w:bCs/>
                <w:sz w:val="20"/>
                <w:cs/>
              </w:rPr>
            </w:pPr>
            <w:r w:rsidRPr="000A620C">
              <w:rPr>
                <w:rFonts w:cs="Kalimati" w:hint="cs"/>
                <w:b/>
                <w:bCs/>
                <w:sz w:val="20"/>
                <w:cs/>
              </w:rPr>
              <w:t>जम्मा</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tcPr>
          <w:p w:rsidR="0078725C" w:rsidRPr="000A620C" w:rsidRDefault="0078725C" w:rsidP="00DD6879">
            <w:pPr>
              <w:rPr>
                <w:rFonts w:cs="Kalimati"/>
                <w:b/>
                <w:bCs/>
                <w:sz w:val="20"/>
                <w:cs/>
              </w:rPr>
            </w:pPr>
            <w:r w:rsidRPr="000A620C">
              <w:rPr>
                <w:rFonts w:cs="Kalimati" w:hint="cs"/>
                <w:b/>
                <w:bCs/>
                <w:sz w:val="20"/>
                <w:cs/>
              </w:rPr>
              <w:t>२८२००</w:t>
            </w:r>
            <w:r w:rsidRPr="000A620C">
              <w:rPr>
                <w:rFonts w:cs="Kalimati" w:hint="cs"/>
                <w:b/>
                <w:bCs/>
                <w:sz w:val="20"/>
                <w:cs/>
                <w:lang w:bidi="hi-IN"/>
              </w:rPr>
              <w:t>।</w:t>
            </w:r>
            <w:r w:rsidRPr="000A620C">
              <w:rPr>
                <w:rFonts w:cs="Kalimati" w:hint="cs"/>
                <w:b/>
                <w:bCs/>
                <w:sz w:val="20"/>
                <w:rtl/>
                <w:cs/>
              </w:rPr>
              <w:t>-</w:t>
            </w:r>
          </w:p>
        </w:tc>
        <w:tc>
          <w:tcPr>
            <w:tcW w:w="0" w:type="auto"/>
            <w:vMerge/>
            <w:tcBorders>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r>
      <w:tr w:rsidR="000A620C" w:rsidRPr="000A620C" w:rsidTr="00174716">
        <w:trPr>
          <w:trHeight w:val="332"/>
        </w:trPr>
        <w:tc>
          <w:tcPr>
            <w:tcW w:w="0" w:type="auto"/>
            <w:vMerge w:val="restart"/>
            <w:tcBorders>
              <w:top w:val="single" w:sz="4" w:space="0" w:color="auto"/>
              <w:left w:val="single" w:sz="4" w:space="0" w:color="auto"/>
              <w:right w:val="single" w:sz="4" w:space="0" w:color="auto"/>
            </w:tcBorders>
            <w:vAlign w:val="center"/>
          </w:tcPr>
          <w:p w:rsidR="0078725C" w:rsidRPr="000A620C" w:rsidRDefault="0078725C" w:rsidP="00DD6879">
            <w:pPr>
              <w:rPr>
                <w:rFonts w:ascii="Times New Roman" w:hAnsi="Times New Roman" w:cs="Kalimati"/>
                <w:b/>
                <w:sz w:val="20"/>
                <w:cs/>
              </w:rPr>
            </w:pPr>
            <w:r w:rsidRPr="000A620C">
              <w:rPr>
                <w:rFonts w:ascii="Times New Roman" w:hAnsi="Times New Roman" w:cs="Kalimati" w:hint="cs"/>
                <w:b/>
                <w:sz w:val="20"/>
                <w:cs/>
              </w:rPr>
              <w:t>३</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अमुल सेन्डो गन्जी</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पिस</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960</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rPr>
                <w:rFonts w:cs="Kalimati"/>
                <w:sz w:val="20"/>
                <w:cs/>
              </w:rPr>
            </w:pPr>
            <w:r w:rsidRPr="000A620C">
              <w:rPr>
                <w:rFonts w:cs="Kalimati" w:hint="cs"/>
                <w:sz w:val="20"/>
                <w:cs/>
              </w:rPr>
              <w:t>57</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rPr>
                <w:rFonts w:cs="Kalimati"/>
                <w:sz w:val="20"/>
                <w:cs/>
              </w:rPr>
            </w:pPr>
            <w:r w:rsidRPr="000A620C">
              <w:rPr>
                <w:rFonts w:cs="Kalimati" w:hint="cs"/>
                <w:sz w:val="20"/>
                <w:cs/>
              </w:rPr>
              <w:t>54720।-</w:t>
            </w:r>
          </w:p>
        </w:tc>
        <w:tc>
          <w:tcPr>
            <w:tcW w:w="0" w:type="auto"/>
            <w:vMerge w:val="restart"/>
            <w:tcBorders>
              <w:top w:val="single" w:sz="4" w:space="0" w:color="auto"/>
              <w:left w:val="single" w:sz="4" w:space="0" w:color="auto"/>
              <w:right w:val="single" w:sz="4" w:space="0" w:color="auto"/>
            </w:tcBorders>
            <w:vAlign w:val="center"/>
          </w:tcPr>
          <w:p w:rsidR="0078725C" w:rsidRPr="000A620C" w:rsidRDefault="0078725C" w:rsidP="00DD6879">
            <w:pPr>
              <w:rPr>
                <w:rFonts w:ascii="Times New Roman" w:hAnsi="Times New Roman" w:cs="Kalimati"/>
                <w:b/>
                <w:sz w:val="20"/>
                <w:cs/>
              </w:rPr>
            </w:pPr>
            <w:r w:rsidRPr="000A620C">
              <w:rPr>
                <w:rFonts w:ascii="Times New Roman" w:hAnsi="Times New Roman" w:cs="Kalimati" w:hint="cs"/>
                <w:b/>
                <w:sz w:val="20"/>
                <w:cs/>
              </w:rPr>
              <w:t>37।078।079</w:t>
            </w:r>
          </w:p>
        </w:tc>
        <w:tc>
          <w:tcPr>
            <w:tcW w:w="0" w:type="auto"/>
            <w:vMerge/>
            <w:tcBorders>
              <w:left w:val="single" w:sz="4" w:space="0" w:color="auto"/>
              <w:right w:val="single" w:sz="4" w:space="0" w:color="auto"/>
            </w:tcBorders>
          </w:tcPr>
          <w:p w:rsidR="0078725C" w:rsidRPr="000A620C" w:rsidRDefault="0078725C" w:rsidP="00DD6879">
            <w:pPr>
              <w:rPr>
                <w:rFonts w:ascii="Times New Roman" w:hAnsi="Times New Roman" w:cs="Kalimati"/>
                <w:b/>
                <w:sz w:val="20"/>
                <w:cs/>
              </w:rPr>
            </w:pPr>
          </w:p>
        </w:tc>
      </w:tr>
      <w:tr w:rsidR="000A620C" w:rsidRPr="000A620C" w:rsidTr="0078725C">
        <w:trPr>
          <w:trHeight w:val="332"/>
        </w:trPr>
        <w:tc>
          <w:tcPr>
            <w:tcW w:w="0" w:type="auto"/>
            <w:vMerge/>
            <w:tcBorders>
              <w:left w:val="single" w:sz="4" w:space="0" w:color="auto"/>
              <w:right w:val="single" w:sz="4" w:space="0" w:color="auto"/>
            </w:tcBorders>
          </w:tcPr>
          <w:p w:rsidR="0078725C" w:rsidRPr="000A620C" w:rsidRDefault="0078725C" w:rsidP="00FB2A23">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FB2A23">
            <w:pPr>
              <w:jc w:val="both"/>
              <w:rPr>
                <w:rFonts w:ascii="Times New Roman" w:hAnsi="Times New Roman" w:cs="Kalimati"/>
                <w:b/>
                <w:sz w:val="20"/>
                <w:cs/>
              </w:rPr>
            </w:pPr>
            <w:r w:rsidRPr="000A620C">
              <w:rPr>
                <w:rFonts w:ascii="Times New Roman" w:hAnsi="Times New Roman" w:cs="Kalimati" w:hint="cs"/>
                <w:b/>
                <w:sz w:val="20"/>
                <w:cs/>
              </w:rPr>
              <w:t>अमुलको फुल गन्जी</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FB2A23">
            <w:pPr>
              <w:jc w:val="both"/>
              <w:rPr>
                <w:rFonts w:ascii="Times New Roman" w:hAnsi="Times New Roman" w:cs="Kalimati"/>
                <w:b/>
                <w:sz w:val="20"/>
                <w:cs/>
              </w:rPr>
            </w:pPr>
            <w:r w:rsidRPr="000A620C">
              <w:rPr>
                <w:rFonts w:ascii="Times New Roman" w:hAnsi="Times New Roman" w:cs="Kalimati" w:hint="cs"/>
                <w:b/>
                <w:sz w:val="20"/>
                <w:cs/>
              </w:rPr>
              <w:t>थान</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FB2A23">
            <w:pPr>
              <w:jc w:val="both"/>
              <w:rPr>
                <w:rFonts w:ascii="Times New Roman" w:hAnsi="Times New Roman" w:cs="Kalimati"/>
                <w:b/>
                <w:sz w:val="20"/>
                <w:cs/>
              </w:rPr>
            </w:pPr>
            <w:r w:rsidRPr="000A620C">
              <w:rPr>
                <w:rFonts w:ascii="Times New Roman" w:hAnsi="Times New Roman" w:cs="Kalimati" w:hint="cs"/>
                <w:b/>
                <w:sz w:val="20"/>
                <w:cs/>
              </w:rPr>
              <w:t>780</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FB2A23">
            <w:r w:rsidRPr="000A620C">
              <w:rPr>
                <w:rFonts w:cs="Kalimati" w:hint="cs"/>
                <w:sz w:val="20"/>
                <w:cs/>
              </w:rPr>
              <w:t>57</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FB2A23">
            <w:pPr>
              <w:rPr>
                <w:rFonts w:cs="Kalimati"/>
                <w:sz w:val="20"/>
                <w:cs/>
              </w:rPr>
            </w:pPr>
            <w:r w:rsidRPr="000A620C">
              <w:rPr>
                <w:rFonts w:cs="Kalimati" w:hint="cs"/>
                <w:sz w:val="20"/>
                <w:cs/>
              </w:rPr>
              <w:t>44460।-</w:t>
            </w:r>
          </w:p>
        </w:tc>
        <w:tc>
          <w:tcPr>
            <w:tcW w:w="0" w:type="auto"/>
            <w:vMerge/>
            <w:tcBorders>
              <w:left w:val="single" w:sz="4" w:space="0" w:color="auto"/>
              <w:right w:val="single" w:sz="4" w:space="0" w:color="auto"/>
            </w:tcBorders>
          </w:tcPr>
          <w:p w:rsidR="0078725C" w:rsidRPr="000A620C" w:rsidRDefault="0078725C" w:rsidP="00FB2A23">
            <w:pPr>
              <w:jc w:val="both"/>
              <w:rPr>
                <w:rFonts w:ascii="Times New Roman" w:hAnsi="Times New Roman" w:cs="Kalimati"/>
                <w:b/>
                <w:sz w:val="20"/>
                <w:cs/>
              </w:rPr>
            </w:pPr>
          </w:p>
        </w:tc>
        <w:tc>
          <w:tcPr>
            <w:tcW w:w="0" w:type="auto"/>
            <w:vMerge/>
            <w:tcBorders>
              <w:left w:val="single" w:sz="4" w:space="0" w:color="auto"/>
              <w:right w:val="single" w:sz="4" w:space="0" w:color="auto"/>
            </w:tcBorders>
          </w:tcPr>
          <w:p w:rsidR="0078725C" w:rsidRPr="000A620C" w:rsidRDefault="0078725C" w:rsidP="00FB2A23">
            <w:pPr>
              <w:jc w:val="both"/>
              <w:rPr>
                <w:rFonts w:ascii="Times New Roman" w:hAnsi="Times New Roman" w:cs="Kalimati"/>
                <w:b/>
                <w:sz w:val="20"/>
                <w:cs/>
              </w:rPr>
            </w:pPr>
          </w:p>
        </w:tc>
      </w:tr>
      <w:tr w:rsidR="000A620C" w:rsidRPr="000A620C" w:rsidTr="0078725C">
        <w:trPr>
          <w:trHeight w:val="332"/>
        </w:trPr>
        <w:tc>
          <w:tcPr>
            <w:tcW w:w="0" w:type="auto"/>
            <w:vMerge/>
            <w:tcBorders>
              <w:left w:val="single" w:sz="4" w:space="0" w:color="auto"/>
              <w:right w:val="single" w:sz="4" w:space="0" w:color="auto"/>
            </w:tcBorders>
          </w:tcPr>
          <w:p w:rsidR="0078725C" w:rsidRPr="000A620C" w:rsidRDefault="0078725C" w:rsidP="00FB2A23">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FB2A23">
            <w:pPr>
              <w:jc w:val="both"/>
              <w:rPr>
                <w:rFonts w:ascii="Times New Roman" w:hAnsi="Times New Roman" w:cs="Kalimati"/>
                <w:b/>
                <w:sz w:val="20"/>
                <w:cs/>
              </w:rPr>
            </w:pPr>
            <w:r w:rsidRPr="000A620C">
              <w:rPr>
                <w:rFonts w:ascii="Times New Roman" w:hAnsi="Times New Roman" w:cs="Kalimati" w:hint="cs"/>
                <w:b/>
                <w:sz w:val="20"/>
                <w:cs/>
              </w:rPr>
              <w:t>अमुलको सेन्डो गन्जी</w:t>
            </w:r>
          </w:p>
        </w:tc>
        <w:tc>
          <w:tcPr>
            <w:tcW w:w="0" w:type="auto"/>
            <w:tcBorders>
              <w:top w:val="single" w:sz="4" w:space="0" w:color="auto"/>
              <w:left w:val="single" w:sz="4" w:space="0" w:color="auto"/>
            </w:tcBorders>
          </w:tcPr>
          <w:p w:rsidR="0078725C" w:rsidRPr="000A620C" w:rsidRDefault="0078725C" w:rsidP="00FB2A23">
            <w:pPr>
              <w:jc w:val="both"/>
              <w:rPr>
                <w:rFonts w:ascii="Times New Roman" w:hAnsi="Times New Roman" w:cs="Kalimati"/>
                <w:b/>
                <w:sz w:val="20"/>
                <w:cs/>
              </w:rPr>
            </w:pPr>
            <w:r w:rsidRPr="000A620C">
              <w:rPr>
                <w:rFonts w:ascii="Times New Roman" w:hAnsi="Times New Roman" w:cs="Kalimati" w:hint="cs"/>
                <w:b/>
                <w:sz w:val="20"/>
                <w:cs/>
              </w:rPr>
              <w:t>थान</w:t>
            </w:r>
          </w:p>
        </w:tc>
        <w:tc>
          <w:tcPr>
            <w:tcW w:w="0" w:type="auto"/>
            <w:tcBorders>
              <w:top w:val="single" w:sz="4" w:space="0" w:color="auto"/>
            </w:tcBorders>
          </w:tcPr>
          <w:p w:rsidR="0078725C" w:rsidRPr="000A620C" w:rsidRDefault="0078725C" w:rsidP="00FB2A23">
            <w:pPr>
              <w:jc w:val="both"/>
              <w:rPr>
                <w:rFonts w:ascii="Times New Roman" w:hAnsi="Times New Roman" w:cs="Kalimati"/>
                <w:b/>
                <w:sz w:val="20"/>
                <w:cs/>
              </w:rPr>
            </w:pPr>
            <w:r w:rsidRPr="000A620C">
              <w:rPr>
                <w:rFonts w:ascii="Times New Roman" w:hAnsi="Times New Roman" w:cs="Kalimati" w:hint="cs"/>
                <w:b/>
                <w:sz w:val="20"/>
                <w:cs/>
              </w:rPr>
              <w:t>2960</w:t>
            </w:r>
          </w:p>
        </w:tc>
        <w:tc>
          <w:tcPr>
            <w:tcW w:w="0" w:type="auto"/>
            <w:tcBorders>
              <w:top w:val="single" w:sz="4" w:space="0" w:color="auto"/>
            </w:tcBorders>
          </w:tcPr>
          <w:p w:rsidR="0078725C" w:rsidRPr="000A620C" w:rsidRDefault="0078725C" w:rsidP="00FB2A23">
            <w:r w:rsidRPr="000A620C">
              <w:rPr>
                <w:rFonts w:cs="Kalimati" w:hint="cs"/>
                <w:sz w:val="20"/>
                <w:cs/>
              </w:rPr>
              <w:t>57</w:t>
            </w:r>
          </w:p>
        </w:tc>
        <w:tc>
          <w:tcPr>
            <w:tcW w:w="0" w:type="auto"/>
            <w:tcBorders>
              <w:top w:val="single" w:sz="4" w:space="0" w:color="auto"/>
              <w:right w:val="single" w:sz="4" w:space="0" w:color="auto"/>
            </w:tcBorders>
          </w:tcPr>
          <w:p w:rsidR="0078725C" w:rsidRPr="000A620C" w:rsidRDefault="0078725C" w:rsidP="00FB2A23">
            <w:pPr>
              <w:rPr>
                <w:rFonts w:cs="Kalimati"/>
                <w:sz w:val="20"/>
                <w:cs/>
              </w:rPr>
            </w:pPr>
            <w:r w:rsidRPr="000A620C">
              <w:rPr>
                <w:rFonts w:cs="Kalimati" w:hint="cs"/>
                <w:sz w:val="20"/>
                <w:cs/>
              </w:rPr>
              <w:t>168720।-</w:t>
            </w:r>
          </w:p>
        </w:tc>
        <w:tc>
          <w:tcPr>
            <w:tcW w:w="0" w:type="auto"/>
            <w:vMerge/>
            <w:tcBorders>
              <w:left w:val="single" w:sz="4" w:space="0" w:color="auto"/>
              <w:right w:val="single" w:sz="4" w:space="0" w:color="auto"/>
            </w:tcBorders>
          </w:tcPr>
          <w:p w:rsidR="0078725C" w:rsidRPr="000A620C" w:rsidRDefault="0078725C" w:rsidP="00FB2A23">
            <w:pPr>
              <w:jc w:val="both"/>
              <w:rPr>
                <w:rFonts w:ascii="Times New Roman" w:hAnsi="Times New Roman" w:cs="Kalimati"/>
                <w:b/>
                <w:sz w:val="20"/>
                <w:cs/>
              </w:rPr>
            </w:pPr>
          </w:p>
        </w:tc>
        <w:tc>
          <w:tcPr>
            <w:tcW w:w="0" w:type="auto"/>
            <w:vMerge/>
            <w:tcBorders>
              <w:left w:val="single" w:sz="4" w:space="0" w:color="auto"/>
              <w:right w:val="single" w:sz="4" w:space="0" w:color="auto"/>
            </w:tcBorders>
          </w:tcPr>
          <w:p w:rsidR="0078725C" w:rsidRPr="000A620C" w:rsidRDefault="0078725C" w:rsidP="00FB2A23">
            <w:pPr>
              <w:jc w:val="both"/>
              <w:rPr>
                <w:rFonts w:ascii="Times New Roman" w:hAnsi="Times New Roman" w:cs="Kalimati"/>
                <w:b/>
                <w:sz w:val="20"/>
                <w:cs/>
              </w:rPr>
            </w:pPr>
          </w:p>
        </w:tc>
      </w:tr>
      <w:tr w:rsidR="000A620C" w:rsidRPr="000A620C" w:rsidTr="0078725C">
        <w:trPr>
          <w:trHeight w:val="332"/>
        </w:trPr>
        <w:tc>
          <w:tcPr>
            <w:tcW w:w="0" w:type="auto"/>
            <w:vMerge/>
            <w:tcBorders>
              <w:left w:val="single" w:sz="4" w:space="0" w:color="auto"/>
              <w:right w:val="single" w:sz="4" w:space="0" w:color="auto"/>
            </w:tcBorders>
          </w:tcPr>
          <w:p w:rsidR="0078725C" w:rsidRPr="000A620C" w:rsidRDefault="0078725C" w:rsidP="00FB2A23">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FB2A23">
            <w:pPr>
              <w:jc w:val="both"/>
              <w:rPr>
                <w:rFonts w:ascii="Times New Roman" w:hAnsi="Times New Roman" w:cs="Kalimati"/>
                <w:b/>
                <w:sz w:val="20"/>
                <w:cs/>
              </w:rPr>
            </w:pPr>
            <w:r w:rsidRPr="000A620C">
              <w:rPr>
                <w:rFonts w:ascii="Times New Roman" w:hAnsi="Times New Roman" w:cs="Kalimati" w:hint="cs"/>
                <w:b/>
                <w:sz w:val="20"/>
                <w:cs/>
              </w:rPr>
              <w:t>प्ले व्राण्डको पेन्टी</w:t>
            </w:r>
          </w:p>
        </w:tc>
        <w:tc>
          <w:tcPr>
            <w:tcW w:w="0" w:type="auto"/>
            <w:tcBorders>
              <w:left w:val="single" w:sz="4" w:space="0" w:color="auto"/>
            </w:tcBorders>
          </w:tcPr>
          <w:p w:rsidR="0078725C" w:rsidRPr="000A620C" w:rsidRDefault="0078725C" w:rsidP="00FB2A23">
            <w:pPr>
              <w:jc w:val="both"/>
              <w:rPr>
                <w:rFonts w:ascii="Times New Roman" w:hAnsi="Times New Roman" w:cs="Kalimati"/>
                <w:b/>
                <w:sz w:val="20"/>
                <w:cs/>
              </w:rPr>
            </w:pPr>
            <w:r w:rsidRPr="000A620C">
              <w:rPr>
                <w:rFonts w:ascii="Times New Roman" w:hAnsi="Times New Roman" w:cs="Kalimati" w:hint="cs"/>
                <w:b/>
                <w:sz w:val="20"/>
                <w:cs/>
              </w:rPr>
              <w:t>थान</w:t>
            </w:r>
          </w:p>
        </w:tc>
        <w:tc>
          <w:tcPr>
            <w:tcW w:w="0" w:type="auto"/>
          </w:tcPr>
          <w:p w:rsidR="0078725C" w:rsidRPr="000A620C" w:rsidRDefault="0078725C" w:rsidP="00FB2A23">
            <w:pPr>
              <w:jc w:val="both"/>
              <w:rPr>
                <w:rFonts w:ascii="Times New Roman" w:hAnsi="Times New Roman" w:cs="Kalimati"/>
                <w:b/>
                <w:sz w:val="20"/>
                <w:cs/>
              </w:rPr>
            </w:pPr>
            <w:r w:rsidRPr="000A620C">
              <w:rPr>
                <w:rFonts w:ascii="Times New Roman" w:hAnsi="Times New Roman" w:cs="Kalimati" w:hint="cs"/>
                <w:b/>
                <w:sz w:val="20"/>
                <w:cs/>
              </w:rPr>
              <w:t>480</w:t>
            </w:r>
          </w:p>
        </w:tc>
        <w:tc>
          <w:tcPr>
            <w:tcW w:w="0" w:type="auto"/>
          </w:tcPr>
          <w:p w:rsidR="0078725C" w:rsidRPr="000A620C" w:rsidRDefault="0078725C" w:rsidP="00FB2A23">
            <w:r w:rsidRPr="000A620C">
              <w:rPr>
                <w:rFonts w:cs="Kalimati" w:hint="cs"/>
                <w:sz w:val="20"/>
                <w:cs/>
              </w:rPr>
              <w:t>57</w:t>
            </w:r>
          </w:p>
        </w:tc>
        <w:tc>
          <w:tcPr>
            <w:tcW w:w="0" w:type="auto"/>
            <w:tcBorders>
              <w:right w:val="single" w:sz="4" w:space="0" w:color="auto"/>
            </w:tcBorders>
          </w:tcPr>
          <w:p w:rsidR="0078725C" w:rsidRPr="000A620C" w:rsidRDefault="0078725C" w:rsidP="00FB2A23">
            <w:pPr>
              <w:rPr>
                <w:rFonts w:cs="Kalimati"/>
                <w:sz w:val="20"/>
                <w:cs/>
              </w:rPr>
            </w:pPr>
            <w:r w:rsidRPr="000A620C">
              <w:rPr>
                <w:rFonts w:cs="Kalimati" w:hint="cs"/>
                <w:sz w:val="20"/>
                <w:cs/>
              </w:rPr>
              <w:t>27360।-</w:t>
            </w:r>
          </w:p>
        </w:tc>
        <w:tc>
          <w:tcPr>
            <w:tcW w:w="0" w:type="auto"/>
            <w:vMerge/>
            <w:tcBorders>
              <w:left w:val="single" w:sz="4" w:space="0" w:color="auto"/>
              <w:right w:val="single" w:sz="4" w:space="0" w:color="auto"/>
            </w:tcBorders>
          </w:tcPr>
          <w:p w:rsidR="0078725C" w:rsidRPr="000A620C" w:rsidRDefault="0078725C" w:rsidP="00FB2A23">
            <w:pPr>
              <w:jc w:val="both"/>
              <w:rPr>
                <w:rFonts w:ascii="Times New Roman" w:hAnsi="Times New Roman" w:cs="Kalimati"/>
                <w:b/>
                <w:sz w:val="20"/>
                <w:cs/>
              </w:rPr>
            </w:pPr>
          </w:p>
        </w:tc>
        <w:tc>
          <w:tcPr>
            <w:tcW w:w="0" w:type="auto"/>
            <w:vMerge/>
            <w:tcBorders>
              <w:left w:val="single" w:sz="4" w:space="0" w:color="auto"/>
              <w:right w:val="single" w:sz="4" w:space="0" w:color="auto"/>
            </w:tcBorders>
          </w:tcPr>
          <w:p w:rsidR="0078725C" w:rsidRPr="000A620C" w:rsidRDefault="0078725C" w:rsidP="00FB2A23">
            <w:pPr>
              <w:jc w:val="both"/>
              <w:rPr>
                <w:rFonts w:ascii="Times New Roman" w:hAnsi="Times New Roman" w:cs="Kalimati"/>
                <w:b/>
                <w:sz w:val="20"/>
                <w:cs/>
              </w:rPr>
            </w:pPr>
          </w:p>
        </w:tc>
      </w:tr>
      <w:tr w:rsidR="000A620C" w:rsidRPr="000A620C" w:rsidTr="0078725C">
        <w:trPr>
          <w:trHeight w:val="332"/>
        </w:trPr>
        <w:tc>
          <w:tcPr>
            <w:tcW w:w="0" w:type="auto"/>
            <w:vMerge/>
            <w:tcBorders>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c>
          <w:tcPr>
            <w:tcW w:w="0" w:type="auto"/>
            <w:gridSpan w:val="4"/>
            <w:tcBorders>
              <w:top w:val="single" w:sz="4" w:space="0" w:color="auto"/>
              <w:left w:val="single" w:sz="4" w:space="0" w:color="auto"/>
              <w:bottom w:val="single" w:sz="4" w:space="0" w:color="auto"/>
            </w:tcBorders>
            <w:shd w:val="clear" w:color="auto" w:fill="C6D9F1" w:themeFill="text2" w:themeFillTint="33"/>
          </w:tcPr>
          <w:p w:rsidR="0078725C" w:rsidRPr="000A620C" w:rsidRDefault="0078725C" w:rsidP="00DD6879">
            <w:pPr>
              <w:jc w:val="center"/>
              <w:rPr>
                <w:rFonts w:cs="Kalimati"/>
                <w:b/>
                <w:bCs/>
                <w:sz w:val="20"/>
                <w:cs/>
              </w:rPr>
            </w:pPr>
            <w:r w:rsidRPr="000A620C">
              <w:rPr>
                <w:rFonts w:cs="Kalimati" w:hint="cs"/>
                <w:b/>
                <w:bCs/>
                <w:sz w:val="20"/>
                <w:cs/>
              </w:rPr>
              <w:t>जम्मा</w:t>
            </w:r>
          </w:p>
        </w:tc>
        <w:tc>
          <w:tcPr>
            <w:tcW w:w="0" w:type="auto"/>
            <w:tcBorders>
              <w:right w:val="single" w:sz="4" w:space="0" w:color="auto"/>
            </w:tcBorders>
            <w:shd w:val="clear" w:color="auto" w:fill="C6D9F1" w:themeFill="text2" w:themeFillTint="33"/>
          </w:tcPr>
          <w:p w:rsidR="0078725C" w:rsidRPr="000A620C" w:rsidRDefault="0078725C" w:rsidP="00DD6879">
            <w:pPr>
              <w:rPr>
                <w:rFonts w:cs="Kalimati"/>
                <w:b/>
                <w:bCs/>
                <w:sz w:val="20"/>
                <w:cs/>
              </w:rPr>
            </w:pPr>
            <w:r w:rsidRPr="000A620C">
              <w:rPr>
                <w:rFonts w:cs="Kalimati" w:hint="cs"/>
                <w:b/>
                <w:bCs/>
                <w:sz w:val="20"/>
                <w:cs/>
              </w:rPr>
              <w:t>295260</w:t>
            </w:r>
            <w:r w:rsidRPr="000A620C">
              <w:rPr>
                <w:rFonts w:cs="Kalimati" w:hint="cs"/>
                <w:b/>
                <w:bCs/>
                <w:sz w:val="20"/>
                <w:cs/>
                <w:lang w:bidi="hi-IN"/>
              </w:rPr>
              <w:t>।</w:t>
            </w:r>
            <w:r w:rsidRPr="000A620C">
              <w:rPr>
                <w:rFonts w:cs="Kalimati" w:hint="cs"/>
                <w:b/>
                <w:bCs/>
                <w:sz w:val="20"/>
                <w:rtl/>
                <w:cs/>
              </w:rPr>
              <w:t>-</w:t>
            </w:r>
          </w:p>
        </w:tc>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r>
      <w:tr w:rsidR="000A620C" w:rsidRPr="000A620C" w:rsidTr="00174716">
        <w:trPr>
          <w:trHeight w:val="332"/>
        </w:trPr>
        <w:tc>
          <w:tcPr>
            <w:tcW w:w="0" w:type="auto"/>
            <w:vMerge w:val="restart"/>
            <w:tcBorders>
              <w:top w:val="single" w:sz="4" w:space="0" w:color="auto"/>
              <w:left w:val="single" w:sz="4" w:space="0" w:color="auto"/>
              <w:right w:val="single" w:sz="4" w:space="0" w:color="auto"/>
            </w:tcBorders>
            <w:vAlign w:val="center"/>
          </w:tcPr>
          <w:p w:rsidR="0078725C" w:rsidRPr="000A620C" w:rsidRDefault="0078725C" w:rsidP="00DD6879">
            <w:pPr>
              <w:rPr>
                <w:rFonts w:ascii="Times New Roman" w:hAnsi="Times New Roman" w:cs="Kalimati"/>
                <w:b/>
                <w:sz w:val="20"/>
                <w:cs/>
              </w:rPr>
            </w:pPr>
            <w:r w:rsidRPr="000A620C">
              <w:rPr>
                <w:rFonts w:ascii="Times New Roman" w:hAnsi="Times New Roman" w:cs="Kalimati" w:hint="cs"/>
                <w:b/>
                <w:sz w:val="20"/>
                <w:cs/>
              </w:rPr>
              <w:t>४</w:t>
            </w: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Cs/>
                <w:sz w:val="20"/>
              </w:rPr>
            </w:pPr>
            <w:r w:rsidRPr="000A620C">
              <w:rPr>
                <w:rFonts w:ascii="Times New Roman" w:hAnsi="Times New Roman" w:cs="Kalimati"/>
                <w:bCs/>
                <w:sz w:val="20"/>
              </w:rPr>
              <w:t>SS Handle/rod</w:t>
            </w:r>
          </w:p>
        </w:tc>
        <w:tc>
          <w:tcPr>
            <w:tcW w:w="0" w:type="auto"/>
            <w:tcBorders>
              <w:left w:val="single" w:sz="4" w:space="0" w:color="auto"/>
            </w:tcBorders>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कि.ग्रा.</w:t>
            </w:r>
          </w:p>
        </w:tc>
        <w:tc>
          <w:tcPr>
            <w:tcW w:w="0" w:type="auto"/>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20</w:t>
            </w:r>
          </w:p>
        </w:tc>
        <w:tc>
          <w:tcPr>
            <w:tcW w:w="0" w:type="auto"/>
          </w:tcPr>
          <w:p w:rsidR="0078725C" w:rsidRPr="000A620C" w:rsidRDefault="0078725C" w:rsidP="00DD6879">
            <w:pPr>
              <w:rPr>
                <w:rFonts w:cs="Kalimati"/>
                <w:sz w:val="20"/>
              </w:rPr>
            </w:pPr>
            <w:r w:rsidRPr="000A620C">
              <w:rPr>
                <w:rFonts w:cs="Kalimati" w:hint="cs"/>
                <w:sz w:val="20"/>
                <w:cs/>
              </w:rPr>
              <w:t>२७५</w:t>
            </w:r>
          </w:p>
        </w:tc>
        <w:tc>
          <w:tcPr>
            <w:tcW w:w="0" w:type="auto"/>
          </w:tcPr>
          <w:p w:rsidR="0078725C" w:rsidRPr="000A620C" w:rsidRDefault="0078725C" w:rsidP="00DD6879">
            <w:pPr>
              <w:rPr>
                <w:rFonts w:cs="Kalimati"/>
                <w:sz w:val="20"/>
                <w:cs/>
              </w:rPr>
            </w:pPr>
            <w:r w:rsidRPr="000A620C">
              <w:rPr>
                <w:rFonts w:cs="Kalimati" w:hint="cs"/>
                <w:sz w:val="20"/>
                <w:cs/>
              </w:rPr>
              <w:t>५५००।-</w:t>
            </w:r>
          </w:p>
        </w:tc>
        <w:tc>
          <w:tcPr>
            <w:tcW w:w="0" w:type="auto"/>
            <w:vMerge w:val="restart"/>
            <w:tcBorders>
              <w:right w:val="single" w:sz="4" w:space="0" w:color="auto"/>
            </w:tcBorders>
            <w:vAlign w:val="center"/>
          </w:tcPr>
          <w:p w:rsidR="0078725C" w:rsidRPr="000A620C" w:rsidRDefault="0078725C" w:rsidP="00DD6879">
            <w:pPr>
              <w:rPr>
                <w:rFonts w:ascii="Times New Roman" w:hAnsi="Times New Roman" w:cs="Kalimati"/>
                <w:b/>
                <w:sz w:val="20"/>
                <w:cs/>
              </w:rPr>
            </w:pPr>
            <w:r w:rsidRPr="000A620C">
              <w:rPr>
                <w:rFonts w:ascii="Times New Roman" w:hAnsi="Times New Roman" w:cs="Kalimati" w:hint="cs"/>
                <w:b/>
                <w:sz w:val="20"/>
                <w:cs/>
              </w:rPr>
              <w:t>०१।०७८।०७९</w:t>
            </w:r>
          </w:p>
        </w:tc>
        <w:tc>
          <w:tcPr>
            <w:tcW w:w="0" w:type="auto"/>
            <w:vMerge/>
            <w:tcBorders>
              <w:left w:val="single" w:sz="4" w:space="0" w:color="auto"/>
              <w:right w:val="single" w:sz="4" w:space="0" w:color="auto"/>
            </w:tcBorders>
          </w:tcPr>
          <w:p w:rsidR="0078725C" w:rsidRPr="000A620C" w:rsidRDefault="0078725C" w:rsidP="00DD6879">
            <w:pPr>
              <w:rPr>
                <w:rFonts w:ascii="Times New Roman" w:hAnsi="Times New Roman" w:cs="Kalimati"/>
                <w:b/>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Cs/>
                <w:sz w:val="20"/>
                <w:cs/>
              </w:rPr>
            </w:pPr>
            <w:r w:rsidRPr="000A620C">
              <w:rPr>
                <w:rFonts w:ascii="Times New Roman" w:hAnsi="Times New Roman" w:cs="Kalimati"/>
                <w:bCs/>
                <w:sz w:val="20"/>
              </w:rPr>
              <w:t>PVC Hill</w:t>
            </w:r>
          </w:p>
        </w:tc>
        <w:tc>
          <w:tcPr>
            <w:tcW w:w="0" w:type="auto"/>
            <w:tcBorders>
              <w:left w:val="single" w:sz="4" w:space="0" w:color="auto"/>
            </w:tcBorders>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कि.ग्रा.</w:t>
            </w:r>
          </w:p>
        </w:tc>
        <w:tc>
          <w:tcPr>
            <w:tcW w:w="0" w:type="auto"/>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20</w:t>
            </w:r>
          </w:p>
        </w:tc>
        <w:tc>
          <w:tcPr>
            <w:tcW w:w="0" w:type="auto"/>
          </w:tcPr>
          <w:p w:rsidR="0078725C" w:rsidRPr="000A620C" w:rsidRDefault="0078725C" w:rsidP="00DD6879">
            <w:pPr>
              <w:rPr>
                <w:rFonts w:cs="Kalimati"/>
                <w:sz w:val="20"/>
                <w:cs/>
              </w:rPr>
            </w:pPr>
            <w:r w:rsidRPr="000A620C">
              <w:rPr>
                <w:rFonts w:cs="Kalimati" w:hint="cs"/>
                <w:sz w:val="20"/>
                <w:cs/>
              </w:rPr>
              <w:t>१८५</w:t>
            </w:r>
          </w:p>
        </w:tc>
        <w:tc>
          <w:tcPr>
            <w:tcW w:w="0" w:type="auto"/>
          </w:tcPr>
          <w:p w:rsidR="0078725C" w:rsidRPr="000A620C" w:rsidRDefault="0078725C" w:rsidP="00DD6879">
            <w:pPr>
              <w:rPr>
                <w:rFonts w:cs="Kalimati"/>
                <w:sz w:val="20"/>
                <w:cs/>
              </w:rPr>
            </w:pPr>
            <w:r w:rsidRPr="000A620C">
              <w:rPr>
                <w:rFonts w:cs="Kalimati" w:hint="cs"/>
                <w:sz w:val="20"/>
                <w:cs/>
              </w:rPr>
              <w:t>३७००।-</w:t>
            </w:r>
          </w:p>
        </w:tc>
        <w:tc>
          <w:tcPr>
            <w:tcW w:w="0" w:type="auto"/>
            <w:vMerge/>
            <w:tcBorders>
              <w:right w:val="single" w:sz="4" w:space="0" w:color="auto"/>
            </w:tcBorders>
          </w:tcPr>
          <w:p w:rsidR="0078725C" w:rsidRPr="000A620C" w:rsidRDefault="0078725C" w:rsidP="00DD6879">
            <w:pPr>
              <w:jc w:val="both"/>
              <w:rPr>
                <w:rFonts w:ascii="Times New Roman" w:hAnsi="Times New Roman" w:cs="Kalimati"/>
                <w:b/>
                <w:sz w:val="20"/>
                <w:cs/>
              </w:rPr>
            </w:pPr>
          </w:p>
        </w:tc>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r>
      <w:tr w:rsidR="000A620C" w:rsidRPr="000A620C" w:rsidTr="00174716">
        <w:trPr>
          <w:trHeight w:val="170"/>
        </w:trPr>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Cs/>
                <w:sz w:val="20"/>
                <w:cs/>
              </w:rPr>
            </w:pPr>
            <w:r w:rsidRPr="000A620C">
              <w:rPr>
                <w:rFonts w:ascii="Times New Roman" w:hAnsi="Times New Roman" w:cs="Kalimati"/>
                <w:bCs/>
                <w:sz w:val="20"/>
              </w:rPr>
              <w:t>Copper Pipe</w:t>
            </w:r>
          </w:p>
        </w:tc>
        <w:tc>
          <w:tcPr>
            <w:tcW w:w="0" w:type="auto"/>
            <w:tcBorders>
              <w:left w:val="single" w:sz="4" w:space="0" w:color="auto"/>
            </w:tcBorders>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कि.ग्रा.</w:t>
            </w:r>
          </w:p>
        </w:tc>
        <w:tc>
          <w:tcPr>
            <w:tcW w:w="0" w:type="auto"/>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19</w:t>
            </w:r>
          </w:p>
        </w:tc>
        <w:tc>
          <w:tcPr>
            <w:tcW w:w="0" w:type="auto"/>
          </w:tcPr>
          <w:p w:rsidR="0078725C" w:rsidRPr="000A620C" w:rsidRDefault="0078725C" w:rsidP="00DD6879">
            <w:pPr>
              <w:rPr>
                <w:rFonts w:cs="Kalimati"/>
                <w:sz w:val="20"/>
                <w:cs/>
              </w:rPr>
            </w:pPr>
            <w:r w:rsidRPr="000A620C">
              <w:rPr>
                <w:rFonts w:cs="Kalimati" w:hint="cs"/>
                <w:sz w:val="20"/>
                <w:cs/>
              </w:rPr>
              <w:t>६१०</w:t>
            </w:r>
          </w:p>
        </w:tc>
        <w:tc>
          <w:tcPr>
            <w:tcW w:w="0" w:type="auto"/>
          </w:tcPr>
          <w:p w:rsidR="0078725C" w:rsidRPr="000A620C" w:rsidRDefault="0078725C" w:rsidP="00DD6879">
            <w:pPr>
              <w:rPr>
                <w:rFonts w:cs="Kalimati"/>
                <w:sz w:val="20"/>
                <w:cs/>
              </w:rPr>
            </w:pPr>
            <w:r w:rsidRPr="000A620C">
              <w:rPr>
                <w:rFonts w:cs="Kalimati" w:hint="cs"/>
                <w:sz w:val="20"/>
                <w:cs/>
              </w:rPr>
              <w:t>११५९०।-</w:t>
            </w:r>
          </w:p>
        </w:tc>
        <w:tc>
          <w:tcPr>
            <w:tcW w:w="0" w:type="auto"/>
            <w:vMerge/>
            <w:tcBorders>
              <w:right w:val="single" w:sz="4" w:space="0" w:color="auto"/>
            </w:tcBorders>
          </w:tcPr>
          <w:p w:rsidR="0078725C" w:rsidRPr="000A620C" w:rsidRDefault="0078725C" w:rsidP="00DD6879">
            <w:pPr>
              <w:jc w:val="both"/>
              <w:rPr>
                <w:rFonts w:ascii="Times New Roman" w:hAnsi="Times New Roman" w:cs="Kalimati"/>
                <w:b/>
                <w:sz w:val="20"/>
                <w:cs/>
              </w:rPr>
            </w:pPr>
          </w:p>
        </w:tc>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Cs/>
                <w:sz w:val="20"/>
                <w:cs/>
              </w:rPr>
            </w:pPr>
            <w:r w:rsidRPr="000A620C">
              <w:rPr>
                <w:rFonts w:ascii="Times New Roman" w:hAnsi="Times New Roman" w:cs="Kalimati"/>
                <w:bCs/>
                <w:sz w:val="20"/>
              </w:rPr>
              <w:t>Money Jens Purse</w:t>
            </w:r>
          </w:p>
        </w:tc>
        <w:tc>
          <w:tcPr>
            <w:tcW w:w="0" w:type="auto"/>
            <w:tcBorders>
              <w:left w:val="single" w:sz="4" w:space="0" w:color="auto"/>
            </w:tcBorders>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पिस</w:t>
            </w:r>
          </w:p>
        </w:tc>
        <w:tc>
          <w:tcPr>
            <w:tcW w:w="0" w:type="auto"/>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182</w:t>
            </w:r>
          </w:p>
        </w:tc>
        <w:tc>
          <w:tcPr>
            <w:tcW w:w="0" w:type="auto"/>
          </w:tcPr>
          <w:p w:rsidR="0078725C" w:rsidRPr="000A620C" w:rsidRDefault="0078725C" w:rsidP="00DD6879">
            <w:pPr>
              <w:rPr>
                <w:rFonts w:cs="Kalimati"/>
                <w:sz w:val="20"/>
                <w:cs/>
              </w:rPr>
            </w:pPr>
            <w:r w:rsidRPr="000A620C">
              <w:rPr>
                <w:rFonts w:cs="Kalimati" w:hint="cs"/>
                <w:sz w:val="20"/>
                <w:cs/>
              </w:rPr>
              <w:t>२०५</w:t>
            </w:r>
          </w:p>
        </w:tc>
        <w:tc>
          <w:tcPr>
            <w:tcW w:w="0" w:type="auto"/>
          </w:tcPr>
          <w:p w:rsidR="0078725C" w:rsidRPr="000A620C" w:rsidRDefault="0078725C" w:rsidP="00DD6879">
            <w:pPr>
              <w:rPr>
                <w:rFonts w:cs="Kalimati"/>
                <w:sz w:val="20"/>
                <w:cs/>
              </w:rPr>
            </w:pPr>
            <w:r w:rsidRPr="000A620C">
              <w:rPr>
                <w:rFonts w:cs="Kalimati" w:hint="cs"/>
                <w:sz w:val="20"/>
                <w:cs/>
              </w:rPr>
              <w:t>३७३१०।-</w:t>
            </w:r>
          </w:p>
        </w:tc>
        <w:tc>
          <w:tcPr>
            <w:tcW w:w="0" w:type="auto"/>
            <w:vMerge/>
            <w:tcBorders>
              <w:right w:val="single" w:sz="4" w:space="0" w:color="auto"/>
            </w:tcBorders>
          </w:tcPr>
          <w:p w:rsidR="0078725C" w:rsidRPr="000A620C" w:rsidRDefault="0078725C" w:rsidP="00DD6879">
            <w:pPr>
              <w:jc w:val="both"/>
              <w:rPr>
                <w:rFonts w:ascii="Times New Roman" w:hAnsi="Times New Roman" w:cs="Kalimati"/>
                <w:b/>
                <w:sz w:val="20"/>
                <w:cs/>
              </w:rPr>
            </w:pPr>
          </w:p>
        </w:tc>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Cs/>
                <w:sz w:val="20"/>
              </w:rPr>
            </w:pPr>
            <w:r w:rsidRPr="000A620C">
              <w:rPr>
                <w:rFonts w:ascii="Times New Roman" w:hAnsi="Times New Roman" w:cs="Kalimati"/>
                <w:bCs/>
                <w:sz w:val="20"/>
              </w:rPr>
              <w:t>T-shirt</w:t>
            </w:r>
          </w:p>
        </w:tc>
        <w:tc>
          <w:tcPr>
            <w:tcW w:w="0" w:type="auto"/>
            <w:tcBorders>
              <w:left w:val="single" w:sz="4" w:space="0" w:color="auto"/>
            </w:tcBorders>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पिस</w:t>
            </w:r>
          </w:p>
        </w:tc>
        <w:tc>
          <w:tcPr>
            <w:tcW w:w="0" w:type="auto"/>
          </w:tcPr>
          <w:p w:rsidR="0078725C" w:rsidRPr="000A620C" w:rsidRDefault="0078725C" w:rsidP="00DD6879">
            <w:pPr>
              <w:jc w:val="both"/>
              <w:rPr>
                <w:rFonts w:ascii="Times New Roman" w:hAnsi="Times New Roman" w:cs="Kalimati"/>
                <w:b/>
                <w:sz w:val="20"/>
                <w:cs/>
              </w:rPr>
            </w:pPr>
            <w:r w:rsidRPr="000A620C">
              <w:rPr>
                <w:rFonts w:ascii="Times New Roman" w:hAnsi="Times New Roman" w:cs="Kalimati" w:hint="cs"/>
                <w:b/>
                <w:sz w:val="20"/>
                <w:cs/>
              </w:rPr>
              <w:t>426</w:t>
            </w:r>
          </w:p>
        </w:tc>
        <w:tc>
          <w:tcPr>
            <w:tcW w:w="0" w:type="auto"/>
          </w:tcPr>
          <w:p w:rsidR="0078725C" w:rsidRPr="000A620C" w:rsidRDefault="0078725C" w:rsidP="00DD6879">
            <w:pPr>
              <w:rPr>
                <w:rFonts w:cs="Kalimati"/>
                <w:sz w:val="20"/>
                <w:cs/>
              </w:rPr>
            </w:pPr>
            <w:r w:rsidRPr="000A620C">
              <w:rPr>
                <w:rFonts w:cs="Kalimati" w:hint="cs"/>
                <w:sz w:val="20"/>
                <w:cs/>
              </w:rPr>
              <w:t>१३५</w:t>
            </w:r>
          </w:p>
        </w:tc>
        <w:tc>
          <w:tcPr>
            <w:tcW w:w="0" w:type="auto"/>
          </w:tcPr>
          <w:p w:rsidR="0078725C" w:rsidRPr="000A620C" w:rsidRDefault="0078725C" w:rsidP="00DD6879">
            <w:pPr>
              <w:rPr>
                <w:rFonts w:cs="Kalimati"/>
                <w:sz w:val="20"/>
                <w:cs/>
              </w:rPr>
            </w:pPr>
            <w:r w:rsidRPr="000A620C">
              <w:rPr>
                <w:rFonts w:cs="Kalimati" w:hint="cs"/>
                <w:sz w:val="20"/>
                <w:cs/>
              </w:rPr>
              <w:t>५७५१०।-</w:t>
            </w:r>
          </w:p>
        </w:tc>
        <w:tc>
          <w:tcPr>
            <w:tcW w:w="0" w:type="auto"/>
            <w:vMerge/>
            <w:tcBorders>
              <w:right w:val="single" w:sz="4" w:space="0" w:color="auto"/>
            </w:tcBorders>
          </w:tcPr>
          <w:p w:rsidR="0078725C" w:rsidRPr="000A620C" w:rsidRDefault="0078725C" w:rsidP="00DD6879">
            <w:pPr>
              <w:jc w:val="both"/>
              <w:rPr>
                <w:rFonts w:ascii="Times New Roman" w:hAnsi="Times New Roman" w:cs="Kalimati"/>
                <w:b/>
                <w:sz w:val="20"/>
                <w:cs/>
              </w:rPr>
            </w:pPr>
          </w:p>
        </w:tc>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r>
      <w:tr w:rsidR="000A620C" w:rsidRPr="000A620C" w:rsidTr="00174716">
        <w:trPr>
          <w:trHeight w:val="332"/>
        </w:trPr>
        <w:tc>
          <w:tcPr>
            <w:tcW w:w="0" w:type="auto"/>
            <w:vMerge/>
            <w:tcBorders>
              <w:left w:val="single" w:sz="4" w:space="0" w:color="auto"/>
              <w:bottom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c>
          <w:tcPr>
            <w:tcW w:w="0" w:type="auto"/>
            <w:gridSpan w:val="4"/>
            <w:tcBorders>
              <w:top w:val="single" w:sz="4" w:space="0" w:color="auto"/>
              <w:left w:val="single" w:sz="4" w:space="0" w:color="auto"/>
              <w:bottom w:val="single" w:sz="4" w:space="0" w:color="auto"/>
            </w:tcBorders>
            <w:shd w:val="clear" w:color="auto" w:fill="C6D9F1" w:themeFill="text2" w:themeFillTint="33"/>
          </w:tcPr>
          <w:p w:rsidR="0078725C" w:rsidRPr="000A620C" w:rsidRDefault="0078725C" w:rsidP="00DD6879">
            <w:pPr>
              <w:jc w:val="center"/>
              <w:rPr>
                <w:rFonts w:cs="Kalimati"/>
                <w:b/>
                <w:bCs/>
                <w:sz w:val="20"/>
                <w:cs/>
              </w:rPr>
            </w:pPr>
            <w:r w:rsidRPr="000A620C">
              <w:rPr>
                <w:rFonts w:cs="Kalimati" w:hint="cs"/>
                <w:b/>
                <w:bCs/>
                <w:sz w:val="20"/>
                <w:cs/>
              </w:rPr>
              <w:t>जम्मा</w:t>
            </w:r>
          </w:p>
        </w:tc>
        <w:tc>
          <w:tcPr>
            <w:tcW w:w="0" w:type="auto"/>
            <w:shd w:val="clear" w:color="auto" w:fill="C6D9F1" w:themeFill="text2" w:themeFillTint="33"/>
          </w:tcPr>
          <w:p w:rsidR="0078725C" w:rsidRPr="000A620C" w:rsidRDefault="0078725C" w:rsidP="00DD6879">
            <w:pPr>
              <w:rPr>
                <w:rFonts w:cs="Kalimati"/>
                <w:b/>
                <w:bCs/>
                <w:sz w:val="20"/>
                <w:cs/>
              </w:rPr>
            </w:pPr>
            <w:r w:rsidRPr="000A620C">
              <w:rPr>
                <w:rFonts w:cs="Kalimati" w:hint="cs"/>
                <w:b/>
                <w:bCs/>
                <w:sz w:val="20"/>
                <w:cs/>
              </w:rPr>
              <w:t>११५६१०।-</w:t>
            </w:r>
          </w:p>
        </w:tc>
        <w:tc>
          <w:tcPr>
            <w:tcW w:w="0" w:type="auto"/>
            <w:vMerge/>
            <w:tcBorders>
              <w:right w:val="single" w:sz="4" w:space="0" w:color="auto"/>
            </w:tcBorders>
          </w:tcPr>
          <w:p w:rsidR="0078725C" w:rsidRPr="000A620C" w:rsidRDefault="0078725C" w:rsidP="00DD6879">
            <w:pPr>
              <w:jc w:val="both"/>
              <w:rPr>
                <w:rFonts w:ascii="Times New Roman" w:hAnsi="Times New Roman" w:cs="Kalimati"/>
                <w:b/>
                <w:sz w:val="20"/>
                <w:cs/>
              </w:rPr>
            </w:pPr>
          </w:p>
        </w:tc>
        <w:tc>
          <w:tcPr>
            <w:tcW w:w="0" w:type="auto"/>
            <w:vMerge/>
            <w:tcBorders>
              <w:left w:val="single" w:sz="4" w:space="0" w:color="auto"/>
              <w:right w:val="single" w:sz="4" w:space="0" w:color="auto"/>
            </w:tcBorders>
          </w:tcPr>
          <w:p w:rsidR="0078725C" w:rsidRPr="000A620C" w:rsidRDefault="0078725C" w:rsidP="00DD6879">
            <w:pPr>
              <w:jc w:val="both"/>
              <w:rPr>
                <w:rFonts w:ascii="Times New Roman" w:hAnsi="Times New Roman" w:cs="Kalimati"/>
                <w:b/>
                <w:sz w:val="20"/>
                <w:cs/>
              </w:rPr>
            </w:pPr>
          </w:p>
        </w:tc>
      </w:tr>
      <w:tr w:rsidR="000A620C" w:rsidRPr="000A620C" w:rsidTr="00174716">
        <w:trPr>
          <w:trHeight w:val="332"/>
        </w:trPr>
        <w:tc>
          <w:tcPr>
            <w:tcW w:w="0" w:type="auto"/>
            <w:vMerge w:val="restart"/>
            <w:tcBorders>
              <w:left w:val="single" w:sz="4" w:space="0" w:color="auto"/>
              <w:right w:val="single" w:sz="4" w:space="0" w:color="auto"/>
            </w:tcBorders>
            <w:vAlign w:val="center"/>
          </w:tcPr>
          <w:p w:rsidR="0078725C" w:rsidRPr="000A620C" w:rsidRDefault="0078725C" w:rsidP="001437B0">
            <w:pPr>
              <w:rPr>
                <w:rFonts w:ascii="Times New Roman" w:hAnsi="Times New Roman" w:cs="Kalimati"/>
                <w:b/>
                <w:sz w:val="20"/>
                <w:cs/>
              </w:rPr>
            </w:pPr>
            <w:r w:rsidRPr="000A620C">
              <w:rPr>
                <w:rFonts w:ascii="Times New Roman" w:hAnsi="Times New Roman" w:cs="Kalimati" w:hint="cs"/>
                <w:b/>
                <w:sz w:val="20"/>
                <w:cs/>
              </w:rPr>
              <w:t>०६</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एयर पाइप</w:t>
            </w:r>
            <w:r w:rsidRPr="000A620C">
              <w:rPr>
                <w:rFonts w:cs="Kalimati"/>
                <w:sz w:val="20"/>
              </w:rPr>
              <w:t>(</w:t>
            </w:r>
            <w:r w:rsidRPr="000A620C">
              <w:rPr>
                <w:rFonts w:cs="Kalimati" w:hint="cs"/>
                <w:sz w:val="20"/>
                <w:cs/>
              </w:rPr>
              <w:t>प्लास्टिक</w:t>
            </w:r>
            <w:r w:rsidRPr="000A620C">
              <w:rPr>
                <w:rFonts w:cs="Kalimati"/>
                <w:sz w:val="20"/>
              </w:rPr>
              <w:t>)</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jc w:val="center"/>
              <w:rPr>
                <w:rFonts w:cs="Kalimati"/>
                <w:sz w:val="20"/>
                <w:cs/>
              </w:rPr>
            </w:pPr>
            <w:r w:rsidRPr="000A620C">
              <w:rPr>
                <w:rFonts w:cs="Kalimati" w:hint="cs"/>
                <w:sz w:val="20"/>
                <w:cs/>
              </w:rPr>
              <w:t>कि.ग्रा.</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18</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२०५</w:t>
            </w:r>
          </w:p>
        </w:tc>
        <w:tc>
          <w:tcPr>
            <w:tcW w:w="0" w:type="auto"/>
            <w:shd w:val="clear" w:color="auto" w:fill="FFFFFF" w:themeFill="background1"/>
            <w:vAlign w:val="bottom"/>
          </w:tcPr>
          <w:p w:rsidR="0078725C" w:rsidRPr="000A620C" w:rsidRDefault="0078725C" w:rsidP="00BF3767">
            <w:pPr>
              <w:rPr>
                <w:rFonts w:ascii="Calibri" w:hAnsi="Calibri" w:cs="Kalimati"/>
                <w:sz w:val="20"/>
              </w:rPr>
            </w:pPr>
            <w:r w:rsidRPr="000A620C">
              <w:rPr>
                <w:rFonts w:ascii="Calibri" w:hAnsi="Calibri" w:cs="Kalimati" w:hint="cs"/>
                <w:sz w:val="20"/>
                <w:cs/>
              </w:rPr>
              <w:t>३६९०।-</w:t>
            </w:r>
          </w:p>
        </w:tc>
        <w:tc>
          <w:tcPr>
            <w:tcW w:w="0" w:type="auto"/>
            <w:vMerge w:val="restart"/>
            <w:tcBorders>
              <w:right w:val="single" w:sz="4" w:space="0" w:color="auto"/>
            </w:tcBorders>
            <w:shd w:val="clear" w:color="auto" w:fill="FFFFFF" w:themeFill="background1"/>
            <w:vAlign w:val="center"/>
          </w:tcPr>
          <w:p w:rsidR="0078725C" w:rsidRPr="000A620C" w:rsidRDefault="0078725C" w:rsidP="001437B0">
            <w:pPr>
              <w:rPr>
                <w:rFonts w:ascii="Times New Roman" w:hAnsi="Times New Roman" w:cs="Kalimati"/>
                <w:sz w:val="20"/>
                <w:cs/>
              </w:rPr>
            </w:pPr>
            <w:r w:rsidRPr="000A620C">
              <w:rPr>
                <w:rFonts w:ascii="Times New Roman" w:hAnsi="Times New Roman" w:cs="Kalimati" w:hint="cs"/>
                <w:sz w:val="20"/>
                <w:cs/>
              </w:rPr>
              <w:t>४५।०७८।०७९</w:t>
            </w: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1437B0">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सुलेसन</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r w:rsidRPr="000A620C">
              <w:rPr>
                <w:rFonts w:cs="Kalimati" w:hint="cs"/>
                <w:sz w:val="20"/>
                <w:cs/>
              </w:rPr>
              <w:t>कि.ग्रा.</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6</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२६७</w:t>
            </w:r>
          </w:p>
        </w:tc>
        <w:tc>
          <w:tcPr>
            <w:tcW w:w="0" w:type="auto"/>
            <w:shd w:val="clear" w:color="auto" w:fill="FFFFFF" w:themeFill="background1"/>
            <w:vAlign w:val="bottom"/>
          </w:tcPr>
          <w:p w:rsidR="0078725C" w:rsidRPr="000A620C" w:rsidRDefault="0078725C" w:rsidP="00BF3767">
            <w:pPr>
              <w:rPr>
                <w:rFonts w:ascii="Calibri" w:hAnsi="Calibri" w:cs="Kalimati"/>
                <w:sz w:val="20"/>
              </w:rPr>
            </w:pPr>
            <w:r w:rsidRPr="000A620C">
              <w:rPr>
                <w:rFonts w:ascii="Calibri" w:hAnsi="Calibri" w:cs="Kalimati" w:hint="cs"/>
                <w:sz w:val="20"/>
                <w:cs/>
              </w:rPr>
              <w:t>१६०२।-</w:t>
            </w:r>
          </w:p>
        </w:tc>
        <w:tc>
          <w:tcPr>
            <w:tcW w:w="0" w:type="auto"/>
            <w:vMerge/>
            <w:tcBorders>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1437B0">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स्टकिर प्याच</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r w:rsidRPr="000A620C">
              <w:rPr>
                <w:rFonts w:cs="Kalimati" w:hint="cs"/>
                <w:sz w:val="20"/>
                <w:cs/>
              </w:rPr>
              <w:t>कि.ग्रा.</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17</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२६७</w:t>
            </w:r>
          </w:p>
        </w:tc>
        <w:tc>
          <w:tcPr>
            <w:tcW w:w="0" w:type="auto"/>
            <w:shd w:val="clear" w:color="auto" w:fill="FFFFFF" w:themeFill="background1"/>
            <w:vAlign w:val="bottom"/>
          </w:tcPr>
          <w:p w:rsidR="0078725C" w:rsidRPr="000A620C" w:rsidRDefault="0078725C" w:rsidP="00BF3767">
            <w:pPr>
              <w:rPr>
                <w:rFonts w:ascii="Calibri" w:hAnsi="Calibri" w:cs="Kalimati"/>
                <w:sz w:val="20"/>
              </w:rPr>
            </w:pPr>
            <w:r w:rsidRPr="000A620C">
              <w:rPr>
                <w:rFonts w:ascii="Calibri" w:hAnsi="Calibri" w:cs="Kalimati" w:hint="cs"/>
                <w:sz w:val="20"/>
                <w:cs/>
              </w:rPr>
              <w:t>४५३९।-</w:t>
            </w:r>
          </w:p>
        </w:tc>
        <w:tc>
          <w:tcPr>
            <w:tcW w:w="0" w:type="auto"/>
            <w:vMerge/>
            <w:tcBorders>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1437B0">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नेल कटर</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jc w:val="center"/>
              <w:rPr>
                <w:rFonts w:cs="Kalimati"/>
                <w:sz w:val="20"/>
                <w:cs/>
              </w:rPr>
            </w:pPr>
            <w:r w:rsidRPr="000A620C">
              <w:rPr>
                <w:rFonts w:cs="Kalimati" w:hint="cs"/>
                <w:sz w:val="20"/>
                <w:cs/>
              </w:rPr>
              <w:t>दर्जन</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84</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१४७</w:t>
            </w:r>
          </w:p>
        </w:tc>
        <w:tc>
          <w:tcPr>
            <w:tcW w:w="0" w:type="auto"/>
            <w:shd w:val="clear" w:color="auto" w:fill="FFFFFF" w:themeFill="background1"/>
            <w:vAlign w:val="bottom"/>
          </w:tcPr>
          <w:p w:rsidR="0078725C" w:rsidRPr="000A620C" w:rsidRDefault="0078725C" w:rsidP="00BF3767">
            <w:pPr>
              <w:rPr>
                <w:rFonts w:ascii="Calibri" w:hAnsi="Calibri" w:cs="Kalimati"/>
                <w:sz w:val="20"/>
              </w:rPr>
            </w:pPr>
            <w:r w:rsidRPr="000A620C">
              <w:rPr>
                <w:rFonts w:ascii="Calibri" w:hAnsi="Calibri" w:cs="Kalimati" w:hint="cs"/>
                <w:sz w:val="20"/>
                <w:cs/>
              </w:rPr>
              <w:t>१२३४८।-</w:t>
            </w:r>
          </w:p>
        </w:tc>
        <w:tc>
          <w:tcPr>
            <w:tcW w:w="0" w:type="auto"/>
            <w:vMerge/>
            <w:tcBorders>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1437B0">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काइयो ठूलो</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r w:rsidRPr="000A620C">
              <w:rPr>
                <w:rFonts w:cs="Kalimati" w:hint="cs"/>
                <w:sz w:val="20"/>
                <w:cs/>
              </w:rPr>
              <w:t>दर्जन</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398</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७७</w:t>
            </w:r>
          </w:p>
        </w:tc>
        <w:tc>
          <w:tcPr>
            <w:tcW w:w="0" w:type="auto"/>
            <w:shd w:val="clear" w:color="auto" w:fill="FFFFFF" w:themeFill="background1"/>
            <w:vAlign w:val="bottom"/>
          </w:tcPr>
          <w:p w:rsidR="0078725C" w:rsidRPr="000A620C" w:rsidRDefault="0078725C" w:rsidP="00BF3767">
            <w:pPr>
              <w:rPr>
                <w:rFonts w:ascii="Calibri" w:hAnsi="Calibri" w:cs="Kalimati"/>
                <w:sz w:val="20"/>
              </w:rPr>
            </w:pPr>
            <w:r w:rsidRPr="000A620C">
              <w:rPr>
                <w:rFonts w:ascii="Calibri" w:hAnsi="Calibri" w:cs="Kalimati" w:hint="cs"/>
                <w:sz w:val="20"/>
                <w:cs/>
              </w:rPr>
              <w:t>३०६४६।-</w:t>
            </w:r>
          </w:p>
        </w:tc>
        <w:tc>
          <w:tcPr>
            <w:tcW w:w="0" w:type="auto"/>
            <w:vMerge/>
            <w:tcBorders>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1437B0">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कैची</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r w:rsidRPr="000A620C">
              <w:rPr>
                <w:rFonts w:cs="Kalimati" w:hint="cs"/>
                <w:sz w:val="20"/>
                <w:cs/>
              </w:rPr>
              <w:t>दर्जन</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41</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३६८</w:t>
            </w:r>
          </w:p>
        </w:tc>
        <w:tc>
          <w:tcPr>
            <w:tcW w:w="0" w:type="auto"/>
            <w:shd w:val="clear" w:color="auto" w:fill="FFFFFF" w:themeFill="background1"/>
            <w:vAlign w:val="bottom"/>
          </w:tcPr>
          <w:p w:rsidR="0078725C" w:rsidRPr="000A620C" w:rsidRDefault="0078725C" w:rsidP="00BF3767">
            <w:pPr>
              <w:rPr>
                <w:rFonts w:ascii="Calibri" w:hAnsi="Calibri" w:cs="Kalimati"/>
                <w:sz w:val="20"/>
              </w:rPr>
            </w:pPr>
            <w:r w:rsidRPr="000A620C">
              <w:rPr>
                <w:rFonts w:ascii="Calibri" w:hAnsi="Calibri" w:cs="Kalimati" w:hint="cs"/>
                <w:sz w:val="20"/>
                <w:cs/>
              </w:rPr>
              <w:t>१५०८८।-</w:t>
            </w:r>
          </w:p>
        </w:tc>
        <w:tc>
          <w:tcPr>
            <w:tcW w:w="0" w:type="auto"/>
            <w:vMerge/>
            <w:tcBorders>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174716">
        <w:trPr>
          <w:trHeight w:val="242"/>
        </w:trPr>
        <w:tc>
          <w:tcPr>
            <w:tcW w:w="0" w:type="auto"/>
            <w:vMerge/>
            <w:tcBorders>
              <w:left w:val="single" w:sz="4" w:space="0" w:color="auto"/>
              <w:right w:val="single" w:sz="4" w:space="0" w:color="auto"/>
            </w:tcBorders>
          </w:tcPr>
          <w:p w:rsidR="0078725C" w:rsidRPr="000A620C" w:rsidRDefault="0078725C" w:rsidP="001437B0">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16"/>
                <w:szCs w:val="16"/>
                <w:cs/>
              </w:rPr>
            </w:pPr>
            <w:r w:rsidRPr="000A620C">
              <w:rPr>
                <w:rFonts w:cs="Kalimati" w:hint="cs"/>
                <w:sz w:val="16"/>
                <w:szCs w:val="16"/>
                <w:cs/>
              </w:rPr>
              <w:t>लिभाइज</w:t>
            </w:r>
            <w:r w:rsidRPr="000A620C">
              <w:rPr>
                <w:rFonts w:cs="Kalimati"/>
                <w:sz w:val="16"/>
                <w:szCs w:val="16"/>
              </w:rPr>
              <w:t>,</w:t>
            </w:r>
            <w:r w:rsidRPr="000A620C">
              <w:rPr>
                <w:rFonts w:cs="Kalimati" w:hint="cs"/>
                <w:sz w:val="16"/>
                <w:szCs w:val="16"/>
                <w:cs/>
              </w:rPr>
              <w:t>डिजेल जस्तो व्राण्डेड लेदर वेल्ट</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r w:rsidRPr="000A620C">
              <w:rPr>
                <w:rFonts w:cs="Kalimati" w:hint="cs"/>
                <w:sz w:val="20"/>
                <w:cs/>
              </w:rPr>
              <w:t>पिस</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108</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३३३</w:t>
            </w:r>
          </w:p>
        </w:tc>
        <w:tc>
          <w:tcPr>
            <w:tcW w:w="0" w:type="auto"/>
            <w:shd w:val="clear" w:color="auto" w:fill="FFFFFF" w:themeFill="background1"/>
            <w:vAlign w:val="bottom"/>
          </w:tcPr>
          <w:p w:rsidR="0078725C" w:rsidRPr="000A620C" w:rsidRDefault="0078725C" w:rsidP="00BF3767">
            <w:pPr>
              <w:rPr>
                <w:rFonts w:ascii="Calibri" w:hAnsi="Calibri" w:cs="Kalimati"/>
                <w:sz w:val="20"/>
              </w:rPr>
            </w:pPr>
            <w:r w:rsidRPr="000A620C">
              <w:rPr>
                <w:rFonts w:ascii="Calibri" w:hAnsi="Calibri" w:cs="Kalimati" w:hint="cs"/>
                <w:sz w:val="20"/>
                <w:cs/>
              </w:rPr>
              <w:t>३५९६४।-</w:t>
            </w:r>
          </w:p>
        </w:tc>
        <w:tc>
          <w:tcPr>
            <w:tcW w:w="0" w:type="auto"/>
            <w:vMerge/>
            <w:tcBorders>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1437B0">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सेफ राउन्ड लकर</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r w:rsidRPr="000A620C">
              <w:rPr>
                <w:rFonts w:cs="Kalimati" w:hint="cs"/>
                <w:sz w:val="20"/>
                <w:cs/>
              </w:rPr>
              <w:t>पिस</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30</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१५३</w:t>
            </w:r>
          </w:p>
        </w:tc>
        <w:tc>
          <w:tcPr>
            <w:tcW w:w="0" w:type="auto"/>
            <w:shd w:val="clear" w:color="auto" w:fill="FFFFFF" w:themeFill="background1"/>
            <w:vAlign w:val="bottom"/>
          </w:tcPr>
          <w:p w:rsidR="0078725C" w:rsidRPr="000A620C" w:rsidRDefault="0078725C" w:rsidP="00BF3767">
            <w:pPr>
              <w:rPr>
                <w:rFonts w:ascii="Calibri" w:hAnsi="Calibri" w:cs="Kalimati"/>
                <w:sz w:val="20"/>
              </w:rPr>
            </w:pPr>
            <w:r w:rsidRPr="000A620C">
              <w:rPr>
                <w:rFonts w:ascii="Calibri" w:hAnsi="Calibri" w:cs="Kalimati" w:hint="cs"/>
                <w:sz w:val="20"/>
                <w:cs/>
              </w:rPr>
              <w:t>४५९०।-</w:t>
            </w:r>
          </w:p>
        </w:tc>
        <w:tc>
          <w:tcPr>
            <w:tcW w:w="0" w:type="auto"/>
            <w:vMerge/>
            <w:tcBorders>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1437B0">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कटिङ</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r w:rsidRPr="000A620C">
              <w:rPr>
                <w:rFonts w:cs="Kalimati" w:hint="cs"/>
                <w:sz w:val="20"/>
                <w:cs/>
              </w:rPr>
              <w:t>पिस</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25</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३१</w:t>
            </w:r>
          </w:p>
        </w:tc>
        <w:tc>
          <w:tcPr>
            <w:tcW w:w="0" w:type="auto"/>
            <w:shd w:val="clear" w:color="auto" w:fill="FFFFFF" w:themeFill="background1"/>
            <w:vAlign w:val="bottom"/>
          </w:tcPr>
          <w:p w:rsidR="0078725C" w:rsidRPr="000A620C" w:rsidRDefault="0078725C" w:rsidP="00BF3767">
            <w:pPr>
              <w:rPr>
                <w:rFonts w:ascii="Calibri" w:hAnsi="Calibri" w:cs="Kalimati"/>
                <w:sz w:val="20"/>
              </w:rPr>
            </w:pPr>
            <w:r w:rsidRPr="000A620C">
              <w:rPr>
                <w:rFonts w:ascii="Calibri" w:hAnsi="Calibri" w:cs="Kalimati" w:hint="cs"/>
                <w:sz w:val="20"/>
                <w:cs/>
              </w:rPr>
              <w:t>७७५।-</w:t>
            </w:r>
          </w:p>
        </w:tc>
        <w:tc>
          <w:tcPr>
            <w:tcW w:w="0" w:type="auto"/>
            <w:vMerge/>
            <w:tcBorders>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1437B0">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sz w:val="20"/>
              </w:rPr>
              <w:t xml:space="preserve">LED </w:t>
            </w:r>
            <w:proofErr w:type="spellStart"/>
            <w:r w:rsidRPr="000A620C">
              <w:rPr>
                <w:rFonts w:cs="Kalimati"/>
                <w:sz w:val="20"/>
              </w:rPr>
              <w:t>Aopter</w:t>
            </w:r>
            <w:proofErr w:type="spellEnd"/>
            <w:r w:rsidRPr="000A620C">
              <w:rPr>
                <w:rFonts w:cs="Kalimati"/>
                <w:sz w:val="20"/>
              </w:rPr>
              <w:t>(MRP 49)</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r w:rsidRPr="000A620C">
              <w:rPr>
                <w:rFonts w:cs="Kalimati" w:hint="cs"/>
                <w:sz w:val="20"/>
                <w:cs/>
              </w:rPr>
              <w:t>पिस</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2000</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३०</w:t>
            </w:r>
          </w:p>
        </w:tc>
        <w:tc>
          <w:tcPr>
            <w:tcW w:w="0" w:type="auto"/>
            <w:shd w:val="clear" w:color="auto" w:fill="FFFFFF" w:themeFill="background1"/>
            <w:vAlign w:val="bottom"/>
          </w:tcPr>
          <w:p w:rsidR="0078725C" w:rsidRPr="000A620C" w:rsidRDefault="0078725C" w:rsidP="00BF3767">
            <w:pPr>
              <w:rPr>
                <w:rFonts w:ascii="Calibri" w:hAnsi="Calibri" w:cs="Kalimati"/>
                <w:sz w:val="20"/>
              </w:rPr>
            </w:pPr>
            <w:r w:rsidRPr="000A620C">
              <w:rPr>
                <w:rFonts w:ascii="Calibri" w:hAnsi="Calibri" w:cs="Kalimati" w:hint="cs"/>
                <w:sz w:val="20"/>
                <w:cs/>
              </w:rPr>
              <w:t>६००००।-</w:t>
            </w:r>
          </w:p>
        </w:tc>
        <w:tc>
          <w:tcPr>
            <w:tcW w:w="0" w:type="auto"/>
            <w:vMerge/>
            <w:tcBorders>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1437B0">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व्रान्डेड लेदर पर्स</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r w:rsidRPr="000A620C">
              <w:rPr>
                <w:rFonts w:cs="Kalimati" w:hint="cs"/>
                <w:sz w:val="20"/>
                <w:cs/>
              </w:rPr>
              <w:t>पिस</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149</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६६६</w:t>
            </w:r>
          </w:p>
        </w:tc>
        <w:tc>
          <w:tcPr>
            <w:tcW w:w="0" w:type="auto"/>
            <w:shd w:val="clear" w:color="auto" w:fill="FFFFFF" w:themeFill="background1"/>
            <w:vAlign w:val="bottom"/>
          </w:tcPr>
          <w:p w:rsidR="0078725C" w:rsidRPr="000A620C" w:rsidRDefault="0078725C" w:rsidP="00BF3767">
            <w:pPr>
              <w:rPr>
                <w:rFonts w:ascii="Calibri" w:hAnsi="Calibri" w:cs="Kalimati"/>
                <w:sz w:val="20"/>
              </w:rPr>
            </w:pPr>
            <w:r w:rsidRPr="000A620C">
              <w:rPr>
                <w:rFonts w:ascii="Calibri" w:hAnsi="Calibri" w:cs="Kalimati" w:hint="cs"/>
                <w:sz w:val="20"/>
                <w:cs/>
              </w:rPr>
              <w:t>९९२३४।-</w:t>
            </w:r>
          </w:p>
        </w:tc>
        <w:tc>
          <w:tcPr>
            <w:tcW w:w="0" w:type="auto"/>
            <w:vMerge/>
            <w:tcBorders>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1437B0">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पर्फम्यूम</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r w:rsidRPr="000A620C">
              <w:rPr>
                <w:rFonts w:cs="Kalimati" w:hint="cs"/>
                <w:sz w:val="20"/>
                <w:cs/>
              </w:rPr>
              <w:t>पिस</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720</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५१</w:t>
            </w:r>
          </w:p>
        </w:tc>
        <w:tc>
          <w:tcPr>
            <w:tcW w:w="0" w:type="auto"/>
            <w:shd w:val="clear" w:color="auto" w:fill="FFFFFF" w:themeFill="background1"/>
            <w:vAlign w:val="bottom"/>
          </w:tcPr>
          <w:p w:rsidR="0078725C" w:rsidRPr="000A620C" w:rsidRDefault="0078725C" w:rsidP="00BF3767">
            <w:pPr>
              <w:rPr>
                <w:rFonts w:ascii="Calibri" w:hAnsi="Calibri" w:cs="Kalimati"/>
                <w:sz w:val="20"/>
              </w:rPr>
            </w:pPr>
            <w:r w:rsidRPr="000A620C">
              <w:rPr>
                <w:rFonts w:ascii="Calibri" w:hAnsi="Calibri" w:cs="Kalimati" w:hint="cs"/>
                <w:sz w:val="20"/>
                <w:cs/>
              </w:rPr>
              <w:t>३६७२०।-</w:t>
            </w:r>
          </w:p>
        </w:tc>
        <w:tc>
          <w:tcPr>
            <w:tcW w:w="0" w:type="auto"/>
            <w:vMerge/>
            <w:tcBorders>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1437B0">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लिक्यूड सिन्दुर</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jc w:val="center"/>
              <w:rPr>
                <w:rFonts w:cs="Kalimati"/>
                <w:sz w:val="20"/>
                <w:cs/>
              </w:rPr>
            </w:pPr>
            <w:r w:rsidRPr="000A620C">
              <w:rPr>
                <w:rFonts w:cs="Kalimati" w:hint="cs"/>
                <w:sz w:val="20"/>
                <w:cs/>
              </w:rPr>
              <w:t>कि.ग्रा.</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37</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१६८</w:t>
            </w:r>
          </w:p>
        </w:tc>
        <w:tc>
          <w:tcPr>
            <w:tcW w:w="0" w:type="auto"/>
            <w:shd w:val="clear" w:color="auto" w:fill="FFFFFF" w:themeFill="background1"/>
            <w:vAlign w:val="bottom"/>
          </w:tcPr>
          <w:p w:rsidR="0078725C" w:rsidRPr="000A620C" w:rsidRDefault="0078725C" w:rsidP="00BF3767">
            <w:pPr>
              <w:rPr>
                <w:rFonts w:ascii="Calibri" w:hAnsi="Calibri" w:cs="Kalimati"/>
                <w:sz w:val="20"/>
              </w:rPr>
            </w:pPr>
            <w:r w:rsidRPr="000A620C">
              <w:rPr>
                <w:rFonts w:ascii="Calibri" w:hAnsi="Calibri" w:cs="Kalimati" w:hint="cs"/>
                <w:sz w:val="20"/>
                <w:cs/>
              </w:rPr>
              <w:t>६२१६।-</w:t>
            </w:r>
          </w:p>
        </w:tc>
        <w:tc>
          <w:tcPr>
            <w:tcW w:w="0" w:type="auto"/>
            <w:vMerge/>
            <w:tcBorders>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1437B0">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वडी स्प्रे</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jc w:val="center"/>
              <w:rPr>
                <w:rFonts w:cs="Kalimati"/>
                <w:sz w:val="20"/>
                <w:cs/>
              </w:rPr>
            </w:pPr>
            <w:r w:rsidRPr="000A620C">
              <w:rPr>
                <w:rFonts w:cs="Kalimati" w:hint="cs"/>
                <w:sz w:val="20"/>
                <w:cs/>
              </w:rPr>
              <w:t>पिस</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72</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१४०</w:t>
            </w:r>
          </w:p>
        </w:tc>
        <w:tc>
          <w:tcPr>
            <w:tcW w:w="0" w:type="auto"/>
            <w:shd w:val="clear" w:color="auto" w:fill="FFFFFF" w:themeFill="background1"/>
            <w:vAlign w:val="bottom"/>
          </w:tcPr>
          <w:p w:rsidR="0078725C" w:rsidRPr="000A620C" w:rsidRDefault="0078725C" w:rsidP="00BF3767">
            <w:pPr>
              <w:rPr>
                <w:rFonts w:ascii="Calibri" w:hAnsi="Calibri" w:cs="Kalimati"/>
                <w:sz w:val="20"/>
              </w:rPr>
            </w:pPr>
            <w:r w:rsidRPr="000A620C">
              <w:rPr>
                <w:rFonts w:ascii="Calibri" w:hAnsi="Calibri" w:cs="Kalimati" w:hint="cs"/>
                <w:sz w:val="20"/>
                <w:cs/>
              </w:rPr>
              <w:t>१००८०।-</w:t>
            </w:r>
          </w:p>
        </w:tc>
        <w:tc>
          <w:tcPr>
            <w:tcW w:w="0" w:type="auto"/>
            <w:vMerge/>
            <w:tcBorders>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1437B0">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स्टिल ह्यान्डल</w:t>
            </w:r>
            <w:r w:rsidRPr="000A620C">
              <w:rPr>
                <w:rFonts w:cs="Kalimati"/>
                <w:sz w:val="20"/>
              </w:rPr>
              <w:t>,</w:t>
            </w:r>
            <w:r w:rsidRPr="000A620C">
              <w:rPr>
                <w:rFonts w:cs="Kalimati" w:hint="cs"/>
                <w:sz w:val="20"/>
                <w:cs/>
              </w:rPr>
              <w:t>कव्जा</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jc w:val="center"/>
              <w:rPr>
                <w:rFonts w:cs="Kalimati"/>
                <w:sz w:val="20"/>
                <w:cs/>
              </w:rPr>
            </w:pPr>
            <w:r w:rsidRPr="000A620C">
              <w:rPr>
                <w:rFonts w:cs="Kalimati" w:hint="cs"/>
                <w:sz w:val="20"/>
                <w:cs/>
              </w:rPr>
              <w:t>कि.ग्रा.</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121</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२४५</w:t>
            </w:r>
          </w:p>
        </w:tc>
        <w:tc>
          <w:tcPr>
            <w:tcW w:w="0" w:type="auto"/>
            <w:shd w:val="clear" w:color="auto" w:fill="FFFFFF" w:themeFill="background1"/>
            <w:vAlign w:val="bottom"/>
          </w:tcPr>
          <w:p w:rsidR="0078725C" w:rsidRPr="000A620C" w:rsidRDefault="0078725C" w:rsidP="00BF3767">
            <w:pPr>
              <w:rPr>
                <w:rFonts w:ascii="Calibri" w:hAnsi="Calibri" w:cs="Kalimati"/>
                <w:sz w:val="20"/>
              </w:rPr>
            </w:pPr>
            <w:r w:rsidRPr="000A620C">
              <w:rPr>
                <w:rFonts w:ascii="Calibri" w:hAnsi="Calibri" w:cs="Kalimati" w:hint="cs"/>
                <w:sz w:val="20"/>
                <w:cs/>
              </w:rPr>
              <w:t>२९६४५।-</w:t>
            </w:r>
          </w:p>
        </w:tc>
        <w:tc>
          <w:tcPr>
            <w:tcW w:w="0" w:type="auto"/>
            <w:vMerge/>
            <w:tcBorders>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174716">
        <w:trPr>
          <w:trHeight w:val="332"/>
        </w:trPr>
        <w:tc>
          <w:tcPr>
            <w:tcW w:w="0" w:type="auto"/>
            <w:vMerge/>
            <w:tcBorders>
              <w:left w:val="single" w:sz="4" w:space="0" w:color="auto"/>
              <w:right w:val="single" w:sz="4" w:space="0" w:color="auto"/>
            </w:tcBorders>
          </w:tcPr>
          <w:p w:rsidR="0078725C" w:rsidRPr="000A620C" w:rsidRDefault="0078725C" w:rsidP="001437B0">
            <w:pPr>
              <w:jc w:val="both"/>
              <w:rPr>
                <w:rFonts w:ascii="Times New Roman" w:hAnsi="Times New Roman" w:cs="Kalimati"/>
                <w:b/>
                <w:sz w:val="20"/>
                <w:cs/>
              </w:rPr>
            </w:pP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आल्मुनियम छिस्किनी</w:t>
            </w:r>
            <w:r w:rsidRPr="000A620C">
              <w:rPr>
                <w:rFonts w:cs="Kalimati"/>
                <w:sz w:val="20"/>
              </w:rPr>
              <w:t>(</w:t>
            </w:r>
            <w:r w:rsidRPr="000A620C">
              <w:rPr>
                <w:rFonts w:cs="Kalimati" w:hint="cs"/>
                <w:sz w:val="20"/>
                <w:cs/>
              </w:rPr>
              <w:t>एल्ड्रप</w:t>
            </w:r>
            <w:r w:rsidRPr="000A620C">
              <w:rPr>
                <w:rFonts w:cs="Kalimati"/>
                <w:sz w:val="20"/>
              </w:rPr>
              <w:t>)</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jc w:val="center"/>
              <w:rPr>
                <w:rFonts w:cs="Kalimati"/>
                <w:sz w:val="20"/>
                <w:cs/>
              </w:rPr>
            </w:pPr>
            <w:r w:rsidRPr="000A620C">
              <w:rPr>
                <w:rFonts w:cs="Kalimati" w:hint="cs"/>
                <w:sz w:val="20"/>
                <w:cs/>
              </w:rPr>
              <w:t>कि.ग्रा.</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37</w:t>
            </w:r>
          </w:p>
        </w:tc>
        <w:tc>
          <w:tcPr>
            <w:tcW w:w="0" w:type="auto"/>
            <w:tcBorders>
              <w:top w:val="single" w:sz="4" w:space="0" w:color="auto"/>
              <w:left w:val="single" w:sz="4" w:space="0" w:color="auto"/>
              <w:bottom w:val="single" w:sz="4" w:space="0" w:color="auto"/>
            </w:tcBorders>
            <w:shd w:val="clear" w:color="auto" w:fill="FFFFFF" w:themeFill="background1"/>
          </w:tcPr>
          <w:p w:rsidR="0078725C" w:rsidRPr="000A620C" w:rsidRDefault="0078725C" w:rsidP="001437B0">
            <w:pPr>
              <w:rPr>
                <w:rFonts w:cs="Kalimati"/>
                <w:sz w:val="20"/>
                <w:cs/>
              </w:rPr>
            </w:pPr>
            <w:r w:rsidRPr="000A620C">
              <w:rPr>
                <w:rFonts w:cs="Kalimati" w:hint="cs"/>
                <w:sz w:val="20"/>
                <w:cs/>
              </w:rPr>
              <w:t>३०५</w:t>
            </w:r>
          </w:p>
        </w:tc>
        <w:tc>
          <w:tcPr>
            <w:tcW w:w="0" w:type="auto"/>
            <w:shd w:val="clear" w:color="auto" w:fill="FFFFFF" w:themeFill="background1"/>
            <w:vAlign w:val="bottom"/>
          </w:tcPr>
          <w:p w:rsidR="0078725C" w:rsidRPr="000A620C" w:rsidRDefault="0078725C" w:rsidP="00BF3767">
            <w:pPr>
              <w:rPr>
                <w:rFonts w:ascii="Calibri" w:hAnsi="Calibri" w:cs="Kalimati"/>
                <w:sz w:val="20"/>
              </w:rPr>
            </w:pPr>
            <w:r w:rsidRPr="000A620C">
              <w:rPr>
                <w:rFonts w:ascii="Calibri" w:hAnsi="Calibri" w:cs="Kalimati" w:hint="cs"/>
                <w:sz w:val="20"/>
                <w:cs/>
              </w:rPr>
              <w:t>११२८५।-</w:t>
            </w:r>
          </w:p>
        </w:tc>
        <w:tc>
          <w:tcPr>
            <w:tcW w:w="0" w:type="auto"/>
            <w:vMerge/>
            <w:tcBorders>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174716">
        <w:trPr>
          <w:trHeight w:val="332"/>
        </w:trPr>
        <w:tc>
          <w:tcPr>
            <w:tcW w:w="0" w:type="auto"/>
            <w:vMerge/>
            <w:tcBorders>
              <w:left w:val="single" w:sz="4" w:space="0" w:color="auto"/>
              <w:bottom w:val="single" w:sz="4" w:space="0" w:color="auto"/>
              <w:right w:val="single" w:sz="4" w:space="0" w:color="auto"/>
            </w:tcBorders>
          </w:tcPr>
          <w:p w:rsidR="0078725C" w:rsidRPr="000A620C" w:rsidRDefault="0078725C" w:rsidP="001437B0">
            <w:pPr>
              <w:jc w:val="both"/>
              <w:rPr>
                <w:rFonts w:ascii="Times New Roman" w:hAnsi="Times New Roman" w:cs="Kalimati"/>
                <w:b/>
                <w:sz w:val="20"/>
                <w:cs/>
              </w:rPr>
            </w:pPr>
          </w:p>
        </w:tc>
        <w:tc>
          <w:tcPr>
            <w:tcW w:w="0" w:type="auto"/>
            <w:gridSpan w:val="4"/>
            <w:tcBorders>
              <w:top w:val="single" w:sz="4" w:space="0" w:color="auto"/>
              <w:left w:val="single" w:sz="4" w:space="0" w:color="auto"/>
              <w:bottom w:val="single" w:sz="4" w:space="0" w:color="auto"/>
            </w:tcBorders>
            <w:shd w:val="clear" w:color="auto" w:fill="C6D9F1" w:themeFill="text2" w:themeFillTint="33"/>
          </w:tcPr>
          <w:p w:rsidR="0078725C" w:rsidRPr="000A620C" w:rsidRDefault="0078725C" w:rsidP="001437B0">
            <w:pPr>
              <w:jc w:val="center"/>
              <w:rPr>
                <w:rFonts w:cs="Kalimati"/>
                <w:b/>
                <w:bCs/>
                <w:sz w:val="20"/>
                <w:cs/>
              </w:rPr>
            </w:pPr>
            <w:r w:rsidRPr="000A620C">
              <w:rPr>
                <w:rFonts w:cs="Kalimati" w:hint="cs"/>
                <w:b/>
                <w:bCs/>
                <w:sz w:val="20"/>
                <w:cs/>
              </w:rPr>
              <w:t>जम्मा</w:t>
            </w:r>
          </w:p>
        </w:tc>
        <w:tc>
          <w:tcPr>
            <w:tcW w:w="0" w:type="auto"/>
            <w:shd w:val="clear" w:color="auto" w:fill="C6D9F1" w:themeFill="text2" w:themeFillTint="33"/>
          </w:tcPr>
          <w:p w:rsidR="0078725C" w:rsidRPr="000A620C" w:rsidRDefault="0078725C" w:rsidP="001437B0">
            <w:pPr>
              <w:rPr>
                <w:rFonts w:cs="Kalimati"/>
                <w:b/>
                <w:bCs/>
                <w:sz w:val="20"/>
                <w:cs/>
              </w:rPr>
            </w:pPr>
            <w:r w:rsidRPr="000A620C">
              <w:rPr>
                <w:rFonts w:cs="Kalimati" w:hint="cs"/>
                <w:b/>
                <w:bCs/>
                <w:sz w:val="20"/>
                <w:cs/>
              </w:rPr>
              <w:t>३६२४२२।-</w:t>
            </w:r>
          </w:p>
        </w:tc>
        <w:tc>
          <w:tcPr>
            <w:tcW w:w="0" w:type="auto"/>
            <w:vMerge/>
            <w:tcBorders>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c>
          <w:tcPr>
            <w:tcW w:w="0" w:type="auto"/>
            <w:vMerge/>
            <w:tcBorders>
              <w:left w:val="single" w:sz="4" w:space="0" w:color="auto"/>
              <w:right w:val="single" w:sz="4" w:space="0" w:color="auto"/>
            </w:tcBorders>
            <w:shd w:val="clear" w:color="auto" w:fill="FFFFFF" w:themeFill="background1"/>
          </w:tcPr>
          <w:p w:rsidR="0078725C" w:rsidRPr="000A620C" w:rsidRDefault="0078725C" w:rsidP="001437B0">
            <w:pPr>
              <w:rPr>
                <w:rFonts w:ascii="Times New Roman" w:hAnsi="Times New Roman" w:cs="Kalimati"/>
                <w:sz w:val="20"/>
                <w:cs/>
              </w:rPr>
            </w:pPr>
          </w:p>
        </w:tc>
      </w:tr>
      <w:tr w:rsidR="000A620C" w:rsidRPr="000A620C" w:rsidTr="00C9685E">
        <w:trPr>
          <w:trHeight w:val="332"/>
        </w:trPr>
        <w:tc>
          <w:tcPr>
            <w:tcW w:w="0" w:type="auto"/>
            <w:tcBorders>
              <w:left w:val="single" w:sz="4" w:space="0" w:color="auto"/>
              <w:right w:val="single" w:sz="4" w:space="0" w:color="auto"/>
            </w:tcBorders>
            <w:shd w:val="clear" w:color="auto" w:fill="C6D9F1" w:themeFill="text2" w:themeFillTint="33"/>
            <w:vAlign w:val="center"/>
          </w:tcPr>
          <w:p w:rsidR="0078725C" w:rsidRPr="000A620C" w:rsidRDefault="0078725C" w:rsidP="00DD6879">
            <w:pPr>
              <w:rPr>
                <w:rFonts w:ascii="PCS NEPALI" w:hAnsi="PCS NEPALI" w:cs="Kalimati"/>
                <w:sz w:val="20"/>
                <w:cs/>
              </w:rPr>
            </w:pPr>
            <w:r w:rsidRPr="000A620C">
              <w:rPr>
                <w:rFonts w:ascii="PCS NEPALI" w:hAnsi="PCS NEPALI" w:cs="Kalimati" w:hint="cs"/>
                <w:sz w:val="20"/>
                <w:cs/>
              </w:rPr>
              <w:t>०७</w:t>
            </w:r>
          </w:p>
        </w:tc>
        <w:tc>
          <w:tcPr>
            <w:tcW w:w="0" w:type="auto"/>
            <w:tcBorders>
              <w:top w:val="single" w:sz="4" w:space="0" w:color="auto"/>
              <w:left w:val="single" w:sz="4" w:space="0" w:color="auto"/>
              <w:bottom w:val="single" w:sz="4" w:space="0" w:color="auto"/>
            </w:tcBorders>
            <w:shd w:val="clear" w:color="auto" w:fill="C6D9F1" w:themeFill="text2" w:themeFillTint="33"/>
            <w:vAlign w:val="center"/>
          </w:tcPr>
          <w:p w:rsidR="0078725C" w:rsidRPr="000A620C" w:rsidRDefault="0078725C" w:rsidP="00DD6879">
            <w:pPr>
              <w:rPr>
                <w:rFonts w:ascii="PCS NEPALI" w:hAnsi="PCS NEPALI" w:cs="Kalimati"/>
                <w:sz w:val="16"/>
                <w:szCs w:val="16"/>
                <w:cs/>
              </w:rPr>
            </w:pPr>
            <w:r w:rsidRPr="000A620C">
              <w:rPr>
                <w:rFonts w:ascii="Times New Roman" w:hAnsi="Times New Roman" w:cs="Kalimati" w:hint="cs"/>
                <w:sz w:val="24"/>
                <w:cs/>
              </w:rPr>
              <w:t>अन्य रेशा कुर्था सरवाल</w:t>
            </w:r>
          </w:p>
        </w:tc>
        <w:tc>
          <w:tcPr>
            <w:tcW w:w="0" w:type="auto"/>
            <w:tcBorders>
              <w:top w:val="single" w:sz="4" w:space="0" w:color="auto"/>
              <w:left w:val="single" w:sz="4" w:space="0" w:color="auto"/>
              <w:bottom w:val="single" w:sz="4" w:space="0" w:color="auto"/>
            </w:tcBorders>
            <w:shd w:val="clear" w:color="auto" w:fill="C6D9F1" w:themeFill="text2" w:themeFillTint="33"/>
          </w:tcPr>
          <w:p w:rsidR="0078725C" w:rsidRPr="000A620C" w:rsidRDefault="0078725C" w:rsidP="00DD6879">
            <w:pPr>
              <w:pStyle w:val="ListParagraph"/>
              <w:ind w:left="0"/>
              <w:jc w:val="both"/>
              <w:rPr>
                <w:rFonts w:ascii="Times New Roman" w:hAnsi="Times New Roman" w:cs="Kalimati"/>
                <w:sz w:val="24"/>
              </w:rPr>
            </w:pPr>
            <w:r w:rsidRPr="000A620C">
              <w:rPr>
                <w:rFonts w:asciiTheme="minorBidi" w:hAnsiTheme="minorBidi" w:cs="Kalimati" w:hint="cs"/>
                <w:sz w:val="24"/>
                <w:cs/>
              </w:rPr>
              <w:t>पिस</w:t>
            </w:r>
          </w:p>
        </w:tc>
        <w:tc>
          <w:tcPr>
            <w:tcW w:w="0" w:type="auto"/>
            <w:tcBorders>
              <w:top w:val="single" w:sz="4" w:space="0" w:color="auto"/>
              <w:left w:val="single" w:sz="4" w:space="0" w:color="auto"/>
              <w:bottom w:val="single" w:sz="4" w:space="0" w:color="auto"/>
            </w:tcBorders>
            <w:shd w:val="clear" w:color="auto" w:fill="C6D9F1" w:themeFill="text2" w:themeFillTint="33"/>
          </w:tcPr>
          <w:p w:rsidR="0078725C" w:rsidRPr="000A620C" w:rsidRDefault="0078725C" w:rsidP="00DD6879">
            <w:pPr>
              <w:pStyle w:val="ListParagraph"/>
              <w:ind w:left="0"/>
              <w:jc w:val="both"/>
              <w:rPr>
                <w:rFonts w:asciiTheme="minorBidi" w:hAnsiTheme="minorBidi" w:cs="Kalimati"/>
                <w:sz w:val="24"/>
                <w:cs/>
              </w:rPr>
            </w:pPr>
            <w:r w:rsidRPr="000A620C">
              <w:rPr>
                <w:rFonts w:asciiTheme="minorBidi" w:hAnsiTheme="minorBidi" w:cs="Kalimati" w:hint="cs"/>
                <w:sz w:val="24"/>
                <w:cs/>
              </w:rPr>
              <w:t>१८४</w:t>
            </w:r>
          </w:p>
        </w:tc>
        <w:tc>
          <w:tcPr>
            <w:tcW w:w="0" w:type="auto"/>
            <w:tcBorders>
              <w:top w:val="single" w:sz="4" w:space="0" w:color="auto"/>
              <w:left w:val="single" w:sz="4" w:space="0" w:color="auto"/>
              <w:bottom w:val="single" w:sz="4" w:space="0" w:color="auto"/>
            </w:tcBorders>
            <w:shd w:val="clear" w:color="auto" w:fill="C6D9F1" w:themeFill="text2" w:themeFillTint="33"/>
          </w:tcPr>
          <w:p w:rsidR="0078725C" w:rsidRPr="000A620C" w:rsidRDefault="0078725C" w:rsidP="00DD6879">
            <w:pPr>
              <w:rPr>
                <w:rFonts w:ascii="Calibri" w:hAnsi="Calibri" w:cs="Kalimati"/>
                <w:b/>
                <w:bCs/>
                <w:sz w:val="20"/>
                <w:cs/>
              </w:rPr>
            </w:pPr>
            <w:r w:rsidRPr="000A620C">
              <w:rPr>
                <w:rFonts w:ascii="Calibri" w:hAnsi="Calibri" w:cs="Kalimati" w:hint="cs"/>
                <w:b/>
                <w:bCs/>
                <w:sz w:val="20"/>
                <w:cs/>
              </w:rPr>
              <w:t>३३८</w:t>
            </w:r>
          </w:p>
        </w:tc>
        <w:tc>
          <w:tcPr>
            <w:tcW w:w="0" w:type="auto"/>
            <w:shd w:val="clear" w:color="auto" w:fill="C6D9F1" w:themeFill="text2" w:themeFillTint="33"/>
            <w:vAlign w:val="center"/>
          </w:tcPr>
          <w:p w:rsidR="0078725C" w:rsidRPr="000A620C" w:rsidRDefault="0078725C" w:rsidP="00DD6879">
            <w:pPr>
              <w:rPr>
                <w:rFonts w:ascii="Calibri" w:hAnsi="Calibri" w:cs="Kalimati"/>
                <w:b/>
                <w:bCs/>
                <w:sz w:val="20"/>
                <w:rtl/>
                <w:cs/>
              </w:rPr>
            </w:pPr>
            <w:r w:rsidRPr="000A620C">
              <w:rPr>
                <w:rFonts w:ascii="Calibri" w:hAnsi="Calibri" w:cs="Kalimati" w:hint="cs"/>
                <w:b/>
                <w:bCs/>
                <w:sz w:val="20"/>
                <w:cs/>
              </w:rPr>
              <w:t>६२१९२।-</w:t>
            </w:r>
          </w:p>
        </w:tc>
        <w:tc>
          <w:tcPr>
            <w:tcW w:w="0" w:type="auto"/>
            <w:tcBorders>
              <w:right w:val="single" w:sz="4" w:space="0" w:color="auto"/>
            </w:tcBorders>
            <w:shd w:val="clear" w:color="auto" w:fill="auto"/>
            <w:vAlign w:val="center"/>
          </w:tcPr>
          <w:p w:rsidR="0078725C" w:rsidRPr="000A620C" w:rsidRDefault="0078725C" w:rsidP="00DD6879">
            <w:pPr>
              <w:rPr>
                <w:rFonts w:cs="Kalimati"/>
                <w:sz w:val="20"/>
                <w:cs/>
              </w:rPr>
            </w:pPr>
            <w:r w:rsidRPr="000A620C">
              <w:rPr>
                <w:rFonts w:ascii="PCS NEPALI" w:hAnsi="PCS NEPALI" w:cs="Kalimati" w:hint="cs"/>
                <w:sz w:val="16"/>
                <w:szCs w:val="16"/>
                <w:cs/>
              </w:rPr>
              <w:t>३५।०७८।०७९</w:t>
            </w:r>
          </w:p>
        </w:tc>
        <w:tc>
          <w:tcPr>
            <w:tcW w:w="0" w:type="auto"/>
            <w:vMerge/>
            <w:tcBorders>
              <w:left w:val="single" w:sz="4" w:space="0" w:color="auto"/>
              <w:right w:val="single" w:sz="4" w:space="0" w:color="auto"/>
            </w:tcBorders>
            <w:shd w:val="clear" w:color="auto" w:fill="C6D9F1" w:themeFill="text2" w:themeFillTint="33"/>
          </w:tcPr>
          <w:p w:rsidR="0078725C" w:rsidRPr="000A620C" w:rsidRDefault="0078725C" w:rsidP="00DD6879">
            <w:pPr>
              <w:rPr>
                <w:rFonts w:ascii="PCS NEPALI" w:hAnsi="PCS NEPALI" w:cs="Kalimati"/>
                <w:sz w:val="16"/>
                <w:szCs w:val="16"/>
                <w:cs/>
              </w:rPr>
            </w:pPr>
          </w:p>
        </w:tc>
      </w:tr>
      <w:tr w:rsidR="000A620C" w:rsidRPr="000A620C" w:rsidTr="00C9685E">
        <w:trPr>
          <w:trHeight w:val="332"/>
        </w:trPr>
        <w:tc>
          <w:tcPr>
            <w:tcW w:w="0" w:type="auto"/>
            <w:tcBorders>
              <w:left w:val="single" w:sz="4" w:space="0" w:color="auto"/>
              <w:right w:val="single" w:sz="4" w:space="0" w:color="auto"/>
            </w:tcBorders>
            <w:shd w:val="clear" w:color="auto" w:fill="C6D9F1" w:themeFill="text2" w:themeFillTint="33"/>
            <w:vAlign w:val="center"/>
          </w:tcPr>
          <w:p w:rsidR="0078725C" w:rsidRPr="000A620C" w:rsidRDefault="0078725C" w:rsidP="00DD6879">
            <w:pPr>
              <w:rPr>
                <w:rFonts w:ascii="PCS NEPALI" w:hAnsi="PCS NEPALI" w:cs="Kalimati"/>
                <w:sz w:val="20"/>
                <w:cs/>
              </w:rPr>
            </w:pPr>
            <w:r w:rsidRPr="000A620C">
              <w:rPr>
                <w:rFonts w:ascii="PCS NEPALI" w:hAnsi="PCS NEPALI" w:cs="Kalimati" w:hint="cs"/>
                <w:sz w:val="20"/>
                <w:cs/>
              </w:rPr>
              <w:t>०८</w:t>
            </w:r>
          </w:p>
        </w:tc>
        <w:tc>
          <w:tcPr>
            <w:tcW w:w="0" w:type="auto"/>
            <w:tcBorders>
              <w:top w:val="single" w:sz="4" w:space="0" w:color="auto"/>
              <w:left w:val="single" w:sz="4" w:space="0" w:color="auto"/>
              <w:bottom w:val="single" w:sz="4" w:space="0" w:color="auto"/>
            </w:tcBorders>
            <w:shd w:val="clear" w:color="auto" w:fill="C6D9F1" w:themeFill="text2" w:themeFillTint="33"/>
            <w:vAlign w:val="center"/>
          </w:tcPr>
          <w:p w:rsidR="0078725C" w:rsidRPr="000A620C" w:rsidRDefault="0078725C" w:rsidP="00DD6879">
            <w:pPr>
              <w:rPr>
                <w:rFonts w:ascii="Times New Roman" w:hAnsi="Times New Roman" w:cs="Kalimati"/>
                <w:sz w:val="20"/>
                <w:cs/>
              </w:rPr>
            </w:pPr>
            <w:r w:rsidRPr="000A620C">
              <w:rPr>
                <w:rFonts w:ascii="Times New Roman" w:hAnsi="Times New Roman" w:cs="Kalimati" w:hint="cs"/>
                <w:sz w:val="20"/>
                <w:cs/>
              </w:rPr>
              <w:t>जेन्स हाफ सर्ट</w:t>
            </w:r>
          </w:p>
        </w:tc>
        <w:tc>
          <w:tcPr>
            <w:tcW w:w="0" w:type="auto"/>
            <w:tcBorders>
              <w:top w:val="single" w:sz="4" w:space="0" w:color="auto"/>
              <w:left w:val="single" w:sz="4" w:space="0" w:color="auto"/>
              <w:bottom w:val="single" w:sz="4" w:space="0" w:color="auto"/>
            </w:tcBorders>
            <w:shd w:val="clear" w:color="auto" w:fill="C6D9F1" w:themeFill="text2" w:themeFillTint="33"/>
          </w:tcPr>
          <w:p w:rsidR="0078725C" w:rsidRPr="000A620C" w:rsidRDefault="0078725C" w:rsidP="00DD6879">
            <w:pPr>
              <w:pStyle w:val="ListParagraph"/>
              <w:ind w:left="0"/>
              <w:jc w:val="both"/>
              <w:rPr>
                <w:rFonts w:asciiTheme="minorBidi" w:hAnsiTheme="minorBidi" w:cs="Kalimati"/>
                <w:sz w:val="24"/>
                <w:cs/>
              </w:rPr>
            </w:pPr>
            <w:r w:rsidRPr="000A620C">
              <w:rPr>
                <w:rFonts w:asciiTheme="minorBidi" w:hAnsiTheme="minorBidi" w:cs="Kalimati" w:hint="cs"/>
                <w:sz w:val="24"/>
                <w:cs/>
              </w:rPr>
              <w:t>पिस</w:t>
            </w:r>
          </w:p>
        </w:tc>
        <w:tc>
          <w:tcPr>
            <w:tcW w:w="0" w:type="auto"/>
            <w:tcBorders>
              <w:top w:val="single" w:sz="4" w:space="0" w:color="auto"/>
              <w:left w:val="single" w:sz="4" w:space="0" w:color="auto"/>
              <w:bottom w:val="single" w:sz="4" w:space="0" w:color="auto"/>
            </w:tcBorders>
            <w:shd w:val="clear" w:color="auto" w:fill="C6D9F1" w:themeFill="text2" w:themeFillTint="33"/>
          </w:tcPr>
          <w:p w:rsidR="0078725C" w:rsidRPr="000A620C" w:rsidRDefault="0078725C" w:rsidP="00DD6879">
            <w:pPr>
              <w:pStyle w:val="ListParagraph"/>
              <w:ind w:left="0"/>
              <w:jc w:val="both"/>
              <w:rPr>
                <w:rFonts w:asciiTheme="minorBidi" w:hAnsiTheme="minorBidi" w:cs="Kalimati"/>
                <w:sz w:val="24"/>
                <w:cs/>
              </w:rPr>
            </w:pPr>
            <w:r w:rsidRPr="000A620C">
              <w:rPr>
                <w:rFonts w:asciiTheme="minorBidi" w:hAnsiTheme="minorBidi" w:cs="Kalimati" w:hint="cs"/>
                <w:sz w:val="24"/>
                <w:cs/>
              </w:rPr>
              <w:t>२९५</w:t>
            </w:r>
          </w:p>
        </w:tc>
        <w:tc>
          <w:tcPr>
            <w:tcW w:w="0" w:type="auto"/>
            <w:tcBorders>
              <w:top w:val="single" w:sz="4" w:space="0" w:color="auto"/>
              <w:left w:val="single" w:sz="4" w:space="0" w:color="auto"/>
              <w:bottom w:val="single" w:sz="4" w:space="0" w:color="auto"/>
            </w:tcBorders>
            <w:shd w:val="clear" w:color="auto" w:fill="C6D9F1" w:themeFill="text2" w:themeFillTint="33"/>
          </w:tcPr>
          <w:p w:rsidR="0078725C" w:rsidRPr="000A620C" w:rsidRDefault="0078725C" w:rsidP="00DD6879">
            <w:pPr>
              <w:rPr>
                <w:rFonts w:ascii="Calibri" w:hAnsi="Calibri" w:cs="Kalimati"/>
                <w:b/>
                <w:bCs/>
                <w:sz w:val="20"/>
                <w:cs/>
              </w:rPr>
            </w:pPr>
            <w:r w:rsidRPr="000A620C">
              <w:rPr>
                <w:rFonts w:ascii="Calibri" w:hAnsi="Calibri" w:cs="Kalimati" w:hint="cs"/>
                <w:b/>
                <w:bCs/>
                <w:sz w:val="20"/>
                <w:cs/>
              </w:rPr>
              <w:t>५६५</w:t>
            </w:r>
          </w:p>
        </w:tc>
        <w:tc>
          <w:tcPr>
            <w:tcW w:w="0" w:type="auto"/>
            <w:shd w:val="clear" w:color="auto" w:fill="C6D9F1" w:themeFill="text2" w:themeFillTint="33"/>
            <w:vAlign w:val="center"/>
          </w:tcPr>
          <w:p w:rsidR="0078725C" w:rsidRPr="000A620C" w:rsidRDefault="0078725C" w:rsidP="00DD6879">
            <w:pPr>
              <w:rPr>
                <w:rFonts w:ascii="Calibri" w:hAnsi="Calibri" w:cs="Kalimati"/>
                <w:b/>
                <w:bCs/>
                <w:sz w:val="20"/>
                <w:cs/>
              </w:rPr>
            </w:pPr>
            <w:r w:rsidRPr="000A620C">
              <w:rPr>
                <w:rFonts w:ascii="Calibri" w:hAnsi="Calibri" w:cs="Kalimati" w:hint="cs"/>
                <w:b/>
                <w:bCs/>
                <w:sz w:val="20"/>
                <w:cs/>
              </w:rPr>
              <w:t>१६६६७५।-</w:t>
            </w:r>
          </w:p>
        </w:tc>
        <w:tc>
          <w:tcPr>
            <w:tcW w:w="0" w:type="auto"/>
            <w:tcBorders>
              <w:right w:val="single" w:sz="4" w:space="0" w:color="auto"/>
            </w:tcBorders>
            <w:shd w:val="clear" w:color="auto" w:fill="auto"/>
            <w:vAlign w:val="center"/>
          </w:tcPr>
          <w:p w:rsidR="0078725C" w:rsidRPr="000A620C" w:rsidRDefault="0078725C" w:rsidP="00DD6879">
            <w:pPr>
              <w:rPr>
                <w:rFonts w:ascii="PCS NEPALI" w:hAnsi="PCS NEPALI" w:cs="Kalimati"/>
                <w:sz w:val="16"/>
                <w:szCs w:val="16"/>
                <w:cs/>
              </w:rPr>
            </w:pPr>
            <w:r w:rsidRPr="000A620C">
              <w:rPr>
                <w:rFonts w:ascii="PCS NEPALI" w:hAnsi="PCS NEPALI" w:cs="Kalimati" w:hint="cs"/>
                <w:sz w:val="16"/>
                <w:szCs w:val="16"/>
                <w:cs/>
              </w:rPr>
              <w:t>०९।०७८।०७९</w:t>
            </w:r>
          </w:p>
        </w:tc>
        <w:tc>
          <w:tcPr>
            <w:tcW w:w="0" w:type="auto"/>
            <w:vMerge/>
            <w:tcBorders>
              <w:left w:val="single" w:sz="4" w:space="0" w:color="auto"/>
              <w:right w:val="single" w:sz="4" w:space="0" w:color="auto"/>
            </w:tcBorders>
            <w:shd w:val="clear" w:color="auto" w:fill="C6D9F1" w:themeFill="text2" w:themeFillTint="33"/>
          </w:tcPr>
          <w:p w:rsidR="0078725C" w:rsidRPr="000A620C" w:rsidRDefault="0078725C" w:rsidP="00DD6879">
            <w:pPr>
              <w:rPr>
                <w:rFonts w:ascii="PCS NEPALI" w:hAnsi="PCS NEPALI" w:cs="Kalimati"/>
                <w:sz w:val="16"/>
                <w:szCs w:val="16"/>
                <w:cs/>
              </w:rPr>
            </w:pPr>
          </w:p>
        </w:tc>
      </w:tr>
    </w:tbl>
    <w:p w:rsidR="00E70226" w:rsidRPr="000A620C" w:rsidRDefault="00E70226" w:rsidP="002B664B">
      <w:pPr>
        <w:pStyle w:val="ListParagraph"/>
        <w:spacing w:line="240" w:lineRule="auto"/>
        <w:ind w:left="-90"/>
        <w:jc w:val="center"/>
        <w:rPr>
          <w:b/>
          <w:bCs/>
        </w:rPr>
      </w:pPr>
    </w:p>
    <w:p w:rsidR="00494697" w:rsidRPr="000A620C" w:rsidRDefault="00B7376B" w:rsidP="00E44C54">
      <w:pPr>
        <w:pStyle w:val="ListParagraph"/>
        <w:spacing w:line="240" w:lineRule="auto"/>
        <w:ind w:left="-90"/>
        <w:jc w:val="both"/>
        <w:rPr>
          <w:rFonts w:cs="Kalimati"/>
        </w:rPr>
      </w:pPr>
      <w:r w:rsidRPr="000A620C">
        <w:rPr>
          <w:rFonts w:cs="Kalimati" w:hint="cs"/>
          <w:cs/>
        </w:rPr>
        <w:t xml:space="preserve">                                                 </w:t>
      </w:r>
    </w:p>
    <w:p w:rsidR="00494697" w:rsidRPr="000A620C" w:rsidRDefault="00B7376B" w:rsidP="00E44C54">
      <w:pPr>
        <w:pStyle w:val="ListParagraph"/>
        <w:spacing w:line="240" w:lineRule="auto"/>
        <w:ind w:left="-90"/>
        <w:jc w:val="both"/>
        <w:rPr>
          <w:rFonts w:cs="Kalimati"/>
        </w:rPr>
      </w:pPr>
      <w:r w:rsidRPr="000A620C">
        <w:rPr>
          <w:rFonts w:cs="Kalimati" w:hint="cs"/>
          <w:cs/>
        </w:rPr>
        <w:t xml:space="preserve">          </w:t>
      </w:r>
    </w:p>
    <w:p w:rsidR="001F593B" w:rsidRPr="000A620C" w:rsidRDefault="00B7376B" w:rsidP="00E44C54">
      <w:pPr>
        <w:pStyle w:val="ListParagraph"/>
        <w:spacing w:line="240" w:lineRule="auto"/>
        <w:ind w:left="-90"/>
        <w:jc w:val="both"/>
        <w:rPr>
          <w:rFonts w:cs="Kalimati"/>
        </w:rPr>
      </w:pPr>
      <w:r w:rsidRPr="000A620C">
        <w:rPr>
          <w:rFonts w:cs="Kalimati" w:hint="cs"/>
          <w:cs/>
        </w:rPr>
        <w:t xml:space="preserve">            </w:t>
      </w:r>
      <w:r w:rsidR="005E7B51" w:rsidRPr="000A620C">
        <w:rPr>
          <w:rFonts w:cs="Kalimati" w:hint="cs"/>
          <w:b/>
          <w:bCs/>
          <w:szCs w:val="22"/>
          <w:cs/>
        </w:rPr>
        <w:t xml:space="preserve"> </w:t>
      </w:r>
    </w:p>
    <w:p w:rsidR="001F593B" w:rsidRPr="000A620C" w:rsidRDefault="001F593B" w:rsidP="00B7376B">
      <w:pPr>
        <w:pStyle w:val="ListParagraph"/>
        <w:spacing w:line="240" w:lineRule="auto"/>
        <w:ind w:left="-90"/>
        <w:jc w:val="right"/>
        <w:rPr>
          <w:rFonts w:cs="Kalimati"/>
          <w:b/>
          <w:bCs/>
          <w:szCs w:val="22"/>
        </w:rPr>
      </w:pPr>
    </w:p>
    <w:p w:rsidR="00E44CF8" w:rsidRPr="000A620C" w:rsidRDefault="006F5592" w:rsidP="00B7376B">
      <w:pPr>
        <w:pStyle w:val="ListParagraph"/>
        <w:spacing w:line="240" w:lineRule="auto"/>
        <w:ind w:left="-90"/>
        <w:jc w:val="right"/>
      </w:pPr>
      <w:r w:rsidRPr="000A620C">
        <w:rPr>
          <w:rFonts w:cs="Kalimati" w:hint="cs"/>
          <w:b/>
          <w:bCs/>
          <w:szCs w:val="22"/>
          <w:cs/>
        </w:rPr>
        <w:t>प्रमुख अनुसन्धान अधिकृत</w:t>
      </w:r>
    </w:p>
    <w:p w:rsidR="00A46642" w:rsidRPr="000A620C" w:rsidRDefault="00A46642" w:rsidP="00393FCA">
      <w:pPr>
        <w:pStyle w:val="ListParagraph"/>
        <w:spacing w:line="240" w:lineRule="auto"/>
        <w:ind w:left="-90"/>
        <w:jc w:val="right"/>
      </w:pPr>
    </w:p>
    <w:sectPr w:rsidR="00A46642" w:rsidRPr="000A620C" w:rsidSect="00861D88">
      <w:headerReference w:type="default" r:id="rId9"/>
      <w:pgSz w:w="11907" w:h="16839" w:code="9"/>
      <w:pgMar w:top="288" w:right="1008" w:bottom="346"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092" w:rsidRDefault="001F5092" w:rsidP="00D41BC9">
      <w:pPr>
        <w:spacing w:after="0" w:line="240" w:lineRule="auto"/>
      </w:pPr>
      <w:r>
        <w:separator/>
      </w:r>
    </w:p>
  </w:endnote>
  <w:endnote w:type="continuationSeparator" w:id="0">
    <w:p w:rsidR="001F5092" w:rsidRDefault="001F5092" w:rsidP="00D4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CS NEPALI">
    <w:panose1 w:val="040B72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092" w:rsidRDefault="001F5092" w:rsidP="00D41BC9">
      <w:pPr>
        <w:spacing w:after="0" w:line="240" w:lineRule="auto"/>
      </w:pPr>
      <w:r>
        <w:separator/>
      </w:r>
    </w:p>
  </w:footnote>
  <w:footnote w:type="continuationSeparator" w:id="0">
    <w:p w:rsidR="001F5092" w:rsidRDefault="001F5092" w:rsidP="00D41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741" w:rsidRPr="00EC6AE0" w:rsidRDefault="001A2741" w:rsidP="00D41BC9">
    <w:pPr>
      <w:spacing w:after="0" w:line="240" w:lineRule="auto"/>
      <w:jc w:val="center"/>
      <w:rPr>
        <w:rFonts w:cs="Kalimati"/>
        <w:b/>
        <w:bCs/>
        <w:sz w:val="44"/>
        <w:szCs w:val="44"/>
      </w:rPr>
    </w:pPr>
  </w:p>
  <w:p w:rsidR="001A2741" w:rsidRDefault="001A2741" w:rsidP="00D41B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9C2"/>
    <w:multiLevelType w:val="hybridMultilevel"/>
    <w:tmpl w:val="FEC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B7A5B"/>
    <w:multiLevelType w:val="hybridMultilevel"/>
    <w:tmpl w:val="94DE8D28"/>
    <w:lvl w:ilvl="0" w:tplc="973443C8">
      <w:start w:val="1"/>
      <w:numFmt w:val="decimal"/>
      <w:lvlText w:val="%1."/>
      <w:lvlJc w:val="left"/>
      <w:pPr>
        <w:ind w:left="1080" w:hanging="360"/>
      </w:pPr>
      <w:rPr>
        <w:rFonts w:ascii="PCS NEPALI" w:hAnsi="PCS NEP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75547"/>
    <w:multiLevelType w:val="hybridMultilevel"/>
    <w:tmpl w:val="B5F4C3A8"/>
    <w:lvl w:ilvl="0" w:tplc="A024EDCE">
      <w:start w:val="1"/>
      <w:numFmt w:val="decimal"/>
      <w:lvlText w:val="%1."/>
      <w:lvlJc w:val="left"/>
      <w:pPr>
        <w:ind w:left="720" w:hanging="36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070A5"/>
    <w:multiLevelType w:val="hybridMultilevel"/>
    <w:tmpl w:val="F3EAE456"/>
    <w:lvl w:ilvl="0" w:tplc="0409000F">
      <w:start w:val="1"/>
      <w:numFmt w:val="decimal"/>
      <w:lvlText w:val="%1."/>
      <w:lvlJc w:val="left"/>
      <w:pPr>
        <w:ind w:left="2520" w:hanging="360"/>
      </w:pPr>
    </w:lvl>
    <w:lvl w:ilvl="1" w:tplc="79425488">
      <w:start w:val="1"/>
      <w:numFmt w:val="decimal"/>
      <w:lvlText w:val="%2."/>
      <w:lvlJc w:val="left"/>
      <w:pPr>
        <w:ind w:left="2520" w:hanging="360"/>
      </w:pPr>
      <w:rPr>
        <w:rFonts w:ascii="Kalimati" w:hAnsi="Kalimati" w:cs="Kalimati" w:hint="cs"/>
        <w:sz w:val="18"/>
        <w:szCs w:val="1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244CBB"/>
    <w:multiLevelType w:val="hybridMultilevel"/>
    <w:tmpl w:val="B1AA4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6110FF"/>
    <w:multiLevelType w:val="hybridMultilevel"/>
    <w:tmpl w:val="893ADA16"/>
    <w:lvl w:ilvl="0" w:tplc="A024EDCE">
      <w:start w:val="1"/>
      <w:numFmt w:val="decimal"/>
      <w:lvlText w:val="%1."/>
      <w:lvlJc w:val="left"/>
      <w:pPr>
        <w:ind w:left="1080" w:hanging="360"/>
      </w:pPr>
      <w:rPr>
        <w:rFonts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C9"/>
    <w:rsid w:val="00007B44"/>
    <w:rsid w:val="0001359B"/>
    <w:rsid w:val="00015B64"/>
    <w:rsid w:val="000275B7"/>
    <w:rsid w:val="0002799B"/>
    <w:rsid w:val="0003159B"/>
    <w:rsid w:val="000411A8"/>
    <w:rsid w:val="00082950"/>
    <w:rsid w:val="000A18FA"/>
    <w:rsid w:val="000A620C"/>
    <w:rsid w:val="000A7660"/>
    <w:rsid w:val="000B4474"/>
    <w:rsid w:val="000B5F63"/>
    <w:rsid w:val="000B70CE"/>
    <w:rsid w:val="000C12E6"/>
    <w:rsid w:val="000D54BC"/>
    <w:rsid w:val="000E489B"/>
    <w:rsid w:val="000E5AC6"/>
    <w:rsid w:val="000E619A"/>
    <w:rsid w:val="000F0107"/>
    <w:rsid w:val="000F1D30"/>
    <w:rsid w:val="000F6F18"/>
    <w:rsid w:val="00104C0B"/>
    <w:rsid w:val="001059A3"/>
    <w:rsid w:val="00110B78"/>
    <w:rsid w:val="001114F3"/>
    <w:rsid w:val="0011219B"/>
    <w:rsid w:val="00115EC2"/>
    <w:rsid w:val="0012307A"/>
    <w:rsid w:val="0013063B"/>
    <w:rsid w:val="00132C5D"/>
    <w:rsid w:val="001371F4"/>
    <w:rsid w:val="001437B0"/>
    <w:rsid w:val="00161B9A"/>
    <w:rsid w:val="00196A57"/>
    <w:rsid w:val="001A2741"/>
    <w:rsid w:val="001A68DA"/>
    <w:rsid w:val="001A7035"/>
    <w:rsid w:val="001C2301"/>
    <w:rsid w:val="001C56A5"/>
    <w:rsid w:val="001C5F60"/>
    <w:rsid w:val="001D4942"/>
    <w:rsid w:val="001D75F8"/>
    <w:rsid w:val="001F420C"/>
    <w:rsid w:val="001F5092"/>
    <w:rsid w:val="001F593B"/>
    <w:rsid w:val="00202C83"/>
    <w:rsid w:val="0020355A"/>
    <w:rsid w:val="00214BDA"/>
    <w:rsid w:val="00222676"/>
    <w:rsid w:val="00233B57"/>
    <w:rsid w:val="002605D1"/>
    <w:rsid w:val="00265305"/>
    <w:rsid w:val="00280BB5"/>
    <w:rsid w:val="00285246"/>
    <w:rsid w:val="00295A06"/>
    <w:rsid w:val="002A437A"/>
    <w:rsid w:val="002A470A"/>
    <w:rsid w:val="002B1A41"/>
    <w:rsid w:val="002B1F12"/>
    <w:rsid w:val="002B664B"/>
    <w:rsid w:val="002C1C83"/>
    <w:rsid w:val="002C5250"/>
    <w:rsid w:val="002C6154"/>
    <w:rsid w:val="002D4BC2"/>
    <w:rsid w:val="002D6C7D"/>
    <w:rsid w:val="002E1226"/>
    <w:rsid w:val="002E58E8"/>
    <w:rsid w:val="002E61CC"/>
    <w:rsid w:val="002F087C"/>
    <w:rsid w:val="002F18AD"/>
    <w:rsid w:val="00300928"/>
    <w:rsid w:val="00300CB1"/>
    <w:rsid w:val="00306D2C"/>
    <w:rsid w:val="003161F4"/>
    <w:rsid w:val="00324913"/>
    <w:rsid w:val="00324B6A"/>
    <w:rsid w:val="00324B8A"/>
    <w:rsid w:val="00326041"/>
    <w:rsid w:val="00326C83"/>
    <w:rsid w:val="00332B19"/>
    <w:rsid w:val="00343271"/>
    <w:rsid w:val="00386163"/>
    <w:rsid w:val="00390585"/>
    <w:rsid w:val="00393FCA"/>
    <w:rsid w:val="003A0C42"/>
    <w:rsid w:val="003A381E"/>
    <w:rsid w:val="003B5920"/>
    <w:rsid w:val="003C78CA"/>
    <w:rsid w:val="003D0542"/>
    <w:rsid w:val="003E45EF"/>
    <w:rsid w:val="003F2647"/>
    <w:rsid w:val="003F5F45"/>
    <w:rsid w:val="0040379F"/>
    <w:rsid w:val="00404572"/>
    <w:rsid w:val="00413C08"/>
    <w:rsid w:val="00436EE8"/>
    <w:rsid w:val="004549C6"/>
    <w:rsid w:val="00461919"/>
    <w:rsid w:val="00471874"/>
    <w:rsid w:val="00473281"/>
    <w:rsid w:val="00494697"/>
    <w:rsid w:val="004960DE"/>
    <w:rsid w:val="004961BD"/>
    <w:rsid w:val="004B07FB"/>
    <w:rsid w:val="004B1B65"/>
    <w:rsid w:val="004B2B94"/>
    <w:rsid w:val="004C4D8D"/>
    <w:rsid w:val="004C515B"/>
    <w:rsid w:val="004E040A"/>
    <w:rsid w:val="004E10F5"/>
    <w:rsid w:val="004E6DBC"/>
    <w:rsid w:val="004F117E"/>
    <w:rsid w:val="004F3DEA"/>
    <w:rsid w:val="00502D0B"/>
    <w:rsid w:val="00503EC2"/>
    <w:rsid w:val="005067CA"/>
    <w:rsid w:val="00512D17"/>
    <w:rsid w:val="00514281"/>
    <w:rsid w:val="005157F2"/>
    <w:rsid w:val="00515C9D"/>
    <w:rsid w:val="0052060F"/>
    <w:rsid w:val="00522712"/>
    <w:rsid w:val="00532CBE"/>
    <w:rsid w:val="00537E9E"/>
    <w:rsid w:val="00543AE5"/>
    <w:rsid w:val="0054649E"/>
    <w:rsid w:val="00546600"/>
    <w:rsid w:val="0055359E"/>
    <w:rsid w:val="00565D00"/>
    <w:rsid w:val="00575A42"/>
    <w:rsid w:val="005771C9"/>
    <w:rsid w:val="005B520E"/>
    <w:rsid w:val="005C5AAE"/>
    <w:rsid w:val="005D0AD0"/>
    <w:rsid w:val="005D34E2"/>
    <w:rsid w:val="005E27A7"/>
    <w:rsid w:val="005E7390"/>
    <w:rsid w:val="005E7B51"/>
    <w:rsid w:val="005F0DBA"/>
    <w:rsid w:val="005F7B60"/>
    <w:rsid w:val="006051BE"/>
    <w:rsid w:val="006120D6"/>
    <w:rsid w:val="00613950"/>
    <w:rsid w:val="00615812"/>
    <w:rsid w:val="006209D3"/>
    <w:rsid w:val="006216BD"/>
    <w:rsid w:val="00625013"/>
    <w:rsid w:val="006306FB"/>
    <w:rsid w:val="006471A4"/>
    <w:rsid w:val="00651399"/>
    <w:rsid w:val="006519D3"/>
    <w:rsid w:val="0067375D"/>
    <w:rsid w:val="00673C2F"/>
    <w:rsid w:val="00675AD5"/>
    <w:rsid w:val="00680628"/>
    <w:rsid w:val="006928FE"/>
    <w:rsid w:val="006A4AF7"/>
    <w:rsid w:val="006A7D19"/>
    <w:rsid w:val="006B23B5"/>
    <w:rsid w:val="006B2B8F"/>
    <w:rsid w:val="006D162D"/>
    <w:rsid w:val="006D6C04"/>
    <w:rsid w:val="006E01E1"/>
    <w:rsid w:val="006F23C5"/>
    <w:rsid w:val="006F5592"/>
    <w:rsid w:val="006F7541"/>
    <w:rsid w:val="00700F53"/>
    <w:rsid w:val="007059EE"/>
    <w:rsid w:val="007151A3"/>
    <w:rsid w:val="00715FAC"/>
    <w:rsid w:val="0072442A"/>
    <w:rsid w:val="007314F2"/>
    <w:rsid w:val="007427FB"/>
    <w:rsid w:val="00743CD0"/>
    <w:rsid w:val="007520F8"/>
    <w:rsid w:val="00754C05"/>
    <w:rsid w:val="00763B14"/>
    <w:rsid w:val="007647B1"/>
    <w:rsid w:val="0076753A"/>
    <w:rsid w:val="00784EEE"/>
    <w:rsid w:val="0078725C"/>
    <w:rsid w:val="007A420D"/>
    <w:rsid w:val="007A52A4"/>
    <w:rsid w:val="007A683F"/>
    <w:rsid w:val="007F3314"/>
    <w:rsid w:val="007F46C4"/>
    <w:rsid w:val="0083181F"/>
    <w:rsid w:val="0084005A"/>
    <w:rsid w:val="00843E6E"/>
    <w:rsid w:val="00844B26"/>
    <w:rsid w:val="00845E54"/>
    <w:rsid w:val="00845F21"/>
    <w:rsid w:val="00846A54"/>
    <w:rsid w:val="00847FAF"/>
    <w:rsid w:val="00850B4D"/>
    <w:rsid w:val="00855887"/>
    <w:rsid w:val="00861D88"/>
    <w:rsid w:val="008767EC"/>
    <w:rsid w:val="00876EF4"/>
    <w:rsid w:val="0088179F"/>
    <w:rsid w:val="00896AE1"/>
    <w:rsid w:val="008A0C1D"/>
    <w:rsid w:val="008B0087"/>
    <w:rsid w:val="008B5CA6"/>
    <w:rsid w:val="008C1440"/>
    <w:rsid w:val="008C42D2"/>
    <w:rsid w:val="008C4F5E"/>
    <w:rsid w:val="008D002D"/>
    <w:rsid w:val="008D1C25"/>
    <w:rsid w:val="008D3D0B"/>
    <w:rsid w:val="008E28B9"/>
    <w:rsid w:val="008E57B4"/>
    <w:rsid w:val="008E6D92"/>
    <w:rsid w:val="008F19DB"/>
    <w:rsid w:val="008F3B6A"/>
    <w:rsid w:val="009006D9"/>
    <w:rsid w:val="0090528A"/>
    <w:rsid w:val="00905CCF"/>
    <w:rsid w:val="00914B62"/>
    <w:rsid w:val="00923ACC"/>
    <w:rsid w:val="009337C3"/>
    <w:rsid w:val="00937A7E"/>
    <w:rsid w:val="00940864"/>
    <w:rsid w:val="00940A71"/>
    <w:rsid w:val="00943B9E"/>
    <w:rsid w:val="00967E52"/>
    <w:rsid w:val="009817E0"/>
    <w:rsid w:val="009859BD"/>
    <w:rsid w:val="00986B64"/>
    <w:rsid w:val="0099062D"/>
    <w:rsid w:val="00993946"/>
    <w:rsid w:val="009A0720"/>
    <w:rsid w:val="009A3352"/>
    <w:rsid w:val="009B0F75"/>
    <w:rsid w:val="009B789A"/>
    <w:rsid w:val="009C09A6"/>
    <w:rsid w:val="009C520E"/>
    <w:rsid w:val="009D3368"/>
    <w:rsid w:val="009E14DB"/>
    <w:rsid w:val="009E1EFC"/>
    <w:rsid w:val="009E7C43"/>
    <w:rsid w:val="009F4EB7"/>
    <w:rsid w:val="00A030C3"/>
    <w:rsid w:val="00A1309C"/>
    <w:rsid w:val="00A14771"/>
    <w:rsid w:val="00A2342B"/>
    <w:rsid w:val="00A3564E"/>
    <w:rsid w:val="00A362E1"/>
    <w:rsid w:val="00A36485"/>
    <w:rsid w:val="00A36BDE"/>
    <w:rsid w:val="00A43B33"/>
    <w:rsid w:val="00A46642"/>
    <w:rsid w:val="00A5059D"/>
    <w:rsid w:val="00A50790"/>
    <w:rsid w:val="00A54E9F"/>
    <w:rsid w:val="00A54F22"/>
    <w:rsid w:val="00A56C25"/>
    <w:rsid w:val="00A60422"/>
    <w:rsid w:val="00A60A76"/>
    <w:rsid w:val="00A71218"/>
    <w:rsid w:val="00A7459A"/>
    <w:rsid w:val="00A74992"/>
    <w:rsid w:val="00A81080"/>
    <w:rsid w:val="00A85465"/>
    <w:rsid w:val="00A86E00"/>
    <w:rsid w:val="00AC1432"/>
    <w:rsid w:val="00AC4B8F"/>
    <w:rsid w:val="00AC7719"/>
    <w:rsid w:val="00AD142A"/>
    <w:rsid w:val="00AD5EA9"/>
    <w:rsid w:val="00AE291B"/>
    <w:rsid w:val="00AE34EB"/>
    <w:rsid w:val="00B0766D"/>
    <w:rsid w:val="00B116E2"/>
    <w:rsid w:val="00B13883"/>
    <w:rsid w:val="00B14B07"/>
    <w:rsid w:val="00B366D1"/>
    <w:rsid w:val="00B36E1E"/>
    <w:rsid w:val="00B412D3"/>
    <w:rsid w:val="00B421D9"/>
    <w:rsid w:val="00B5310A"/>
    <w:rsid w:val="00B607E6"/>
    <w:rsid w:val="00B6523A"/>
    <w:rsid w:val="00B7376B"/>
    <w:rsid w:val="00B85DDE"/>
    <w:rsid w:val="00BA1859"/>
    <w:rsid w:val="00BB31B2"/>
    <w:rsid w:val="00BC75BC"/>
    <w:rsid w:val="00BD4608"/>
    <w:rsid w:val="00BD540C"/>
    <w:rsid w:val="00BD6898"/>
    <w:rsid w:val="00BE23B6"/>
    <w:rsid w:val="00BE404A"/>
    <w:rsid w:val="00BF0306"/>
    <w:rsid w:val="00BF069B"/>
    <w:rsid w:val="00BF3767"/>
    <w:rsid w:val="00C0268D"/>
    <w:rsid w:val="00C04B9E"/>
    <w:rsid w:val="00C07A7A"/>
    <w:rsid w:val="00C17B1A"/>
    <w:rsid w:val="00C273F8"/>
    <w:rsid w:val="00C30C6D"/>
    <w:rsid w:val="00C3451A"/>
    <w:rsid w:val="00C43205"/>
    <w:rsid w:val="00C5656C"/>
    <w:rsid w:val="00C57464"/>
    <w:rsid w:val="00C57A40"/>
    <w:rsid w:val="00C635D2"/>
    <w:rsid w:val="00C716C2"/>
    <w:rsid w:val="00C77DDE"/>
    <w:rsid w:val="00C827AE"/>
    <w:rsid w:val="00C9659F"/>
    <w:rsid w:val="00C9685E"/>
    <w:rsid w:val="00CA037E"/>
    <w:rsid w:val="00CB7539"/>
    <w:rsid w:val="00CC07D9"/>
    <w:rsid w:val="00CC4208"/>
    <w:rsid w:val="00CE66DD"/>
    <w:rsid w:val="00CF36FE"/>
    <w:rsid w:val="00D00259"/>
    <w:rsid w:val="00D009F0"/>
    <w:rsid w:val="00D02050"/>
    <w:rsid w:val="00D16E15"/>
    <w:rsid w:val="00D31E09"/>
    <w:rsid w:val="00D32B5C"/>
    <w:rsid w:val="00D37308"/>
    <w:rsid w:val="00D41BC9"/>
    <w:rsid w:val="00D520B1"/>
    <w:rsid w:val="00D7690E"/>
    <w:rsid w:val="00D85E47"/>
    <w:rsid w:val="00D906B6"/>
    <w:rsid w:val="00D90E84"/>
    <w:rsid w:val="00DA3794"/>
    <w:rsid w:val="00DB5233"/>
    <w:rsid w:val="00DC1E39"/>
    <w:rsid w:val="00DC2CBA"/>
    <w:rsid w:val="00DC3FF7"/>
    <w:rsid w:val="00DD03FD"/>
    <w:rsid w:val="00DE0CE9"/>
    <w:rsid w:val="00DE2277"/>
    <w:rsid w:val="00DE30E6"/>
    <w:rsid w:val="00DE5EE2"/>
    <w:rsid w:val="00E1080A"/>
    <w:rsid w:val="00E156F9"/>
    <w:rsid w:val="00E16C74"/>
    <w:rsid w:val="00E23B97"/>
    <w:rsid w:val="00E23F18"/>
    <w:rsid w:val="00E32CA8"/>
    <w:rsid w:val="00E43C02"/>
    <w:rsid w:val="00E44C54"/>
    <w:rsid w:val="00E44CF8"/>
    <w:rsid w:val="00E46475"/>
    <w:rsid w:val="00E70226"/>
    <w:rsid w:val="00E706B3"/>
    <w:rsid w:val="00E73F67"/>
    <w:rsid w:val="00E75F04"/>
    <w:rsid w:val="00E772E8"/>
    <w:rsid w:val="00E77CB7"/>
    <w:rsid w:val="00E82DBD"/>
    <w:rsid w:val="00E90D99"/>
    <w:rsid w:val="00E9132F"/>
    <w:rsid w:val="00EA2F2B"/>
    <w:rsid w:val="00EA31E1"/>
    <w:rsid w:val="00EA5FEE"/>
    <w:rsid w:val="00EA69B5"/>
    <w:rsid w:val="00EB7313"/>
    <w:rsid w:val="00EC0509"/>
    <w:rsid w:val="00ED5184"/>
    <w:rsid w:val="00EE1EF9"/>
    <w:rsid w:val="00F06BE9"/>
    <w:rsid w:val="00F1003A"/>
    <w:rsid w:val="00F22B91"/>
    <w:rsid w:val="00F25266"/>
    <w:rsid w:val="00F44F5E"/>
    <w:rsid w:val="00F55DB0"/>
    <w:rsid w:val="00F645C9"/>
    <w:rsid w:val="00F64AA1"/>
    <w:rsid w:val="00F705AE"/>
    <w:rsid w:val="00F77417"/>
    <w:rsid w:val="00F82312"/>
    <w:rsid w:val="00FA015B"/>
    <w:rsid w:val="00FA5D72"/>
    <w:rsid w:val="00FA6D03"/>
    <w:rsid w:val="00FB2A23"/>
    <w:rsid w:val="00FC09D5"/>
    <w:rsid w:val="00FC53CF"/>
    <w:rsid w:val="00FC5EAA"/>
    <w:rsid w:val="00FC77FE"/>
    <w:rsid w:val="00FD1010"/>
    <w:rsid w:val="00FD6683"/>
    <w:rsid w:val="00FD703E"/>
    <w:rsid w:val="00FE0497"/>
    <w:rsid w:val="00FF6AC2"/>
    <w:rsid w:val="00FF759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260F9-D6CC-4FE8-AF47-8B3D3A27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BC9"/>
  </w:style>
  <w:style w:type="paragraph" w:styleId="Footer">
    <w:name w:val="footer"/>
    <w:basedOn w:val="Normal"/>
    <w:link w:val="FooterChar"/>
    <w:uiPriority w:val="99"/>
    <w:unhideWhenUsed/>
    <w:rsid w:val="00D41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BC9"/>
  </w:style>
  <w:style w:type="paragraph" w:styleId="ListParagraph">
    <w:name w:val="List Paragraph"/>
    <w:basedOn w:val="Normal"/>
    <w:uiPriority w:val="34"/>
    <w:qFormat/>
    <w:rsid w:val="007151A3"/>
    <w:pPr>
      <w:ind w:left="720"/>
      <w:contextualSpacing/>
    </w:pPr>
  </w:style>
  <w:style w:type="table" w:styleId="TableGrid">
    <w:name w:val="Table Grid"/>
    <w:basedOn w:val="TableNormal"/>
    <w:uiPriority w:val="39"/>
    <w:rsid w:val="00896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6C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C716C2"/>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1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1BE5-EE66-4B76-9E7D-435A35CC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Eastern Computer</dc:creator>
  <cp:keywords/>
  <dc:description/>
  <cp:lastModifiedBy>Windows User</cp:lastModifiedBy>
  <cp:revision>2</cp:revision>
  <cp:lastPrinted>2022-05-24T12:24:00Z</cp:lastPrinted>
  <dcterms:created xsi:type="dcterms:W3CDTF">2022-05-24T12:27:00Z</dcterms:created>
  <dcterms:modified xsi:type="dcterms:W3CDTF">2022-05-24T12:27:00Z</dcterms:modified>
</cp:coreProperties>
</file>