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2B" w:rsidRPr="000A620C" w:rsidRDefault="0025092B" w:rsidP="0025092B">
      <w:pPr>
        <w:tabs>
          <w:tab w:val="center" w:pos="4680"/>
        </w:tabs>
        <w:spacing w:after="0" w:line="240" w:lineRule="auto"/>
        <w:jc w:val="center"/>
        <w:rPr>
          <w:rFonts w:cs="Kalimati"/>
          <w:szCs w:val="22"/>
        </w:rPr>
      </w:pPr>
      <w:r w:rsidRPr="000A620C">
        <w:rPr>
          <w:rFonts w:cs="Kalimati" w:hint="cs"/>
          <w:szCs w:val="22"/>
          <w:cs/>
        </w:rPr>
        <w:t>नेपाल सरकार</w:t>
      </w:r>
    </w:p>
    <w:p w:rsidR="0025092B" w:rsidRPr="000A620C" w:rsidRDefault="0025092B" w:rsidP="0025092B">
      <w:pPr>
        <w:spacing w:after="0" w:line="240" w:lineRule="auto"/>
        <w:jc w:val="center"/>
        <w:rPr>
          <w:rFonts w:cs="Kalimati"/>
          <w:sz w:val="24"/>
          <w:szCs w:val="24"/>
        </w:rPr>
      </w:pPr>
      <w:r w:rsidRPr="000A620C">
        <w:rPr>
          <w:noProof/>
        </w:rPr>
        <w:drawing>
          <wp:anchor distT="0" distB="0" distL="114300" distR="114300" simplePos="0" relativeHeight="251659264" behindDoc="0" locked="0" layoutInCell="1" allowOverlap="1" wp14:anchorId="26E1C04A" wp14:editId="3D9AA7A8">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Pr="000A620C">
        <w:rPr>
          <w:rFonts w:cs="Kalimati" w:hint="cs"/>
          <w:sz w:val="24"/>
          <w:szCs w:val="24"/>
          <w:cs/>
        </w:rPr>
        <w:t>प्रधानमन्त्री तथा मन्त्रिपरिषद्को कार्यालय</w:t>
      </w:r>
    </w:p>
    <w:p w:rsidR="0025092B" w:rsidRPr="00066D82" w:rsidRDefault="0025092B" w:rsidP="0025092B">
      <w:pPr>
        <w:spacing w:after="0" w:line="240" w:lineRule="auto"/>
        <w:jc w:val="center"/>
        <w:rPr>
          <w:rFonts w:cs="Kalimati"/>
          <w:b/>
          <w:bCs/>
          <w:sz w:val="30"/>
          <w:szCs w:val="30"/>
        </w:rPr>
      </w:pPr>
      <w:r w:rsidRPr="00066D82">
        <w:rPr>
          <w:rFonts w:cs="Kalimati" w:hint="cs"/>
          <w:b/>
          <w:bCs/>
          <w:sz w:val="30"/>
          <w:szCs w:val="30"/>
          <w:cs/>
        </w:rPr>
        <w:t>राजस्व अनुसन्धान विभाग</w:t>
      </w:r>
    </w:p>
    <w:p w:rsidR="0025092B" w:rsidRPr="000A620C" w:rsidRDefault="0025092B" w:rsidP="0025092B">
      <w:pPr>
        <w:spacing w:after="0" w:line="240" w:lineRule="auto"/>
        <w:jc w:val="center"/>
        <w:rPr>
          <w:rFonts w:cs="Kalimati"/>
          <w:b/>
          <w:bCs/>
          <w:sz w:val="40"/>
          <w:szCs w:val="40"/>
        </w:rPr>
      </w:pPr>
      <w:r w:rsidRPr="000A620C">
        <w:rPr>
          <w:rFonts w:cs="Kalimati" w:hint="cs"/>
          <w:b/>
          <w:bCs/>
          <w:sz w:val="40"/>
          <w:szCs w:val="40"/>
          <w:cs/>
        </w:rPr>
        <w:t>राजस्व अनुसन्धान कार्यालय</w:t>
      </w:r>
    </w:p>
    <w:p w:rsidR="0025092B" w:rsidRPr="00066D82" w:rsidRDefault="0025092B" w:rsidP="0025092B">
      <w:pPr>
        <w:spacing w:line="240" w:lineRule="auto"/>
        <w:jc w:val="center"/>
        <w:rPr>
          <w:rFonts w:cs="Kalimati"/>
          <w:b/>
          <w:bCs/>
          <w:sz w:val="26"/>
          <w:szCs w:val="24"/>
          <w:u w:val="single"/>
        </w:rPr>
      </w:pPr>
      <w:r w:rsidRPr="00066D82">
        <w:rPr>
          <w:rFonts w:cs="Kalimati" w:hint="cs"/>
          <w:b/>
          <w:bCs/>
          <w:sz w:val="26"/>
          <w:szCs w:val="24"/>
          <w:cs/>
        </w:rPr>
        <w:t>ईटहरी</w:t>
      </w:r>
      <w:r w:rsidRPr="00066D82">
        <w:rPr>
          <w:rFonts w:cs="Kalimati"/>
          <w:b/>
          <w:bCs/>
          <w:sz w:val="26"/>
          <w:szCs w:val="24"/>
        </w:rPr>
        <w:t xml:space="preserve">, </w:t>
      </w:r>
      <w:r w:rsidRPr="00066D82">
        <w:rPr>
          <w:rFonts w:cs="Kalimati" w:hint="cs"/>
          <w:b/>
          <w:bCs/>
          <w:sz w:val="26"/>
          <w:szCs w:val="24"/>
          <w:cs/>
        </w:rPr>
        <w:t>सुनसरी</w:t>
      </w:r>
    </w:p>
    <w:p w:rsidR="0025092B" w:rsidRPr="000A620C" w:rsidRDefault="0025092B" w:rsidP="0025092B">
      <w:pPr>
        <w:spacing w:line="240" w:lineRule="auto"/>
        <w:jc w:val="center"/>
        <w:rPr>
          <w:rFonts w:cs="Kalimati"/>
          <w:b/>
          <w:bCs/>
          <w:sz w:val="24"/>
          <w:szCs w:val="24"/>
          <w:u w:val="single"/>
        </w:rPr>
      </w:pPr>
      <w:r w:rsidRPr="000A620C">
        <w:rPr>
          <w:rFonts w:cs="Kalimati" w:hint="cs"/>
          <w:b/>
          <w:bCs/>
          <w:u w:val="single"/>
          <w:cs/>
        </w:rPr>
        <w:t xml:space="preserve"> </w:t>
      </w:r>
      <w:r w:rsidRPr="000A620C">
        <w:rPr>
          <w:rFonts w:cs="Kalimati" w:hint="cs"/>
          <w:b/>
          <w:bCs/>
          <w:sz w:val="24"/>
          <w:szCs w:val="24"/>
          <w:u w:val="single"/>
          <w:cs/>
        </w:rPr>
        <w:t>लिलाम विक्रिको शीलवन्दी वोलपत्र आवह्यन सम्वन्धि ७ दिने सूचना</w:t>
      </w:r>
    </w:p>
    <w:p w:rsidR="0025092B" w:rsidRPr="004004D8" w:rsidRDefault="0025092B" w:rsidP="0025092B">
      <w:pPr>
        <w:spacing w:line="240" w:lineRule="auto"/>
        <w:jc w:val="center"/>
        <w:rPr>
          <w:rFonts w:cs="Kalimati"/>
          <w:b/>
          <w:bCs/>
          <w:sz w:val="24"/>
          <w:szCs w:val="22"/>
        </w:rPr>
      </w:pPr>
      <w:r w:rsidRPr="004004D8">
        <w:rPr>
          <w:rFonts w:cs="Kalimati"/>
          <w:b/>
          <w:bCs/>
          <w:sz w:val="24"/>
          <w:szCs w:val="22"/>
        </w:rPr>
        <w:t>(</w:t>
      </w:r>
      <w:r w:rsidRPr="004004D8">
        <w:rPr>
          <w:rFonts w:cs="Kalimati" w:hint="cs"/>
          <w:b/>
          <w:bCs/>
          <w:sz w:val="24"/>
          <w:szCs w:val="24"/>
          <w:cs/>
        </w:rPr>
        <w:t>सूचना प्रकाशित मिति</w:t>
      </w:r>
      <w:r w:rsidRPr="004004D8">
        <w:rPr>
          <w:rFonts w:cs="Kalimati"/>
          <w:b/>
          <w:bCs/>
          <w:sz w:val="24"/>
          <w:szCs w:val="24"/>
        </w:rPr>
        <w:t>:</w:t>
      </w:r>
      <w:r w:rsidRPr="004004D8">
        <w:rPr>
          <w:rFonts w:cs="Kalimati" w:hint="cs"/>
          <w:b/>
          <w:bCs/>
          <w:sz w:val="24"/>
          <w:szCs w:val="24"/>
          <w:cs/>
        </w:rPr>
        <w:t xml:space="preserve"> २०७९।०२।१९ गते</w:t>
      </w:r>
      <w:r w:rsidRPr="004004D8">
        <w:rPr>
          <w:rFonts w:cs="Kalimati"/>
          <w:b/>
          <w:bCs/>
          <w:sz w:val="24"/>
          <w:szCs w:val="24"/>
        </w:rPr>
        <w:t>)</w:t>
      </w:r>
    </w:p>
    <w:p w:rsidR="0025092B" w:rsidRPr="004004D8" w:rsidRDefault="0025092B" w:rsidP="0025092B">
      <w:pPr>
        <w:spacing w:after="0" w:line="18" w:lineRule="atLeast"/>
        <w:ind w:left="-360"/>
        <w:jc w:val="both"/>
        <w:rPr>
          <w:rFonts w:cs="Kalimati"/>
          <w:sz w:val="20"/>
        </w:rPr>
      </w:pPr>
      <w:r w:rsidRPr="004004D8">
        <w:rPr>
          <w:rFonts w:cs="Kalimati"/>
          <w:szCs w:val="22"/>
          <w:cs/>
          <w:lang w:bidi="hi-IN"/>
        </w:rPr>
        <w:t xml:space="preserve">यस कार्यालयबाट विभिन्न मितिमा </w:t>
      </w:r>
      <w:r w:rsidRPr="004004D8">
        <w:rPr>
          <w:rFonts w:cs="Kalimati" w:hint="cs"/>
          <w:szCs w:val="22"/>
          <w:cs/>
        </w:rPr>
        <w:t>कब्जामा</w:t>
      </w:r>
      <w:r w:rsidRPr="004004D8">
        <w:rPr>
          <w:rFonts w:cs="Kalimati"/>
          <w:szCs w:val="22"/>
          <w:cs/>
          <w:lang w:bidi="hi-IN"/>
        </w:rPr>
        <w:t xml:space="preserve"> </w:t>
      </w:r>
      <w:r w:rsidRPr="004004D8">
        <w:rPr>
          <w:rFonts w:cs="Kalimati" w:hint="cs"/>
          <w:szCs w:val="22"/>
          <w:cs/>
        </w:rPr>
        <w:t xml:space="preserve">लिईएका </w:t>
      </w:r>
      <w:r w:rsidRPr="004004D8">
        <w:rPr>
          <w:rFonts w:cs="Kalimati"/>
          <w:szCs w:val="22"/>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4004D8">
        <w:rPr>
          <w:rFonts w:cs="Kalimati"/>
          <w:szCs w:val="22"/>
        </w:rPr>
        <w:t xml:space="preserve">, </w:t>
      </w:r>
      <w:r w:rsidRPr="004004D8">
        <w:rPr>
          <w:rFonts w:cs="Kalimati"/>
          <w:szCs w:val="22"/>
          <w:cs/>
          <w:lang w:bidi="hi-IN"/>
        </w:rPr>
        <w:t>२०७० को नियम २६ बमोजिम सिलवन्दी लिलाम गर्न यो सूचना प्रकाशित गरिएको छ</w:t>
      </w:r>
      <w:r w:rsidRPr="004004D8">
        <w:rPr>
          <w:rFonts w:cs="Kalimati"/>
          <w:sz w:val="20"/>
          <w:cs/>
          <w:lang w:bidi="hi-IN"/>
        </w:rPr>
        <w:t xml:space="preserve"> । </w:t>
      </w:r>
    </w:p>
    <w:p w:rsidR="0025092B" w:rsidRPr="004004D8" w:rsidRDefault="0025092B" w:rsidP="0025092B">
      <w:pPr>
        <w:tabs>
          <w:tab w:val="left" w:pos="1755"/>
        </w:tabs>
        <w:spacing w:after="0"/>
        <w:jc w:val="both"/>
        <w:rPr>
          <w:rFonts w:cs="Kalimati"/>
          <w:b/>
          <w:bCs/>
          <w:sz w:val="24"/>
          <w:szCs w:val="22"/>
          <w:u w:val="single"/>
        </w:rPr>
      </w:pPr>
    </w:p>
    <w:p w:rsidR="0025092B" w:rsidRPr="004004D8" w:rsidRDefault="0025092B" w:rsidP="0025092B">
      <w:pPr>
        <w:tabs>
          <w:tab w:val="left" w:pos="1755"/>
        </w:tabs>
        <w:spacing w:after="0"/>
        <w:jc w:val="both"/>
        <w:rPr>
          <w:rFonts w:cs="Kalimati"/>
          <w:b/>
          <w:bCs/>
          <w:sz w:val="24"/>
          <w:szCs w:val="22"/>
          <w:u w:val="single"/>
        </w:rPr>
      </w:pPr>
      <w:r w:rsidRPr="004004D8">
        <w:rPr>
          <w:rFonts w:cs="Kalimati" w:hint="cs"/>
          <w:b/>
          <w:bCs/>
          <w:sz w:val="24"/>
          <w:szCs w:val="22"/>
          <w:u w:val="single"/>
          <w:cs/>
        </w:rPr>
        <w:t xml:space="preserve">शर्तहरु </w:t>
      </w:r>
    </w:p>
    <w:p w:rsidR="0025092B" w:rsidRPr="004004D8" w:rsidRDefault="0025092B" w:rsidP="0025092B">
      <w:pPr>
        <w:pStyle w:val="ListParagraph"/>
        <w:numPr>
          <w:ilvl w:val="1"/>
          <w:numId w:val="6"/>
        </w:numPr>
        <w:spacing w:after="0" w:line="240" w:lineRule="auto"/>
        <w:ind w:left="-270"/>
        <w:jc w:val="both"/>
        <w:rPr>
          <w:rFonts w:cs="Kalimati"/>
          <w:sz w:val="24"/>
          <w:szCs w:val="22"/>
        </w:rPr>
      </w:pPr>
      <w:r w:rsidRPr="004004D8">
        <w:rPr>
          <w:rFonts w:cs="Kalimati" w:hint="cs"/>
          <w:sz w:val="24"/>
          <w:szCs w:val="22"/>
          <w:cs/>
        </w:rPr>
        <w:t>फर्म/कम्पनीहरुले दरभाउपत्र सम्वन्धी कागजातहरु खरिद गर्न रितपुर्वक निवेदन सहित नेपाल सरकारको सम्वन्धित निकायमा दर्ता भएको प्रमाणपत्र</w:t>
      </w:r>
      <w:r w:rsidRPr="004004D8">
        <w:rPr>
          <w:rFonts w:cs="Kalimati"/>
          <w:sz w:val="24"/>
          <w:szCs w:val="22"/>
        </w:rPr>
        <w:t xml:space="preserve">, </w:t>
      </w:r>
      <w:r w:rsidRPr="004004D8">
        <w:rPr>
          <w:rFonts w:cs="Kalimati" w:hint="cs"/>
          <w:sz w:val="24"/>
          <w:szCs w:val="22"/>
          <w:cs/>
        </w:rPr>
        <w:t>मु.अ. कर/आयकरमा दर्ता भएको प्रमाणपत्र</w:t>
      </w:r>
      <w:r w:rsidRPr="004004D8">
        <w:rPr>
          <w:rFonts w:cs="Kalimati"/>
          <w:sz w:val="24"/>
          <w:szCs w:val="22"/>
        </w:rPr>
        <w:t xml:space="preserve">, </w:t>
      </w:r>
      <w:r w:rsidRPr="004004D8">
        <w:rPr>
          <w:rFonts w:cs="Kalimati" w:hint="cs"/>
          <w:sz w:val="24"/>
          <w:szCs w:val="22"/>
          <w:cs/>
        </w:rPr>
        <w:t>आ.व. 207७/07८ को कर चुक्ता प्रमाणपत्रको छायाँप्रति सहित संलग्न गरी रु. एक लाख सम्मको लागि रु. 300।</w:t>
      </w:r>
      <w:r w:rsidRPr="004004D8">
        <w:rPr>
          <w:rFonts w:cs="Kalimati"/>
          <w:sz w:val="24"/>
          <w:szCs w:val="22"/>
          <w:cs/>
        </w:rPr>
        <w:t>-</w:t>
      </w:r>
      <w:r w:rsidRPr="004004D8">
        <w:rPr>
          <w:rFonts w:cs="Kalimati" w:hint="cs"/>
          <w:sz w:val="24"/>
          <w:szCs w:val="22"/>
          <w:cs/>
        </w:rPr>
        <w:t xml:space="preserve"> </w:t>
      </w:r>
      <w:r w:rsidRPr="004004D8">
        <w:rPr>
          <w:rFonts w:cs="Kalimati"/>
          <w:sz w:val="24"/>
          <w:szCs w:val="22"/>
        </w:rPr>
        <w:t>,</w:t>
      </w:r>
      <w:r w:rsidRPr="004004D8">
        <w:rPr>
          <w:rFonts w:cs="Kalimati" w:hint="cs"/>
          <w:sz w:val="24"/>
          <w:szCs w:val="22"/>
          <w:cs/>
        </w:rPr>
        <w:t xml:space="preserve"> रु. एक लाख भन्दा माथि रु. दश लाख सम्मकोमा रु 1000।</w:t>
      </w:r>
      <w:r w:rsidRPr="004004D8">
        <w:rPr>
          <w:rFonts w:cs="Kalimati"/>
          <w:sz w:val="24"/>
          <w:szCs w:val="22"/>
          <w:cs/>
        </w:rPr>
        <w:t>–</w:t>
      </w:r>
      <w:r w:rsidRPr="004004D8">
        <w:rPr>
          <w:rFonts w:cs="Kalimati" w:hint="cs"/>
          <w:sz w:val="24"/>
          <w:szCs w:val="22"/>
          <w:cs/>
        </w:rPr>
        <w:t xml:space="preserve"> र रु. दश लाख भन्दा माथिको रु. २०००।</w:t>
      </w:r>
      <w:r w:rsidRPr="004004D8">
        <w:rPr>
          <w:rFonts w:cs="Kalimati"/>
          <w:sz w:val="24"/>
          <w:szCs w:val="22"/>
          <w:cs/>
        </w:rPr>
        <w:t>–</w:t>
      </w:r>
      <w:r w:rsidRPr="004004D8">
        <w:rPr>
          <w:rFonts w:cs="Kalimati" w:hint="cs"/>
          <w:sz w:val="24"/>
          <w:szCs w:val="22"/>
          <w:cs/>
        </w:rPr>
        <w:t xml:space="preserve"> </w:t>
      </w:r>
      <w:r w:rsidRPr="004004D8">
        <w:rPr>
          <w:rFonts w:cs="Kalimati"/>
          <w:sz w:val="24"/>
          <w:szCs w:val="22"/>
        </w:rPr>
        <w:t>(</w:t>
      </w:r>
      <w:r w:rsidRPr="004004D8">
        <w:rPr>
          <w:rFonts w:cs="Kalimati" w:hint="cs"/>
          <w:sz w:val="24"/>
          <w:szCs w:val="22"/>
          <w:cs/>
        </w:rPr>
        <w:t>पछि फिर्ता नहुने गरी</w:t>
      </w:r>
      <w:r w:rsidRPr="004004D8">
        <w:rPr>
          <w:rFonts w:cs="Kalimati"/>
          <w:sz w:val="24"/>
          <w:szCs w:val="22"/>
        </w:rPr>
        <w:t>)</w:t>
      </w:r>
      <w:r w:rsidRPr="004004D8">
        <w:rPr>
          <w:rFonts w:cs="Kalimati" w:hint="cs"/>
          <w:sz w:val="24"/>
          <w:szCs w:val="22"/>
          <w:cs/>
        </w:rPr>
        <w:t xml:space="preserve"> नगद वुझाइ</w:t>
      </w:r>
      <w:r w:rsidR="00AB5252" w:rsidRPr="004004D8">
        <w:rPr>
          <w:rFonts w:cs="Kalimati" w:hint="cs"/>
          <w:sz w:val="24"/>
          <w:szCs w:val="22"/>
          <w:cs/>
        </w:rPr>
        <w:t xml:space="preserve"> मिति २०७९।०२।२५</w:t>
      </w:r>
      <w:r w:rsidRPr="004004D8">
        <w:rPr>
          <w:rFonts w:cs="Kalimati" w:hint="cs"/>
          <w:sz w:val="24"/>
          <w:szCs w:val="22"/>
          <w:cs/>
        </w:rPr>
        <w:t xml:space="preserve"> गते</w:t>
      </w:r>
      <w:r w:rsidRPr="004004D8">
        <w:rPr>
          <w:rFonts w:cs="Kalimati"/>
          <w:sz w:val="24"/>
          <w:szCs w:val="22"/>
        </w:rPr>
        <w:t xml:space="preserve"> </w:t>
      </w:r>
      <w:r w:rsidRPr="004004D8">
        <w:rPr>
          <w:rFonts w:cs="Kalimati" w:hint="cs"/>
          <w:sz w:val="24"/>
          <w:szCs w:val="22"/>
          <w:cs/>
        </w:rPr>
        <w:t xml:space="preserve">सम्म कार्यालय समयमा यस कार्यालयवाट दरभाउ पत्र खरिद गरिसक्नु पर्ने  र </w:t>
      </w:r>
      <w:r w:rsidRPr="004004D8">
        <w:rPr>
          <w:rFonts w:ascii="Nirmala UI" w:hAnsi="Nirmala UI" w:cs="Kalimati" w:hint="cs"/>
          <w:sz w:val="24"/>
          <w:szCs w:val="22"/>
          <w:cs/>
        </w:rPr>
        <w:t>मिति</w:t>
      </w:r>
      <w:r w:rsidRPr="004004D8">
        <w:rPr>
          <w:rFonts w:cs="Kalimati" w:hint="cs"/>
          <w:sz w:val="24"/>
          <w:szCs w:val="22"/>
          <w:cs/>
        </w:rPr>
        <w:t xml:space="preserve"> </w:t>
      </w:r>
      <w:r w:rsidR="00AB5252" w:rsidRPr="004004D8">
        <w:rPr>
          <w:rFonts w:ascii="Nirmala UI" w:hAnsi="Nirmala UI" w:cs="Kalimati" w:hint="cs"/>
          <w:sz w:val="24"/>
          <w:szCs w:val="22"/>
          <w:cs/>
        </w:rPr>
        <w:t>२०७९।०२।२६</w:t>
      </w:r>
      <w:r w:rsidRPr="004004D8">
        <w:rPr>
          <w:rFonts w:cs="Kalimati" w:hint="cs"/>
          <w:sz w:val="24"/>
          <w:szCs w:val="22"/>
          <w:cs/>
        </w:rPr>
        <w:t xml:space="preserve"> </w:t>
      </w:r>
      <w:r w:rsidRPr="004004D8">
        <w:rPr>
          <w:rFonts w:ascii="Nirmala UI" w:hAnsi="Nirmala UI" w:cs="Kalimati" w:hint="cs"/>
          <w:sz w:val="24"/>
          <w:szCs w:val="22"/>
          <w:cs/>
        </w:rPr>
        <w:t>गते</w:t>
      </w:r>
      <w:r w:rsidRPr="004004D8">
        <w:rPr>
          <w:rFonts w:cs="Kalimati" w:hint="cs"/>
          <w:sz w:val="24"/>
          <w:szCs w:val="22"/>
          <w:cs/>
        </w:rPr>
        <w:t xml:space="preserve"> </w:t>
      </w:r>
      <w:r w:rsidRPr="004004D8">
        <w:rPr>
          <w:rFonts w:ascii="Nirmala UI" w:hAnsi="Nirmala UI" w:cs="Kalimati" w:hint="cs"/>
          <w:sz w:val="24"/>
          <w:szCs w:val="22"/>
          <w:cs/>
        </w:rPr>
        <w:t>दिनको</w:t>
      </w:r>
      <w:r w:rsidRPr="004004D8">
        <w:rPr>
          <w:rFonts w:cs="Kalimati" w:hint="cs"/>
          <w:sz w:val="24"/>
          <w:szCs w:val="22"/>
          <w:cs/>
        </w:rPr>
        <w:t xml:space="preserve"> </w:t>
      </w:r>
      <w:r w:rsidRPr="004004D8">
        <w:rPr>
          <w:rFonts w:ascii="Nirmala UI" w:hAnsi="Nirmala UI" w:cs="Kalimati" w:hint="cs"/>
          <w:sz w:val="24"/>
          <w:szCs w:val="22"/>
          <w:cs/>
        </w:rPr>
        <w:t>१२</w:t>
      </w:r>
      <w:r w:rsidRPr="004004D8">
        <w:rPr>
          <w:rFonts w:cs="Kalimati" w:hint="cs"/>
          <w:sz w:val="24"/>
          <w:szCs w:val="22"/>
          <w:cs/>
        </w:rPr>
        <w:t xml:space="preserve"> </w:t>
      </w:r>
      <w:r w:rsidRPr="004004D8">
        <w:rPr>
          <w:rFonts w:ascii="Nirmala UI" w:hAnsi="Nirmala UI" w:cs="Kalimati" w:hint="cs"/>
          <w:sz w:val="24"/>
          <w:szCs w:val="22"/>
          <w:cs/>
        </w:rPr>
        <w:t>वजे</w:t>
      </w:r>
      <w:r w:rsidRPr="004004D8">
        <w:rPr>
          <w:rFonts w:cs="Kalimati" w:hint="cs"/>
          <w:sz w:val="24"/>
          <w:szCs w:val="22"/>
          <w:cs/>
        </w:rPr>
        <w:t xml:space="preserve"> </w:t>
      </w:r>
      <w:r w:rsidRPr="004004D8">
        <w:rPr>
          <w:rFonts w:ascii="Nirmala UI" w:hAnsi="Nirmala UI" w:cs="Kalimati" w:hint="cs"/>
          <w:sz w:val="24"/>
          <w:szCs w:val="22"/>
          <w:cs/>
        </w:rPr>
        <w:t>भित्र</w:t>
      </w:r>
      <w:r w:rsidRPr="004004D8">
        <w:rPr>
          <w:rFonts w:cs="Kalimati" w:hint="cs"/>
          <w:sz w:val="24"/>
          <w:szCs w:val="22"/>
          <w:cs/>
        </w:rPr>
        <w:t xml:space="preserve"> </w:t>
      </w:r>
      <w:r w:rsidRPr="004004D8">
        <w:rPr>
          <w:rFonts w:ascii="Nirmala UI" w:hAnsi="Nirmala UI" w:cs="Kalimati" w:hint="cs"/>
          <w:sz w:val="24"/>
          <w:szCs w:val="22"/>
          <w:cs/>
        </w:rPr>
        <w:t>वोलपत्र</w:t>
      </w:r>
      <w:r w:rsidRPr="004004D8">
        <w:rPr>
          <w:rFonts w:cs="Kalimati" w:hint="cs"/>
          <w:sz w:val="24"/>
          <w:szCs w:val="22"/>
          <w:cs/>
        </w:rPr>
        <w:t xml:space="preserve"> </w:t>
      </w:r>
      <w:r w:rsidRPr="004004D8">
        <w:rPr>
          <w:rFonts w:ascii="Nirmala UI" w:hAnsi="Nirmala UI" w:cs="Kalimati" w:hint="cs"/>
          <w:sz w:val="24"/>
          <w:szCs w:val="22"/>
          <w:cs/>
        </w:rPr>
        <w:t>दर्ता</w:t>
      </w:r>
      <w:r w:rsidRPr="004004D8">
        <w:rPr>
          <w:rFonts w:cs="Kalimati" w:hint="cs"/>
          <w:sz w:val="24"/>
          <w:szCs w:val="22"/>
          <w:cs/>
        </w:rPr>
        <w:t xml:space="preserve"> </w:t>
      </w:r>
      <w:r w:rsidRPr="004004D8">
        <w:rPr>
          <w:rFonts w:ascii="Nirmala UI" w:hAnsi="Nirmala UI" w:cs="Kalimati" w:hint="cs"/>
          <w:sz w:val="24"/>
          <w:szCs w:val="22"/>
          <w:cs/>
        </w:rPr>
        <w:t>गरिसक्नु</w:t>
      </w:r>
      <w:r w:rsidRPr="004004D8">
        <w:rPr>
          <w:rFonts w:cs="Kalimati" w:hint="cs"/>
          <w:sz w:val="24"/>
          <w:szCs w:val="22"/>
          <w:cs/>
        </w:rPr>
        <w:t xml:space="preserve"> </w:t>
      </w:r>
      <w:r w:rsidRPr="004004D8">
        <w:rPr>
          <w:rFonts w:ascii="Nirmala UI" w:hAnsi="Nirmala UI" w:cs="Kalimati" w:hint="cs"/>
          <w:sz w:val="24"/>
          <w:szCs w:val="22"/>
          <w:cs/>
        </w:rPr>
        <w:t>पर्नेछ</w:t>
      </w:r>
      <w:r w:rsidRPr="004004D8">
        <w:rPr>
          <w:rFonts w:cs="Kalimati" w:hint="cs"/>
          <w:sz w:val="24"/>
          <w:szCs w:val="22"/>
          <w:cs/>
        </w:rPr>
        <w:t xml:space="preserve"> </w:t>
      </w:r>
      <w:r w:rsidRPr="004004D8">
        <w:rPr>
          <w:rFonts w:ascii="Nirmala UI" w:hAnsi="Nirmala UI" w:cs="Kalimati" w:hint="cs"/>
          <w:sz w:val="24"/>
          <w:szCs w:val="22"/>
          <w:cs/>
        </w:rPr>
        <w:t>।</w:t>
      </w:r>
      <w:r w:rsidRPr="004004D8">
        <w:rPr>
          <w:rFonts w:cs="Kalimati" w:hint="cs"/>
          <w:sz w:val="24"/>
          <w:szCs w:val="22"/>
          <w:cs/>
        </w:rPr>
        <w:t xml:space="preserve"> </w:t>
      </w:r>
    </w:p>
    <w:p w:rsidR="0025092B" w:rsidRPr="004004D8" w:rsidRDefault="0025092B" w:rsidP="0025092B">
      <w:pPr>
        <w:pStyle w:val="ListParagraph"/>
        <w:numPr>
          <w:ilvl w:val="1"/>
          <w:numId w:val="6"/>
        </w:numPr>
        <w:spacing w:line="240" w:lineRule="auto"/>
        <w:ind w:left="-270" w:hanging="450"/>
        <w:jc w:val="both"/>
        <w:rPr>
          <w:rFonts w:cs="Kalimati"/>
          <w:sz w:val="24"/>
          <w:szCs w:val="22"/>
        </w:rPr>
      </w:pPr>
      <w:r w:rsidRPr="004004D8">
        <w:rPr>
          <w:rFonts w:cs="Kalimati" w:hint="cs"/>
          <w:sz w:val="24"/>
          <w:szCs w:val="22"/>
          <w:cs/>
        </w:rPr>
        <w:t>प्रत्येक मुद्दाको छुट्टछुट्टै दरभाउपत्र फारम रितपवुर्वक भरी माथि तोकिएको मिति र समय भित्र शिलवन्दी खामको वाहिर पट्टी यस कार्यालयको नाम</w:t>
      </w:r>
      <w:r w:rsidRPr="004004D8">
        <w:rPr>
          <w:rFonts w:cs="Kalimati"/>
          <w:sz w:val="24"/>
          <w:szCs w:val="22"/>
        </w:rPr>
        <w:t>,</w:t>
      </w:r>
      <w:r w:rsidRPr="004004D8">
        <w:rPr>
          <w:rFonts w:cs="Kalimati" w:hint="cs"/>
          <w:sz w:val="24"/>
          <w:szCs w:val="22"/>
          <w:cs/>
        </w:rPr>
        <w:t xml:space="preserve"> स</w:t>
      </w:r>
      <w:r w:rsidRPr="004004D8">
        <w:rPr>
          <w:rFonts w:cs="Kalimati"/>
          <w:sz w:val="24"/>
          <w:szCs w:val="22"/>
          <w:cs/>
        </w:rPr>
        <w:t>ूचना</w:t>
      </w:r>
      <w:r w:rsidRPr="004004D8">
        <w:rPr>
          <w:rFonts w:cs="Kalimati" w:hint="cs"/>
          <w:sz w:val="24"/>
          <w:szCs w:val="22"/>
          <w:cs/>
        </w:rPr>
        <w:t xml:space="preserve"> नं.</w:t>
      </w:r>
      <w:r w:rsidRPr="004004D8">
        <w:rPr>
          <w:rFonts w:cs="Kalimati"/>
          <w:sz w:val="24"/>
          <w:szCs w:val="22"/>
        </w:rPr>
        <w:t xml:space="preserve">, </w:t>
      </w:r>
      <w:r w:rsidRPr="004004D8">
        <w:rPr>
          <w:rFonts w:cs="Kalimati" w:hint="cs"/>
          <w:sz w:val="24"/>
          <w:szCs w:val="22"/>
          <w:cs/>
        </w:rPr>
        <w:t>बोलपत्रदाताको नाम</w:t>
      </w:r>
      <w:r w:rsidRPr="004004D8">
        <w:rPr>
          <w:rFonts w:cs="Kalimati"/>
          <w:sz w:val="24"/>
          <w:szCs w:val="22"/>
        </w:rPr>
        <w:t>,</w:t>
      </w:r>
      <w:r w:rsidRPr="004004D8">
        <w:rPr>
          <w:rFonts w:cs="Kalimati" w:hint="cs"/>
          <w:sz w:val="24"/>
          <w:szCs w:val="22"/>
          <w:cs/>
        </w:rPr>
        <w:t xml:space="preserve"> ठेगाना</w:t>
      </w:r>
      <w:r w:rsidRPr="004004D8">
        <w:rPr>
          <w:rFonts w:cs="Kalimati"/>
          <w:sz w:val="24"/>
          <w:szCs w:val="22"/>
        </w:rPr>
        <w:t xml:space="preserve">, </w:t>
      </w:r>
      <w:r w:rsidRPr="004004D8">
        <w:rPr>
          <w:rFonts w:cs="Kalimati" w:hint="cs"/>
          <w:sz w:val="24"/>
          <w:szCs w:val="22"/>
          <w:cs/>
        </w:rPr>
        <w:t>सम्पर्क नं. समेत स्पष्ट खुलाई सहिछाप गरी लाहा छाप लगाई शिलवन्दी गरी दर्ता गराइ सक्नुपर्ने छ । दर्ता</w:t>
      </w:r>
      <w:bookmarkStart w:id="0" w:name="_GoBack"/>
      <w:bookmarkEnd w:id="0"/>
      <w:r w:rsidRPr="004004D8">
        <w:rPr>
          <w:rFonts w:cs="Kalimati" w:hint="cs"/>
          <w:sz w:val="24"/>
          <w:szCs w:val="22"/>
          <w:cs/>
        </w:rPr>
        <w:t xml:space="preserve"> भएका बोलपत्रहरु वोलपत्र दर्ता गर्ने अन्तिम दिनको 14.00 वजेको समयमा वोलपत्रदाताका प्रतिनिधिहरुको रोहवरमा कार्यालयमा खोलिने छ । बोलपत्रदाताका प्रतिनिधिहरु उपस्थित नभए पनि बोलपत्र खोल्न वाधा हुने छैन ।</w:t>
      </w:r>
    </w:p>
    <w:p w:rsidR="0025092B" w:rsidRPr="004004D8" w:rsidRDefault="0025092B" w:rsidP="0025092B">
      <w:pPr>
        <w:pStyle w:val="ListParagraph"/>
        <w:numPr>
          <w:ilvl w:val="1"/>
          <w:numId w:val="6"/>
        </w:numPr>
        <w:spacing w:line="240" w:lineRule="auto"/>
        <w:ind w:left="-270"/>
        <w:jc w:val="both"/>
        <w:rPr>
          <w:rFonts w:cs="Kalimati"/>
          <w:sz w:val="24"/>
          <w:szCs w:val="22"/>
        </w:rPr>
      </w:pPr>
      <w:r w:rsidRPr="004004D8">
        <w:rPr>
          <w:rFonts w:cs="Kalimati" w:hint="cs"/>
          <w:sz w:val="24"/>
          <w:szCs w:val="22"/>
          <w:cs/>
        </w:rPr>
        <w:t>वोलपत्रमा उल्लेखित कुल कवोल अङ्कको कम्तिमा 10 प्रतिशतले हुन आउने जमानत रकम कोष तथा लेखा नियन्त्रक कार्यालय सुनसरीको राष्ट्रिय वाणिज्य वैंक</w:t>
      </w:r>
      <w:r w:rsidRPr="004004D8">
        <w:rPr>
          <w:rFonts w:cs="Kalimati"/>
          <w:sz w:val="24"/>
          <w:szCs w:val="22"/>
        </w:rPr>
        <w:t>,</w:t>
      </w:r>
      <w:r w:rsidRPr="004004D8">
        <w:rPr>
          <w:rFonts w:cs="Kalimati" w:hint="cs"/>
          <w:sz w:val="24"/>
          <w:szCs w:val="22"/>
          <w:cs/>
        </w:rPr>
        <w:t xml:space="preserve"> इनरुवा शाखामा खोलिएको धरौटी खाता नं. </w:t>
      </w:r>
      <w:r w:rsidRPr="004004D8">
        <w:rPr>
          <w:rFonts w:cs="Kalimati" w:hint="cs"/>
          <w:b/>
          <w:bCs/>
          <w:sz w:val="24"/>
          <w:szCs w:val="22"/>
          <w:cs/>
        </w:rPr>
        <w:t xml:space="preserve">2220१0०१०२०३०००० </w:t>
      </w:r>
      <w:r w:rsidRPr="004004D8">
        <w:rPr>
          <w:rFonts w:cs="Kalimati" w:hint="cs"/>
          <w:sz w:val="24"/>
          <w:szCs w:val="22"/>
          <w:cs/>
        </w:rPr>
        <w:t>तथा यस कार्यालयको कोड नं. 301051401 मा प्रत्येक मुद्दाका लागि छुट्टछुट्टै सक्कल वैंक भौचर बोलपत्र साथ संलग्न राखी पेश गर्नुपर्ने छ ।</w:t>
      </w:r>
    </w:p>
    <w:p w:rsidR="0025092B" w:rsidRPr="004004D8" w:rsidRDefault="0025092B" w:rsidP="0025092B">
      <w:pPr>
        <w:pStyle w:val="ListParagraph"/>
        <w:numPr>
          <w:ilvl w:val="1"/>
          <w:numId w:val="6"/>
        </w:numPr>
        <w:tabs>
          <w:tab w:val="left" w:pos="90"/>
        </w:tabs>
        <w:spacing w:line="240" w:lineRule="auto"/>
        <w:ind w:left="-270"/>
        <w:jc w:val="both"/>
        <w:rPr>
          <w:rFonts w:cs="Kalimati"/>
          <w:sz w:val="24"/>
          <w:szCs w:val="22"/>
        </w:rPr>
      </w:pPr>
      <w:r w:rsidRPr="004004D8">
        <w:rPr>
          <w:rFonts w:cs="Kalimati" w:hint="cs"/>
          <w:sz w:val="24"/>
          <w:szCs w:val="22"/>
          <w:cs/>
        </w:rPr>
        <w:t xml:space="preserve">आफुले कबोल गरेको रकमको मुल्य </w:t>
      </w:r>
      <w:r w:rsidRPr="004004D8">
        <w:rPr>
          <w:rFonts w:cs="Kalimati"/>
          <w:sz w:val="24"/>
          <w:szCs w:val="22"/>
        </w:rPr>
        <w:t>(</w:t>
      </w:r>
      <w:r w:rsidRPr="004004D8">
        <w:rPr>
          <w:rFonts w:cs="Kalimati" w:hint="cs"/>
          <w:sz w:val="24"/>
          <w:szCs w:val="22"/>
          <w:cs/>
        </w:rPr>
        <w:t>मु.अ.कर वाहेक</w:t>
      </w:r>
      <w:r w:rsidRPr="004004D8">
        <w:rPr>
          <w:rFonts w:cs="Kalimati"/>
          <w:sz w:val="24"/>
          <w:szCs w:val="22"/>
        </w:rPr>
        <w:t xml:space="preserve">)  </w:t>
      </w:r>
      <w:r w:rsidRPr="004004D8">
        <w:rPr>
          <w:rFonts w:cs="Kalimati" w:hint="cs"/>
          <w:sz w:val="24"/>
          <w:szCs w:val="22"/>
          <w:cs/>
        </w:rPr>
        <w:t>अङ्क र अक्षर दुवैमा अनिवार्य रुपमा स्पष्ट उल्लेख गर्नु पर्नेछ । अङ्क र अक्षर फरक परेमा अक्षरलाई मान्यता दिइनेछ ।</w:t>
      </w:r>
    </w:p>
    <w:p w:rsidR="0025092B" w:rsidRPr="004004D8" w:rsidRDefault="0025092B" w:rsidP="0025092B">
      <w:pPr>
        <w:pStyle w:val="ListParagraph"/>
        <w:numPr>
          <w:ilvl w:val="1"/>
          <w:numId w:val="6"/>
        </w:numPr>
        <w:spacing w:line="240" w:lineRule="auto"/>
        <w:ind w:left="-270"/>
        <w:jc w:val="both"/>
        <w:rPr>
          <w:rFonts w:cs="Kalimati"/>
          <w:sz w:val="24"/>
          <w:szCs w:val="22"/>
        </w:rPr>
      </w:pPr>
      <w:r w:rsidRPr="004004D8">
        <w:rPr>
          <w:rFonts w:cs="Kalimati" w:hint="cs"/>
          <w:sz w:val="24"/>
          <w:szCs w:val="22"/>
          <w:cs/>
        </w:rPr>
        <w:t xml:space="preserve">बोलपत्र स्वीकृत भएको सुचना पाएको मितिले 7 </w:t>
      </w:r>
      <w:r w:rsidRPr="004004D8">
        <w:rPr>
          <w:rFonts w:cs="Kalimati"/>
          <w:sz w:val="24"/>
          <w:szCs w:val="22"/>
        </w:rPr>
        <w:t>(</w:t>
      </w:r>
      <w:r w:rsidRPr="004004D8">
        <w:rPr>
          <w:rFonts w:cs="Kalimati" w:hint="cs"/>
          <w:sz w:val="24"/>
          <w:szCs w:val="22"/>
          <w:cs/>
        </w:rPr>
        <w:t>सात</w:t>
      </w:r>
      <w:r w:rsidRPr="004004D8">
        <w:rPr>
          <w:rFonts w:cs="Kalimati"/>
          <w:sz w:val="24"/>
          <w:szCs w:val="22"/>
        </w:rPr>
        <w:t>)</w:t>
      </w:r>
      <w:r w:rsidRPr="004004D8">
        <w:rPr>
          <w:rFonts w:cs="Kalimati" w:hint="cs"/>
          <w:sz w:val="24"/>
          <w:szCs w:val="22"/>
          <w:cs/>
        </w:rPr>
        <w:t xml:space="preserve"> दिन भित्र बाँकी रकम दाखिला गरी मालसामान उठाइ लैजानु पर्ने छ । म्याद भित्र रकम जम्मा नगरेमा नियमानुसार गरिनेछ ।</w:t>
      </w:r>
    </w:p>
    <w:p w:rsidR="0025092B" w:rsidRPr="004004D8" w:rsidRDefault="0025092B" w:rsidP="0025092B">
      <w:pPr>
        <w:pStyle w:val="ListParagraph"/>
        <w:numPr>
          <w:ilvl w:val="1"/>
          <w:numId w:val="6"/>
        </w:numPr>
        <w:spacing w:line="240" w:lineRule="auto"/>
        <w:ind w:left="-270"/>
        <w:jc w:val="both"/>
        <w:rPr>
          <w:rFonts w:cs="Kalimati"/>
          <w:sz w:val="24"/>
          <w:szCs w:val="22"/>
        </w:rPr>
      </w:pPr>
      <w:r w:rsidRPr="004004D8">
        <w:rPr>
          <w:rFonts w:cs="Kalimati" w:hint="cs"/>
          <w:sz w:val="24"/>
          <w:szCs w:val="22"/>
          <w:cs/>
        </w:rPr>
        <w:t>दरभाउपत्र सम्वन्धि कागजात खरिद गर्नेहरुले मालसामान हेर्न चाहेमा कार्यालय समयमा सम्पर्क गरी हेर्न सकिनेछ ।</w:t>
      </w:r>
    </w:p>
    <w:p w:rsidR="0025092B" w:rsidRPr="004004D8" w:rsidRDefault="0025092B" w:rsidP="0025092B">
      <w:pPr>
        <w:pStyle w:val="ListParagraph"/>
        <w:numPr>
          <w:ilvl w:val="1"/>
          <w:numId w:val="6"/>
        </w:numPr>
        <w:spacing w:line="240" w:lineRule="auto"/>
        <w:ind w:left="-270"/>
        <w:jc w:val="both"/>
        <w:rPr>
          <w:sz w:val="24"/>
          <w:szCs w:val="22"/>
        </w:rPr>
      </w:pPr>
      <w:r w:rsidRPr="004004D8">
        <w:rPr>
          <w:rFonts w:cs="Kalimati" w:hint="cs"/>
          <w:sz w:val="24"/>
          <w:szCs w:val="22"/>
          <w:cs/>
        </w:rPr>
        <w:t>बोलपत्र खरिद गर्ने</w:t>
      </w:r>
      <w:r w:rsidRPr="004004D8">
        <w:rPr>
          <w:rFonts w:cs="Kalimati"/>
          <w:sz w:val="24"/>
          <w:szCs w:val="22"/>
        </w:rPr>
        <w:t xml:space="preserve">, </w:t>
      </w:r>
      <w:r w:rsidRPr="004004D8">
        <w:rPr>
          <w:rFonts w:cs="Kalimati" w:hint="cs"/>
          <w:sz w:val="24"/>
          <w:szCs w:val="22"/>
          <w:cs/>
        </w:rPr>
        <w:t>दाखिला गर्ने र खोल्ने दिन सार्वजनिक विदा परेमा उक्त कार्यहरु लगत्तै कार्यालय खुलेको दिन सोही समय अनुसार हुनेछ ।</w:t>
      </w:r>
    </w:p>
    <w:p w:rsidR="0025092B" w:rsidRPr="004004D8" w:rsidRDefault="0025092B" w:rsidP="0025092B">
      <w:pPr>
        <w:pStyle w:val="ListParagraph"/>
        <w:numPr>
          <w:ilvl w:val="1"/>
          <w:numId w:val="6"/>
        </w:numPr>
        <w:spacing w:line="240" w:lineRule="auto"/>
        <w:ind w:left="-270"/>
        <w:jc w:val="both"/>
        <w:rPr>
          <w:sz w:val="24"/>
          <w:szCs w:val="22"/>
        </w:rPr>
      </w:pPr>
      <w:r w:rsidRPr="004004D8">
        <w:rPr>
          <w:rFonts w:cs="Kalimati" w:hint="cs"/>
          <w:sz w:val="24"/>
          <w:szCs w:val="22"/>
          <w:cs/>
        </w:rPr>
        <w:t>यस कार्यालको नाममा धरौटी खातामा रकम जम्मा गर्ने तर दरभाउपत्रसाथ धरौटी रसिद पेश नगर्ने</w:t>
      </w:r>
      <w:r w:rsidRPr="004004D8">
        <w:rPr>
          <w:rFonts w:cs="Kalimati"/>
          <w:sz w:val="24"/>
          <w:szCs w:val="22"/>
        </w:rPr>
        <w:t xml:space="preserve">, </w:t>
      </w:r>
      <w:r w:rsidRPr="004004D8">
        <w:rPr>
          <w:rFonts w:cs="Kalimati" w:hint="cs"/>
          <w:sz w:val="24"/>
          <w:szCs w:val="22"/>
          <w:cs/>
        </w:rPr>
        <w:t>दरभाउपत्र फारममा विवरण नभरी धरौटी रसिद संलग्न गरी पेश गर्ने</w:t>
      </w:r>
      <w:r w:rsidRPr="004004D8">
        <w:rPr>
          <w:rFonts w:cs="Kalimati"/>
          <w:sz w:val="24"/>
          <w:szCs w:val="22"/>
        </w:rPr>
        <w:t>,</w:t>
      </w:r>
      <w:r w:rsidRPr="004004D8">
        <w:rPr>
          <w:rFonts w:cs="Kalimati" w:hint="cs"/>
          <w:sz w:val="24"/>
          <w:szCs w:val="22"/>
          <w:cs/>
        </w:rPr>
        <w:t xml:space="preserve"> सुचना प्रकाशन हुनुभन्दा अघिनै धरौटी रकम दाखिला </w:t>
      </w:r>
      <w:r w:rsidRPr="004004D8">
        <w:rPr>
          <w:rFonts w:cs="Kalimati" w:hint="cs"/>
          <w:sz w:val="24"/>
          <w:szCs w:val="22"/>
          <w:cs/>
        </w:rPr>
        <w:lastRenderedPageBreak/>
        <w:t xml:space="preserve">गर्ने तथा दरभाउपत्र नै पेश नगरी धरौटी रकम माग गर्न आउने व्यक्ति/फर्महरुको धरौटी रकम फिर्ता गर्न कार्यालय वाध्य हुने छैन । </w:t>
      </w:r>
    </w:p>
    <w:p w:rsidR="0025092B" w:rsidRPr="004004D8" w:rsidRDefault="0025092B" w:rsidP="0025092B">
      <w:pPr>
        <w:pStyle w:val="ListParagraph"/>
        <w:numPr>
          <w:ilvl w:val="1"/>
          <w:numId w:val="6"/>
        </w:numPr>
        <w:spacing w:line="240" w:lineRule="auto"/>
        <w:ind w:left="-180" w:hanging="450"/>
        <w:jc w:val="both"/>
        <w:rPr>
          <w:rFonts w:cs="Kalimati"/>
          <w:sz w:val="24"/>
          <w:szCs w:val="22"/>
        </w:rPr>
      </w:pPr>
      <w:r w:rsidRPr="004004D8">
        <w:rPr>
          <w:rFonts w:cs="Kalimati" w:hint="cs"/>
          <w:sz w:val="24"/>
          <w:szCs w:val="22"/>
          <w:cs/>
        </w:rPr>
        <w:t>म्याद नाघि आएको</w:t>
      </w:r>
      <w:r w:rsidRPr="004004D8">
        <w:rPr>
          <w:rFonts w:cs="Kalimati"/>
          <w:sz w:val="24"/>
          <w:szCs w:val="22"/>
        </w:rPr>
        <w:t xml:space="preserve">, </w:t>
      </w:r>
      <w:r w:rsidRPr="004004D8">
        <w:rPr>
          <w:rFonts w:cs="Kalimati" w:hint="cs"/>
          <w:sz w:val="24"/>
          <w:szCs w:val="22"/>
          <w:cs/>
        </w:rPr>
        <w:t>रीत नपुगेको र सुचनाको शर्त विपरित भएका वोलपत्र उपर कुनै कारवाही हुने छैन ।</w:t>
      </w:r>
    </w:p>
    <w:p w:rsidR="0025092B" w:rsidRPr="004004D8" w:rsidRDefault="0025092B" w:rsidP="0025092B">
      <w:pPr>
        <w:pStyle w:val="ListParagraph"/>
        <w:numPr>
          <w:ilvl w:val="1"/>
          <w:numId w:val="6"/>
        </w:numPr>
        <w:spacing w:line="240" w:lineRule="auto"/>
        <w:ind w:left="-180" w:hanging="450"/>
        <w:jc w:val="both"/>
        <w:rPr>
          <w:sz w:val="24"/>
          <w:szCs w:val="22"/>
        </w:rPr>
      </w:pPr>
      <w:r w:rsidRPr="004004D8">
        <w:rPr>
          <w:rFonts w:cs="Kalimati" w:hint="cs"/>
          <w:sz w:val="24"/>
          <w:szCs w:val="22"/>
          <w:cs/>
        </w:rPr>
        <w:t>बोलपत्र स्वीकृत भएपश्चात कबोल अङ्कमा मुल्य अभिबृद्धि कर लाग्ने खालको वस्तुमा 13 प्रतिशत थप र अन्य निकायमा कर</w:t>
      </w:r>
      <w:r w:rsidRPr="004004D8">
        <w:rPr>
          <w:rFonts w:cs="Kalimati"/>
          <w:sz w:val="24"/>
          <w:szCs w:val="22"/>
        </w:rPr>
        <w:t>,</w:t>
      </w:r>
      <w:r w:rsidRPr="004004D8">
        <w:rPr>
          <w:rFonts w:cs="Kalimati" w:hint="cs"/>
          <w:sz w:val="24"/>
          <w:szCs w:val="22"/>
          <w:cs/>
        </w:rPr>
        <w:t xml:space="preserve"> शुल्क लाग्ने भए सो समेत वोलपत्रदाता आफैले व्यहोर्नु पर्नेछ । </w:t>
      </w:r>
    </w:p>
    <w:p w:rsidR="0025092B" w:rsidRPr="004004D8" w:rsidRDefault="0025092B" w:rsidP="0025092B">
      <w:pPr>
        <w:pStyle w:val="ListParagraph"/>
        <w:numPr>
          <w:ilvl w:val="1"/>
          <w:numId w:val="6"/>
        </w:numPr>
        <w:spacing w:line="240" w:lineRule="auto"/>
        <w:ind w:left="-90" w:hanging="540"/>
        <w:jc w:val="both"/>
        <w:rPr>
          <w:sz w:val="24"/>
          <w:szCs w:val="22"/>
        </w:rPr>
      </w:pPr>
      <w:r w:rsidRPr="004004D8">
        <w:rPr>
          <w:rFonts w:cs="Kalimati" w:hint="cs"/>
          <w:sz w:val="24"/>
          <w:szCs w:val="22"/>
          <w:cs/>
        </w:rPr>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25092B" w:rsidRPr="004004D8" w:rsidRDefault="0025092B" w:rsidP="0025092B">
      <w:pPr>
        <w:pStyle w:val="ListParagraph"/>
        <w:numPr>
          <w:ilvl w:val="1"/>
          <w:numId w:val="6"/>
        </w:numPr>
        <w:spacing w:after="0" w:line="240" w:lineRule="auto"/>
        <w:ind w:left="-90" w:hanging="547"/>
        <w:jc w:val="both"/>
        <w:rPr>
          <w:sz w:val="24"/>
          <w:szCs w:val="22"/>
        </w:rPr>
      </w:pPr>
      <w:r w:rsidRPr="004004D8">
        <w:rPr>
          <w:rFonts w:cs="Kalimati" w:hint="cs"/>
          <w:sz w:val="24"/>
          <w:szCs w:val="22"/>
          <w:cs/>
        </w:rPr>
        <w:t>स्वीकृत बोलपत्रदाताले कबोल अङ्कको रकम पुरा बुझाई लिलाम सकार गरी सकेपछी मात्र अन्य दरभाउपत्रदाताहरुको धरौटी फिर्ता गरिनेछ ।</w:t>
      </w:r>
    </w:p>
    <w:p w:rsidR="0025092B" w:rsidRPr="004004D8" w:rsidRDefault="0025092B" w:rsidP="0025092B">
      <w:pPr>
        <w:pStyle w:val="ListParagraph"/>
        <w:numPr>
          <w:ilvl w:val="1"/>
          <w:numId w:val="6"/>
        </w:numPr>
        <w:spacing w:line="240" w:lineRule="auto"/>
        <w:ind w:left="-90" w:hanging="540"/>
        <w:jc w:val="both"/>
        <w:rPr>
          <w:sz w:val="24"/>
          <w:szCs w:val="22"/>
        </w:rPr>
      </w:pPr>
      <w:r w:rsidRPr="004004D8">
        <w:rPr>
          <w:rFonts w:cs="Kalimati" w:hint="cs"/>
          <w:sz w:val="24"/>
          <w:szCs w:val="22"/>
          <w:cs/>
        </w:rPr>
        <w:t xml:space="preserve">यस सम्वन्धी अन्य कुराहरु प्रचलित कानुन बमोजिम हुनेछ ।  </w:t>
      </w:r>
    </w:p>
    <w:p w:rsidR="00E344EF" w:rsidRPr="004004D8" w:rsidRDefault="00E344EF" w:rsidP="00E344EF">
      <w:pPr>
        <w:pStyle w:val="ListParagraph"/>
        <w:spacing w:after="0" w:line="240" w:lineRule="auto"/>
        <w:ind w:left="-90"/>
        <w:rPr>
          <w:rFonts w:cs="Kalimati"/>
          <w:b/>
          <w:bCs/>
          <w:szCs w:val="22"/>
        </w:rPr>
      </w:pPr>
      <w:r w:rsidRPr="004004D8">
        <w:rPr>
          <w:rFonts w:ascii="Nirmala UI" w:hAnsi="Nirmala UI" w:cs="Kalimati" w:hint="cs"/>
          <w:b/>
          <w:bCs/>
          <w:szCs w:val="22"/>
          <w:cs/>
        </w:rPr>
        <w:t>तपसिलः</w:t>
      </w:r>
    </w:p>
    <w:tbl>
      <w:tblPr>
        <w:tblStyle w:val="TableGrid"/>
        <w:tblW w:w="0" w:type="auto"/>
        <w:tblInd w:w="-635" w:type="dxa"/>
        <w:tblLook w:val="04A0" w:firstRow="1" w:lastRow="0" w:firstColumn="1" w:lastColumn="0" w:noHBand="0" w:noVBand="1"/>
      </w:tblPr>
      <w:tblGrid>
        <w:gridCol w:w="484"/>
        <w:gridCol w:w="1237"/>
        <w:gridCol w:w="992"/>
        <w:gridCol w:w="851"/>
        <w:gridCol w:w="1000"/>
        <w:gridCol w:w="1528"/>
        <w:gridCol w:w="1996"/>
        <w:gridCol w:w="1996"/>
      </w:tblGrid>
      <w:tr w:rsidR="00E344EF" w:rsidRPr="00510E4B" w:rsidTr="00E344EF">
        <w:trPr>
          <w:trHeight w:val="460"/>
        </w:trPr>
        <w:tc>
          <w:tcPr>
            <w:tcW w:w="484" w:type="dxa"/>
            <w:tcBorders>
              <w:bottom w:val="single" w:sz="4" w:space="0" w:color="auto"/>
            </w:tcBorders>
            <w:shd w:val="clear" w:color="auto" w:fill="B8CCE4" w:themeFill="accent1" w:themeFillTint="66"/>
            <w:vAlign w:val="center"/>
          </w:tcPr>
          <w:p w:rsidR="00E344EF" w:rsidRPr="00510E4B" w:rsidRDefault="00E344EF" w:rsidP="008B7301">
            <w:pPr>
              <w:jc w:val="center"/>
              <w:rPr>
                <w:rFonts w:cs="Kalimati"/>
                <w:b/>
                <w:bCs/>
                <w:szCs w:val="22"/>
                <w:rtl/>
                <w:cs/>
              </w:rPr>
            </w:pPr>
            <w:r w:rsidRPr="00510E4B">
              <w:rPr>
                <w:rFonts w:ascii="Nirmala UI" w:hAnsi="Nirmala UI" w:cs="Kalimati" w:hint="cs"/>
                <w:b/>
                <w:bCs/>
                <w:szCs w:val="22"/>
                <w:cs/>
                <w:lang w:bidi="hi-IN"/>
              </w:rPr>
              <w:t>सि</w:t>
            </w:r>
            <w:r w:rsidRPr="00510E4B">
              <w:rPr>
                <w:rFonts w:cs="Kalimati" w:hint="cs"/>
                <w:b/>
                <w:bCs/>
                <w:szCs w:val="22"/>
                <w:rtl/>
                <w:cs/>
              </w:rPr>
              <w:t>.</w:t>
            </w:r>
          </w:p>
        </w:tc>
        <w:tc>
          <w:tcPr>
            <w:tcW w:w="1237" w:type="dxa"/>
            <w:tcBorders>
              <w:bottom w:val="single" w:sz="4" w:space="0" w:color="auto"/>
            </w:tcBorders>
            <w:shd w:val="clear" w:color="auto" w:fill="B8CCE4" w:themeFill="accent1" w:themeFillTint="66"/>
            <w:vAlign w:val="center"/>
          </w:tcPr>
          <w:p w:rsidR="00E344EF" w:rsidRPr="00510E4B" w:rsidRDefault="00E344EF" w:rsidP="008B7301">
            <w:pPr>
              <w:jc w:val="center"/>
              <w:rPr>
                <w:rFonts w:cs="Kalimati"/>
                <w:b/>
                <w:bCs/>
                <w:szCs w:val="22"/>
              </w:rPr>
            </w:pPr>
            <w:r w:rsidRPr="00510E4B">
              <w:rPr>
                <w:rFonts w:ascii="Nirmala UI" w:hAnsi="Nirmala UI" w:cs="Kalimati" w:hint="cs"/>
                <w:b/>
                <w:bCs/>
                <w:szCs w:val="22"/>
                <w:cs/>
                <w:lang w:bidi="hi-IN"/>
              </w:rPr>
              <w:t>मालवस्तुको</w:t>
            </w:r>
            <w:r w:rsidRPr="00510E4B">
              <w:rPr>
                <w:rFonts w:cs="Kalimati" w:hint="cs"/>
                <w:b/>
                <w:bCs/>
                <w:szCs w:val="22"/>
                <w:cs/>
                <w:lang w:bidi="hi-IN"/>
              </w:rPr>
              <w:t xml:space="preserve"> </w:t>
            </w:r>
            <w:r w:rsidRPr="00510E4B">
              <w:rPr>
                <w:rFonts w:ascii="Nirmala UI" w:hAnsi="Nirmala UI" w:cs="Kalimati" w:hint="cs"/>
                <w:b/>
                <w:bCs/>
                <w:szCs w:val="22"/>
                <w:cs/>
                <w:lang w:bidi="hi-IN"/>
              </w:rPr>
              <w:t>विवरण</w:t>
            </w:r>
          </w:p>
        </w:tc>
        <w:tc>
          <w:tcPr>
            <w:tcW w:w="992" w:type="dxa"/>
            <w:tcBorders>
              <w:bottom w:val="single" w:sz="4" w:space="0" w:color="auto"/>
            </w:tcBorders>
            <w:shd w:val="clear" w:color="auto" w:fill="B8CCE4" w:themeFill="accent1" w:themeFillTint="66"/>
            <w:vAlign w:val="center"/>
          </w:tcPr>
          <w:p w:rsidR="00E344EF" w:rsidRPr="00510E4B" w:rsidRDefault="00E344EF" w:rsidP="008B7301">
            <w:pPr>
              <w:jc w:val="center"/>
              <w:rPr>
                <w:rFonts w:cs="Kalimati"/>
                <w:b/>
                <w:bCs/>
                <w:szCs w:val="22"/>
                <w:rtl/>
                <w:cs/>
              </w:rPr>
            </w:pPr>
            <w:r w:rsidRPr="00510E4B">
              <w:rPr>
                <w:rFonts w:ascii="Nirmala UI" w:hAnsi="Nirmala UI" w:cs="Kalimati" w:hint="cs"/>
                <w:b/>
                <w:bCs/>
                <w:szCs w:val="22"/>
                <w:cs/>
                <w:lang w:bidi="hi-IN"/>
              </w:rPr>
              <w:t>इकाई</w:t>
            </w:r>
          </w:p>
        </w:tc>
        <w:tc>
          <w:tcPr>
            <w:tcW w:w="851" w:type="dxa"/>
            <w:tcBorders>
              <w:bottom w:val="single" w:sz="4" w:space="0" w:color="auto"/>
            </w:tcBorders>
            <w:shd w:val="clear" w:color="auto" w:fill="B8CCE4" w:themeFill="accent1" w:themeFillTint="66"/>
            <w:vAlign w:val="center"/>
          </w:tcPr>
          <w:p w:rsidR="00E344EF" w:rsidRPr="00510E4B" w:rsidRDefault="00E344EF" w:rsidP="008B7301">
            <w:pPr>
              <w:jc w:val="center"/>
              <w:rPr>
                <w:rFonts w:cs="Kalimati"/>
                <w:b/>
                <w:bCs/>
                <w:szCs w:val="22"/>
              </w:rPr>
            </w:pPr>
            <w:r w:rsidRPr="00510E4B">
              <w:rPr>
                <w:rFonts w:ascii="Nirmala UI" w:hAnsi="Nirmala UI" w:cs="Kalimati" w:hint="cs"/>
                <w:b/>
                <w:bCs/>
                <w:szCs w:val="22"/>
                <w:cs/>
                <w:lang w:bidi="hi-IN"/>
              </w:rPr>
              <w:t>परिमाण</w:t>
            </w:r>
          </w:p>
        </w:tc>
        <w:tc>
          <w:tcPr>
            <w:tcW w:w="1000" w:type="dxa"/>
            <w:tcBorders>
              <w:bottom w:val="single" w:sz="4" w:space="0" w:color="auto"/>
            </w:tcBorders>
            <w:shd w:val="clear" w:color="auto" w:fill="B8CCE4" w:themeFill="accent1" w:themeFillTint="66"/>
            <w:vAlign w:val="center"/>
          </w:tcPr>
          <w:p w:rsidR="00E344EF" w:rsidRPr="00510E4B" w:rsidRDefault="00E344EF" w:rsidP="008B7301">
            <w:pPr>
              <w:jc w:val="center"/>
              <w:rPr>
                <w:rFonts w:cs="Kalimati"/>
                <w:b/>
                <w:bCs/>
                <w:szCs w:val="22"/>
              </w:rPr>
            </w:pPr>
            <w:r w:rsidRPr="00510E4B">
              <w:rPr>
                <w:rFonts w:ascii="Nirmala UI" w:hAnsi="Nirmala UI" w:cs="Kalimati" w:hint="cs"/>
                <w:b/>
                <w:bCs/>
                <w:szCs w:val="22"/>
                <w:cs/>
                <w:lang w:bidi="hi-IN"/>
              </w:rPr>
              <w:t>कायम</w:t>
            </w:r>
            <w:r w:rsidRPr="00510E4B">
              <w:rPr>
                <w:rFonts w:cs="Kalimati" w:hint="cs"/>
                <w:b/>
                <w:bCs/>
                <w:szCs w:val="22"/>
                <w:cs/>
                <w:lang w:bidi="hi-IN"/>
              </w:rPr>
              <w:t xml:space="preserve"> </w:t>
            </w:r>
            <w:r w:rsidRPr="00510E4B">
              <w:rPr>
                <w:rFonts w:ascii="Nirmala UI" w:hAnsi="Nirmala UI" w:cs="Kalimati" w:hint="cs"/>
                <w:b/>
                <w:bCs/>
                <w:szCs w:val="22"/>
                <w:cs/>
                <w:lang w:bidi="hi-IN"/>
              </w:rPr>
              <w:t>गरिएको</w:t>
            </w:r>
            <w:r w:rsidRPr="00510E4B">
              <w:rPr>
                <w:rFonts w:cs="Kalimati" w:hint="cs"/>
                <w:b/>
                <w:bCs/>
                <w:szCs w:val="22"/>
                <w:cs/>
                <w:lang w:bidi="hi-IN"/>
              </w:rPr>
              <w:t xml:space="preserve"> </w:t>
            </w:r>
            <w:r w:rsidRPr="00510E4B">
              <w:rPr>
                <w:rFonts w:ascii="Nirmala UI" w:hAnsi="Nirmala UI" w:cs="Kalimati" w:hint="cs"/>
                <w:b/>
                <w:bCs/>
                <w:szCs w:val="22"/>
                <w:cs/>
                <w:lang w:bidi="hi-IN"/>
              </w:rPr>
              <w:t>प्रति</w:t>
            </w:r>
            <w:r w:rsidRPr="00510E4B">
              <w:rPr>
                <w:rFonts w:cs="Kalimati" w:hint="cs"/>
                <w:b/>
                <w:bCs/>
                <w:szCs w:val="22"/>
                <w:cs/>
                <w:lang w:bidi="hi-IN"/>
              </w:rPr>
              <w:t xml:space="preserve"> </w:t>
            </w:r>
            <w:r w:rsidRPr="00510E4B">
              <w:rPr>
                <w:rFonts w:ascii="Nirmala UI" w:hAnsi="Nirmala UI" w:cs="Kalimati" w:hint="cs"/>
                <w:b/>
                <w:bCs/>
                <w:szCs w:val="22"/>
                <w:cs/>
                <w:lang w:bidi="hi-IN"/>
              </w:rPr>
              <w:t>इकाई</w:t>
            </w:r>
            <w:r w:rsidRPr="00510E4B">
              <w:rPr>
                <w:rFonts w:cs="Kalimati" w:hint="cs"/>
                <w:b/>
                <w:bCs/>
                <w:szCs w:val="22"/>
                <w:cs/>
                <w:lang w:bidi="hi-IN"/>
              </w:rPr>
              <w:t xml:space="preserve"> </w:t>
            </w:r>
            <w:r w:rsidRPr="00510E4B">
              <w:rPr>
                <w:rFonts w:ascii="Nirmala UI" w:hAnsi="Nirmala UI" w:cs="Kalimati" w:hint="cs"/>
                <w:b/>
                <w:bCs/>
                <w:szCs w:val="22"/>
                <w:cs/>
                <w:lang w:bidi="hi-IN"/>
              </w:rPr>
              <w:t>मूल्य</w:t>
            </w:r>
          </w:p>
        </w:tc>
        <w:tc>
          <w:tcPr>
            <w:tcW w:w="1528" w:type="dxa"/>
            <w:tcBorders>
              <w:bottom w:val="single" w:sz="4" w:space="0" w:color="auto"/>
            </w:tcBorders>
            <w:shd w:val="clear" w:color="auto" w:fill="B8CCE4" w:themeFill="accent1" w:themeFillTint="66"/>
            <w:vAlign w:val="center"/>
          </w:tcPr>
          <w:p w:rsidR="00E344EF" w:rsidRPr="00510E4B" w:rsidRDefault="00E344EF" w:rsidP="008B7301">
            <w:pPr>
              <w:rPr>
                <w:rFonts w:cs="Kalimati"/>
                <w:b/>
                <w:bCs/>
                <w:szCs w:val="22"/>
              </w:rPr>
            </w:pPr>
            <w:r w:rsidRPr="00510E4B">
              <w:rPr>
                <w:rFonts w:cs="Kalimati" w:hint="cs"/>
                <w:b/>
                <w:bCs/>
                <w:szCs w:val="22"/>
                <w:cs/>
              </w:rPr>
              <w:t>जम्मा मूल्य</w:t>
            </w:r>
          </w:p>
          <w:p w:rsidR="00E344EF" w:rsidRPr="00510E4B" w:rsidRDefault="00E344EF" w:rsidP="008B7301">
            <w:pPr>
              <w:rPr>
                <w:rFonts w:cs="Kalimati"/>
                <w:b/>
                <w:bCs/>
                <w:szCs w:val="22"/>
                <w:rtl/>
                <w:cs/>
              </w:rPr>
            </w:pPr>
            <w:r w:rsidRPr="00510E4B">
              <w:rPr>
                <w:rFonts w:cs="Kalimati"/>
                <w:b/>
                <w:bCs/>
                <w:szCs w:val="22"/>
              </w:rPr>
              <w:t xml:space="preserve"> (</w:t>
            </w:r>
            <w:r w:rsidRPr="00510E4B">
              <w:rPr>
                <w:rFonts w:cs="Kalimati" w:hint="cs"/>
                <w:b/>
                <w:bCs/>
                <w:szCs w:val="22"/>
                <w:cs/>
              </w:rPr>
              <w:t xml:space="preserve"> मु .अ.क. बाहेक</w:t>
            </w:r>
            <w:r w:rsidRPr="00510E4B">
              <w:rPr>
                <w:rFonts w:cs="Kalimati"/>
                <w:b/>
                <w:bCs/>
                <w:szCs w:val="22"/>
              </w:rPr>
              <w:t>)</w:t>
            </w:r>
          </w:p>
        </w:tc>
        <w:tc>
          <w:tcPr>
            <w:tcW w:w="1996" w:type="dxa"/>
            <w:tcBorders>
              <w:bottom w:val="single" w:sz="4" w:space="0" w:color="auto"/>
            </w:tcBorders>
            <w:shd w:val="clear" w:color="auto" w:fill="B8CCE4" w:themeFill="accent1" w:themeFillTint="66"/>
            <w:vAlign w:val="center"/>
          </w:tcPr>
          <w:p w:rsidR="00E344EF" w:rsidRPr="00510E4B" w:rsidRDefault="00E344EF" w:rsidP="008B7301">
            <w:pPr>
              <w:jc w:val="center"/>
              <w:rPr>
                <w:rFonts w:cs="Kalimati"/>
                <w:b/>
                <w:bCs/>
                <w:szCs w:val="22"/>
                <w:rtl/>
                <w:cs/>
              </w:rPr>
            </w:pPr>
            <w:r w:rsidRPr="00510E4B">
              <w:rPr>
                <w:rFonts w:ascii="Nirmala UI" w:hAnsi="Nirmala UI" w:cs="Kalimati" w:hint="cs"/>
                <w:b/>
                <w:bCs/>
                <w:szCs w:val="22"/>
                <w:cs/>
              </w:rPr>
              <w:t>सूचना दर्ता नं.</w:t>
            </w:r>
          </w:p>
        </w:tc>
        <w:tc>
          <w:tcPr>
            <w:tcW w:w="1996" w:type="dxa"/>
            <w:tcBorders>
              <w:bottom w:val="single" w:sz="4" w:space="0" w:color="auto"/>
            </w:tcBorders>
            <w:shd w:val="clear" w:color="auto" w:fill="B8CCE4" w:themeFill="accent1" w:themeFillTint="66"/>
          </w:tcPr>
          <w:p w:rsidR="00E344EF" w:rsidRPr="00510E4B" w:rsidRDefault="00E344EF" w:rsidP="008B7301">
            <w:pPr>
              <w:jc w:val="center"/>
              <w:rPr>
                <w:rFonts w:ascii="Nirmala UI" w:hAnsi="Nirmala UI" w:cs="Kalimati"/>
                <w:b/>
                <w:bCs/>
                <w:szCs w:val="22"/>
                <w:cs/>
              </w:rPr>
            </w:pPr>
            <w:r>
              <w:rPr>
                <w:rFonts w:ascii="Nirmala UI" w:hAnsi="Nirmala UI" w:cs="Kalimati" w:hint="cs"/>
                <w:b/>
                <w:bCs/>
                <w:szCs w:val="22"/>
                <w:cs/>
              </w:rPr>
              <w:t xml:space="preserve">कैफियत </w:t>
            </w:r>
          </w:p>
        </w:tc>
      </w:tr>
      <w:tr w:rsidR="00E344EF" w:rsidRPr="00510E4B" w:rsidTr="00E344EF">
        <w:trPr>
          <w:trHeight w:val="332"/>
        </w:trPr>
        <w:tc>
          <w:tcPr>
            <w:tcW w:w="484" w:type="dxa"/>
            <w:vMerge w:val="restart"/>
            <w:tcBorders>
              <w:top w:val="single" w:sz="4" w:space="0" w:color="auto"/>
              <w:left w:val="single" w:sz="4" w:space="0" w:color="auto"/>
              <w:right w:val="single" w:sz="4" w:space="0" w:color="auto"/>
            </w:tcBorders>
          </w:tcPr>
          <w:p w:rsidR="00E344EF" w:rsidRPr="00510E4B" w:rsidRDefault="00E344EF" w:rsidP="008B7301">
            <w:pPr>
              <w:jc w:val="both"/>
              <w:rPr>
                <w:rFonts w:ascii="Times New Roman" w:hAnsi="Times New Roman" w:cs="Kalimati"/>
                <w:b/>
                <w:szCs w:val="22"/>
              </w:rPr>
            </w:pPr>
          </w:p>
          <w:p w:rsidR="00E344EF" w:rsidRPr="00510E4B" w:rsidRDefault="00E344EF" w:rsidP="008B7301">
            <w:pPr>
              <w:jc w:val="both"/>
              <w:rPr>
                <w:rFonts w:ascii="Times New Roman" w:hAnsi="Times New Roman" w:cs="Kalimati"/>
                <w:b/>
                <w:szCs w:val="22"/>
                <w:rtl/>
                <w:cs/>
              </w:rPr>
            </w:pPr>
            <w:r w:rsidRPr="00510E4B">
              <w:rPr>
                <w:rFonts w:ascii="Nirmala UI" w:hAnsi="Nirmala UI" w:cs="Kalimati" w:hint="cs"/>
                <w:b/>
                <w:szCs w:val="22"/>
                <w:cs/>
              </w:rPr>
              <w:t>१</w:t>
            </w:r>
          </w:p>
        </w:tc>
        <w:tc>
          <w:tcPr>
            <w:tcW w:w="1237"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r w:rsidRPr="00510E4B">
              <w:rPr>
                <w:rFonts w:ascii="Nirmala UI" w:hAnsi="Nirmala UI" w:cs="Kalimati" w:hint="cs"/>
                <w:b/>
                <w:szCs w:val="22"/>
                <w:cs/>
                <w:lang w:bidi="hi-IN"/>
              </w:rPr>
              <w:t>चिनी</w:t>
            </w:r>
          </w:p>
        </w:tc>
        <w:tc>
          <w:tcPr>
            <w:tcW w:w="992"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r w:rsidRPr="00510E4B">
              <w:rPr>
                <w:rFonts w:ascii="Nirmala UI" w:hAnsi="Nirmala UI" w:cs="Kalimati" w:hint="cs"/>
                <w:b/>
                <w:szCs w:val="22"/>
                <w:cs/>
                <w:lang w:bidi="hi-IN"/>
              </w:rPr>
              <w:t>के.जि.</w:t>
            </w:r>
          </w:p>
        </w:tc>
        <w:tc>
          <w:tcPr>
            <w:tcW w:w="851"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Times New Roman" w:hAnsi="Times New Roman" w:cs="Kalimati"/>
                <w:b/>
                <w:szCs w:val="22"/>
                <w:cs/>
              </w:rPr>
            </w:pPr>
            <w:r w:rsidRPr="00510E4B">
              <w:rPr>
                <w:rFonts w:ascii="Times New Roman" w:hAnsi="Times New Roman" w:cs="Kalimati" w:hint="cs"/>
                <w:b/>
                <w:szCs w:val="22"/>
                <w:cs/>
              </w:rPr>
              <w:t>३००</w:t>
            </w:r>
          </w:p>
        </w:tc>
        <w:tc>
          <w:tcPr>
            <w:tcW w:w="1000"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cs="Kalimati"/>
                <w:szCs w:val="22"/>
                <w:cs/>
              </w:rPr>
            </w:pPr>
            <w:r w:rsidRPr="00510E4B">
              <w:rPr>
                <w:rFonts w:cs="Kalimati" w:hint="cs"/>
                <w:szCs w:val="22"/>
                <w:cs/>
              </w:rPr>
              <w:t>64</w:t>
            </w:r>
          </w:p>
        </w:tc>
        <w:tc>
          <w:tcPr>
            <w:tcW w:w="1528"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cs="Kalimati"/>
                <w:szCs w:val="22"/>
                <w:rtl/>
                <w:cs/>
              </w:rPr>
            </w:pPr>
            <w:r w:rsidRPr="00510E4B">
              <w:rPr>
                <w:rFonts w:cs="Kalimati" w:hint="cs"/>
                <w:szCs w:val="22"/>
                <w:cs/>
              </w:rPr>
              <w:t>१९२००</w:t>
            </w:r>
            <w:r w:rsidRPr="00510E4B">
              <w:rPr>
                <w:rFonts w:ascii="Nirmala UI" w:hAnsi="Nirmala UI" w:cs="Kalimati" w:hint="cs"/>
                <w:szCs w:val="22"/>
                <w:cs/>
                <w:lang w:bidi="hi-IN"/>
              </w:rPr>
              <w:t>।</w:t>
            </w:r>
            <w:r w:rsidRPr="00510E4B">
              <w:rPr>
                <w:rFonts w:cs="Kalimati" w:hint="cs"/>
                <w:szCs w:val="22"/>
                <w:rtl/>
                <w:cs/>
              </w:rPr>
              <w:t>-</w:t>
            </w:r>
          </w:p>
        </w:tc>
        <w:tc>
          <w:tcPr>
            <w:tcW w:w="1996" w:type="dxa"/>
            <w:vMerge w:val="restart"/>
            <w:tcBorders>
              <w:top w:val="single" w:sz="4" w:space="0" w:color="auto"/>
              <w:left w:val="single" w:sz="4" w:space="0" w:color="auto"/>
              <w:right w:val="single" w:sz="4" w:space="0" w:color="auto"/>
            </w:tcBorders>
            <w:vAlign w:val="center"/>
          </w:tcPr>
          <w:p w:rsidR="00E344EF" w:rsidRPr="00510E4B" w:rsidRDefault="00E344EF" w:rsidP="008B7301">
            <w:pPr>
              <w:rPr>
                <w:rFonts w:ascii="Times New Roman" w:hAnsi="Times New Roman" w:cs="Kalimati"/>
                <w:b/>
                <w:szCs w:val="22"/>
                <w:cs/>
              </w:rPr>
            </w:pPr>
            <w:r w:rsidRPr="00510E4B">
              <w:rPr>
                <w:rFonts w:ascii="Times New Roman" w:hAnsi="Times New Roman" w:cs="Kalimati" w:hint="cs"/>
                <w:b/>
                <w:szCs w:val="22"/>
                <w:cs/>
              </w:rPr>
              <w:t>२६४।०७८।०७९</w:t>
            </w:r>
          </w:p>
        </w:tc>
        <w:tc>
          <w:tcPr>
            <w:tcW w:w="1996" w:type="dxa"/>
            <w:vMerge w:val="restart"/>
            <w:tcBorders>
              <w:top w:val="single" w:sz="4" w:space="0" w:color="auto"/>
              <w:left w:val="single" w:sz="4" w:space="0" w:color="auto"/>
              <w:right w:val="single" w:sz="4" w:space="0" w:color="auto"/>
            </w:tcBorders>
          </w:tcPr>
          <w:p w:rsidR="00E344EF" w:rsidRDefault="00E344EF" w:rsidP="008B7301">
            <w:pPr>
              <w:rPr>
                <w:rFonts w:ascii="Times New Roman" w:hAnsi="Times New Roman" w:cs="Kalimati"/>
                <w:b/>
                <w:szCs w:val="22"/>
              </w:rPr>
            </w:pPr>
          </w:p>
          <w:p w:rsidR="00E344EF" w:rsidRDefault="00E344EF" w:rsidP="008B7301">
            <w:pPr>
              <w:rPr>
                <w:rFonts w:ascii="Times New Roman" w:hAnsi="Times New Roman" w:cs="Kalimati"/>
                <w:b/>
                <w:szCs w:val="22"/>
              </w:rPr>
            </w:pPr>
          </w:p>
          <w:p w:rsidR="0025092B" w:rsidRDefault="0025092B" w:rsidP="008B7301">
            <w:pPr>
              <w:rPr>
                <w:rFonts w:ascii="Times New Roman" w:hAnsi="Times New Roman" w:cs="Kalimati"/>
                <w:b/>
                <w:szCs w:val="22"/>
              </w:rPr>
            </w:pPr>
          </w:p>
          <w:p w:rsidR="0025092B" w:rsidRDefault="0025092B" w:rsidP="008B7301">
            <w:pPr>
              <w:rPr>
                <w:rFonts w:ascii="Times New Roman" w:hAnsi="Times New Roman" w:cs="Kalimati"/>
                <w:b/>
                <w:szCs w:val="22"/>
              </w:rPr>
            </w:pPr>
          </w:p>
          <w:p w:rsidR="0025092B" w:rsidRDefault="0025092B" w:rsidP="008B7301">
            <w:pPr>
              <w:rPr>
                <w:rFonts w:ascii="Times New Roman" w:hAnsi="Times New Roman" w:cs="Kalimati"/>
                <w:b/>
                <w:szCs w:val="22"/>
              </w:rPr>
            </w:pPr>
          </w:p>
          <w:p w:rsidR="0025092B" w:rsidRDefault="0025092B" w:rsidP="008B7301">
            <w:pPr>
              <w:rPr>
                <w:rFonts w:ascii="Times New Roman" w:hAnsi="Times New Roman" w:cs="Kalimati"/>
                <w:b/>
                <w:szCs w:val="22"/>
              </w:rPr>
            </w:pPr>
          </w:p>
          <w:p w:rsidR="00E344EF" w:rsidRPr="0025092B" w:rsidRDefault="00E344EF" w:rsidP="008B7301">
            <w:pPr>
              <w:rPr>
                <w:rFonts w:ascii="Times New Roman" w:hAnsi="Times New Roman" w:cs="Kalimati"/>
                <w:bCs/>
                <w:szCs w:val="22"/>
              </w:rPr>
            </w:pPr>
          </w:p>
          <w:p w:rsidR="00E344EF" w:rsidRPr="0025092B" w:rsidRDefault="00E344EF" w:rsidP="00E344EF">
            <w:pPr>
              <w:jc w:val="center"/>
              <w:rPr>
                <w:rFonts w:ascii="Times New Roman" w:hAnsi="Times New Roman" w:cs="Kalimati"/>
                <w:bCs/>
                <w:szCs w:val="22"/>
              </w:rPr>
            </w:pPr>
            <w:r w:rsidRPr="0025092B">
              <w:rPr>
                <w:rFonts w:ascii="Times New Roman" w:hAnsi="Times New Roman" w:cs="Kalimati" w:hint="cs"/>
                <w:bCs/>
                <w:szCs w:val="22"/>
                <w:cs/>
              </w:rPr>
              <w:t>दोस्रो</w:t>
            </w:r>
          </w:p>
          <w:p w:rsidR="00E344EF" w:rsidRPr="0025092B" w:rsidRDefault="00E344EF" w:rsidP="00E344EF">
            <w:pPr>
              <w:jc w:val="center"/>
              <w:rPr>
                <w:rFonts w:ascii="Times New Roman" w:hAnsi="Times New Roman" w:cs="Kalimati"/>
                <w:bCs/>
                <w:szCs w:val="22"/>
              </w:rPr>
            </w:pPr>
            <w:r w:rsidRPr="0025092B">
              <w:rPr>
                <w:rFonts w:ascii="Times New Roman" w:hAnsi="Times New Roman" w:cs="Kalimati" w:hint="cs"/>
                <w:bCs/>
                <w:szCs w:val="22"/>
                <w:cs/>
              </w:rPr>
              <w:t>पटक</w:t>
            </w:r>
          </w:p>
          <w:p w:rsidR="00E344EF" w:rsidRPr="00510E4B" w:rsidRDefault="00E344EF" w:rsidP="00E344EF">
            <w:pPr>
              <w:jc w:val="center"/>
              <w:rPr>
                <w:rFonts w:ascii="Times New Roman" w:hAnsi="Times New Roman" w:cs="Kalimati"/>
                <w:b/>
                <w:szCs w:val="22"/>
                <w:cs/>
              </w:rPr>
            </w:pPr>
            <w:r w:rsidRPr="0025092B">
              <w:rPr>
                <w:rFonts w:ascii="Times New Roman" w:hAnsi="Times New Roman" w:cs="Kalimati" w:hint="cs"/>
                <w:bCs/>
                <w:szCs w:val="22"/>
                <w:cs/>
              </w:rPr>
              <w:t>प्रकाशित</w:t>
            </w:r>
          </w:p>
        </w:tc>
      </w:tr>
      <w:tr w:rsidR="00E344EF" w:rsidRPr="00510E4B" w:rsidTr="00C84841">
        <w:trPr>
          <w:trHeight w:val="332"/>
        </w:trPr>
        <w:tc>
          <w:tcPr>
            <w:tcW w:w="484" w:type="dxa"/>
            <w:vMerge/>
            <w:tcBorders>
              <w:left w:val="single" w:sz="4" w:space="0" w:color="auto"/>
              <w:bottom w:val="single" w:sz="4" w:space="0" w:color="auto"/>
              <w:right w:val="single" w:sz="4" w:space="0" w:color="auto"/>
            </w:tcBorders>
          </w:tcPr>
          <w:p w:rsidR="00E344EF" w:rsidRPr="00510E4B" w:rsidRDefault="00E344EF" w:rsidP="008B7301">
            <w:pPr>
              <w:jc w:val="both"/>
              <w:rPr>
                <w:rFonts w:ascii="Times New Roman" w:hAnsi="Times New Roman" w:cs="Kalimati"/>
                <w:b/>
                <w:szCs w:val="22"/>
                <w:rtl/>
                <w:cs/>
              </w:rPr>
            </w:pPr>
          </w:p>
        </w:tc>
        <w:tc>
          <w:tcPr>
            <w:tcW w:w="408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344EF" w:rsidRPr="00510E4B" w:rsidRDefault="00E344EF" w:rsidP="008B7301">
            <w:pPr>
              <w:jc w:val="center"/>
              <w:rPr>
                <w:rFonts w:cs="Kalimati"/>
                <w:b/>
                <w:bCs/>
                <w:szCs w:val="22"/>
                <w:rtl/>
                <w:cs/>
              </w:rPr>
            </w:pPr>
            <w:r w:rsidRPr="00510E4B">
              <w:rPr>
                <w:rFonts w:ascii="Nirmala UI" w:hAnsi="Nirmala UI" w:cs="Kalimati" w:hint="cs"/>
                <w:b/>
                <w:bCs/>
                <w:szCs w:val="22"/>
                <w:cs/>
                <w:lang w:bidi="hi-IN"/>
              </w:rPr>
              <w:t>जम्मा</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44EF" w:rsidRPr="00510E4B" w:rsidRDefault="00E344EF" w:rsidP="008B7301">
            <w:pPr>
              <w:jc w:val="center"/>
              <w:rPr>
                <w:rFonts w:cs="Kalimati"/>
                <w:b/>
                <w:bCs/>
                <w:szCs w:val="22"/>
                <w:rtl/>
                <w:cs/>
              </w:rPr>
            </w:pPr>
            <w:r w:rsidRPr="00510E4B">
              <w:rPr>
                <w:rFonts w:cs="Kalimati" w:hint="cs"/>
                <w:szCs w:val="22"/>
                <w:cs/>
              </w:rPr>
              <w:t>१९२००</w:t>
            </w:r>
            <w:r w:rsidRPr="00510E4B">
              <w:rPr>
                <w:rFonts w:ascii="Nirmala UI" w:hAnsi="Nirmala UI" w:cs="Kalimati" w:hint="cs"/>
                <w:szCs w:val="22"/>
                <w:cs/>
                <w:lang w:bidi="hi-IN"/>
              </w:rPr>
              <w:t>।</w:t>
            </w:r>
            <w:r w:rsidRPr="00510E4B">
              <w:rPr>
                <w:rFonts w:cs="Kalimati" w:hint="cs"/>
                <w:szCs w:val="22"/>
                <w:rtl/>
                <w:cs/>
              </w:rPr>
              <w:t>-</w:t>
            </w:r>
            <w:r w:rsidRPr="00510E4B">
              <w:rPr>
                <w:rFonts w:cs="Kalimati" w:hint="cs"/>
                <w:b/>
                <w:bCs/>
                <w:szCs w:val="22"/>
                <w:rtl/>
                <w:cs/>
              </w:rPr>
              <w:t>-</w:t>
            </w:r>
          </w:p>
        </w:tc>
        <w:tc>
          <w:tcPr>
            <w:tcW w:w="1996" w:type="dxa"/>
            <w:vMerge/>
            <w:tcBorders>
              <w:left w:val="single" w:sz="4" w:space="0" w:color="auto"/>
              <w:bottom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r>
      <w:tr w:rsidR="00E344EF" w:rsidRPr="00510E4B" w:rsidTr="00C84841">
        <w:trPr>
          <w:trHeight w:val="332"/>
        </w:trPr>
        <w:tc>
          <w:tcPr>
            <w:tcW w:w="484" w:type="dxa"/>
            <w:vMerge w:val="restart"/>
            <w:tcBorders>
              <w:top w:val="single" w:sz="4" w:space="0" w:color="auto"/>
              <w:left w:val="single" w:sz="4" w:space="0" w:color="auto"/>
              <w:right w:val="single" w:sz="4" w:space="0" w:color="auto"/>
            </w:tcBorders>
            <w:vAlign w:val="center"/>
          </w:tcPr>
          <w:p w:rsidR="00E344EF" w:rsidRPr="00510E4B" w:rsidRDefault="00E344EF" w:rsidP="008B7301">
            <w:pPr>
              <w:rPr>
                <w:rFonts w:ascii="Times New Roman" w:hAnsi="Times New Roman" w:cs="Kalimati"/>
                <w:b/>
                <w:szCs w:val="22"/>
                <w:rtl/>
                <w:cs/>
              </w:rPr>
            </w:pPr>
            <w:r w:rsidRPr="00510E4B">
              <w:rPr>
                <w:rFonts w:ascii="Nirmala UI" w:hAnsi="Nirmala UI" w:cs="Kalimati" w:hint="cs"/>
                <w:b/>
                <w:szCs w:val="22"/>
                <w:cs/>
              </w:rPr>
              <w:t>२</w:t>
            </w:r>
          </w:p>
        </w:tc>
        <w:tc>
          <w:tcPr>
            <w:tcW w:w="1237"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cs="Kalimati"/>
                <w:b/>
                <w:szCs w:val="22"/>
              </w:rPr>
            </w:pPr>
            <w:r w:rsidRPr="00510E4B">
              <w:rPr>
                <w:rFonts w:ascii="Nirmala UI" w:hAnsi="Nirmala UI" w:cs="Kalimati" w:hint="cs"/>
                <w:b/>
                <w:szCs w:val="22"/>
                <w:cs/>
                <w:lang w:bidi="hi-IN"/>
              </w:rPr>
              <w:t>चिनी</w:t>
            </w:r>
          </w:p>
        </w:tc>
        <w:tc>
          <w:tcPr>
            <w:tcW w:w="992"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cs="Kalimati"/>
                <w:szCs w:val="22"/>
              </w:rPr>
            </w:pPr>
            <w:r w:rsidRPr="00510E4B">
              <w:rPr>
                <w:rFonts w:ascii="Nirmala UI" w:hAnsi="Nirmala UI" w:cs="Kalimati" w:hint="cs"/>
                <w:b/>
                <w:szCs w:val="22"/>
                <w:cs/>
                <w:lang w:bidi="hi-IN"/>
              </w:rPr>
              <w:t>के.जि.</w:t>
            </w:r>
          </w:p>
        </w:tc>
        <w:tc>
          <w:tcPr>
            <w:tcW w:w="851"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Mangal" w:hAnsi="Mangal" w:cs="Kalimati"/>
                <w:szCs w:val="22"/>
              </w:rPr>
            </w:pPr>
            <w:r w:rsidRPr="00510E4B">
              <w:rPr>
                <w:rFonts w:ascii="Mangal" w:hAnsi="Mangal" w:cs="Kalimati" w:hint="cs"/>
                <w:szCs w:val="22"/>
                <w:cs/>
              </w:rPr>
              <w:t>९००</w:t>
            </w:r>
          </w:p>
        </w:tc>
        <w:tc>
          <w:tcPr>
            <w:tcW w:w="1000"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Mangal" w:hAnsi="Mangal" w:cs="Kalimati"/>
                <w:szCs w:val="22"/>
              </w:rPr>
            </w:pPr>
            <w:r w:rsidRPr="00510E4B">
              <w:rPr>
                <w:rFonts w:ascii="Mangal" w:hAnsi="Mangal" w:cs="Kalimati" w:hint="cs"/>
                <w:szCs w:val="22"/>
                <w:cs/>
              </w:rPr>
              <w:t>६४</w:t>
            </w:r>
          </w:p>
        </w:tc>
        <w:tc>
          <w:tcPr>
            <w:tcW w:w="1528"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Mangal" w:hAnsi="Mangal" w:cs="Kalimati"/>
                <w:szCs w:val="22"/>
              </w:rPr>
            </w:pPr>
            <w:r w:rsidRPr="00510E4B">
              <w:rPr>
                <w:rFonts w:ascii="Mangal" w:hAnsi="Mangal" w:cs="Kalimati" w:hint="cs"/>
                <w:szCs w:val="22"/>
                <w:cs/>
              </w:rPr>
              <w:t>५७६००।-</w:t>
            </w:r>
          </w:p>
        </w:tc>
        <w:tc>
          <w:tcPr>
            <w:tcW w:w="1996" w:type="dxa"/>
            <w:vMerge w:val="restart"/>
            <w:tcBorders>
              <w:top w:val="single" w:sz="4" w:space="0" w:color="auto"/>
              <w:left w:val="single" w:sz="4" w:space="0" w:color="auto"/>
              <w:right w:val="single" w:sz="4" w:space="0" w:color="auto"/>
            </w:tcBorders>
            <w:vAlign w:val="center"/>
          </w:tcPr>
          <w:p w:rsidR="00E344EF" w:rsidRPr="00510E4B" w:rsidRDefault="00E344EF" w:rsidP="008B7301">
            <w:pPr>
              <w:jc w:val="center"/>
              <w:rPr>
                <w:rFonts w:ascii="Times New Roman" w:hAnsi="Times New Roman" w:cs="Kalimati"/>
                <w:b/>
                <w:szCs w:val="22"/>
                <w:rtl/>
                <w:cs/>
              </w:rPr>
            </w:pPr>
            <w:r w:rsidRPr="00510E4B">
              <w:rPr>
                <w:rFonts w:ascii="Nirmala UI" w:hAnsi="Nirmala UI" w:cs="Kalimati" w:hint="cs"/>
                <w:b/>
                <w:szCs w:val="22"/>
                <w:cs/>
                <w:lang w:bidi="hi-IN"/>
              </w:rPr>
              <w:t>२५९।०७</w:t>
            </w:r>
            <w:r w:rsidRPr="00510E4B">
              <w:rPr>
                <w:rFonts w:ascii="Nirmala UI" w:hAnsi="Nirmala UI" w:cs="Kalimati" w:hint="cs"/>
                <w:b/>
                <w:szCs w:val="22"/>
                <w:cs/>
              </w:rPr>
              <w:t>८।०७९</w:t>
            </w:r>
          </w:p>
        </w:tc>
        <w:tc>
          <w:tcPr>
            <w:tcW w:w="1996" w:type="dxa"/>
            <w:vMerge/>
            <w:tcBorders>
              <w:left w:val="single" w:sz="4" w:space="0" w:color="auto"/>
              <w:right w:val="single" w:sz="4" w:space="0" w:color="auto"/>
            </w:tcBorders>
          </w:tcPr>
          <w:p w:rsidR="00E344EF" w:rsidRPr="00510E4B" w:rsidRDefault="00E344EF" w:rsidP="008B7301">
            <w:pPr>
              <w:jc w:val="center"/>
              <w:rPr>
                <w:rFonts w:ascii="Nirmala UI" w:hAnsi="Nirmala UI" w:cs="Kalimati"/>
                <w:b/>
                <w:szCs w:val="22"/>
                <w:cs/>
                <w:lang w:bidi="hi-IN"/>
              </w:rPr>
            </w:pPr>
          </w:p>
        </w:tc>
      </w:tr>
      <w:tr w:rsidR="00E344EF" w:rsidRPr="00510E4B" w:rsidTr="00E344EF">
        <w:trPr>
          <w:trHeight w:val="332"/>
        </w:trPr>
        <w:tc>
          <w:tcPr>
            <w:tcW w:w="484" w:type="dxa"/>
            <w:vMerge/>
            <w:tcBorders>
              <w:left w:val="single" w:sz="4" w:space="0" w:color="auto"/>
              <w:right w:val="single" w:sz="4" w:space="0" w:color="auto"/>
            </w:tcBorders>
          </w:tcPr>
          <w:p w:rsidR="00E344EF" w:rsidRPr="00510E4B" w:rsidRDefault="00E344EF" w:rsidP="008B7301">
            <w:pPr>
              <w:jc w:val="both"/>
              <w:rPr>
                <w:rFonts w:ascii="Times New Roman" w:hAnsi="Times New Roman" w:cs="Kalimati"/>
                <w:b/>
                <w:szCs w:val="22"/>
                <w:rtl/>
                <w:cs/>
              </w:rPr>
            </w:pPr>
          </w:p>
        </w:tc>
        <w:tc>
          <w:tcPr>
            <w:tcW w:w="1237"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cs="Kalimati"/>
                <w:b/>
                <w:szCs w:val="22"/>
                <w:rtl/>
                <w:cs/>
              </w:rPr>
            </w:pPr>
            <w:r w:rsidRPr="00510E4B">
              <w:rPr>
                <w:rFonts w:ascii="Nirmala UI" w:hAnsi="Nirmala UI" w:cs="Kalimati" w:hint="cs"/>
                <w:b/>
                <w:szCs w:val="22"/>
                <w:cs/>
                <w:lang w:bidi="hi-IN"/>
              </w:rPr>
              <w:t>खैनी</w:t>
            </w:r>
          </w:p>
        </w:tc>
        <w:tc>
          <w:tcPr>
            <w:tcW w:w="992"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cs="Kalimati"/>
                <w:szCs w:val="22"/>
              </w:rPr>
            </w:pPr>
            <w:r w:rsidRPr="00510E4B">
              <w:rPr>
                <w:rFonts w:ascii="Nirmala UI" w:hAnsi="Nirmala UI" w:cs="Kalimati" w:hint="cs"/>
                <w:szCs w:val="22"/>
                <w:cs/>
                <w:lang w:bidi="hi-IN"/>
              </w:rPr>
              <w:t>प्याकेट</w:t>
            </w:r>
            <w:r w:rsidRPr="00510E4B">
              <w:rPr>
                <w:rFonts w:ascii="Mangal" w:hAnsi="Mangal" w:cs="Kalimati" w:hint="cs"/>
                <w:szCs w:val="22"/>
                <w:cs/>
                <w:lang w:bidi="hi-IN"/>
              </w:rPr>
              <w:t xml:space="preserve"> </w:t>
            </w:r>
            <w:r w:rsidRPr="00510E4B">
              <w:rPr>
                <w:rFonts w:cs="Kalimati"/>
                <w:szCs w:val="22"/>
              </w:rPr>
              <w:t>(</w:t>
            </w:r>
            <w:r w:rsidRPr="00510E4B">
              <w:rPr>
                <w:rFonts w:ascii="Nirmala UI" w:hAnsi="Nirmala UI" w:cs="Kalimati" w:hint="cs"/>
                <w:szCs w:val="22"/>
                <w:cs/>
                <w:lang w:bidi="hi-IN"/>
              </w:rPr>
              <w:t>१०</w:t>
            </w:r>
            <w:r w:rsidRPr="00510E4B">
              <w:rPr>
                <w:rFonts w:cs="Kalimati" w:hint="cs"/>
                <w:szCs w:val="22"/>
                <w:cs/>
                <w:lang w:bidi="hi-IN"/>
              </w:rPr>
              <w:t xml:space="preserve"> </w:t>
            </w:r>
            <w:r w:rsidRPr="00510E4B">
              <w:rPr>
                <w:rFonts w:ascii="Nirmala UI" w:hAnsi="Nirmala UI" w:cs="Kalimati" w:hint="cs"/>
                <w:szCs w:val="22"/>
                <w:cs/>
                <w:lang w:bidi="hi-IN"/>
              </w:rPr>
              <w:t>वटा</w:t>
            </w:r>
            <w:r w:rsidRPr="00510E4B">
              <w:rPr>
                <w:rFonts w:cs="Kalimati" w:hint="cs"/>
                <w:szCs w:val="22"/>
                <w:cs/>
                <w:lang w:bidi="hi-IN"/>
              </w:rPr>
              <w:t xml:space="preserve"> </w:t>
            </w:r>
            <w:r w:rsidRPr="00510E4B">
              <w:rPr>
                <w:rFonts w:ascii="Nirmala UI" w:hAnsi="Nirmala UI" w:cs="Kalimati" w:hint="cs"/>
                <w:szCs w:val="22"/>
                <w:cs/>
                <w:lang w:bidi="hi-IN"/>
              </w:rPr>
              <w:t>प्रति</w:t>
            </w:r>
            <w:r w:rsidRPr="00510E4B">
              <w:rPr>
                <w:rFonts w:cs="Kalimati" w:hint="cs"/>
                <w:szCs w:val="22"/>
                <w:cs/>
                <w:lang w:bidi="hi-IN"/>
              </w:rPr>
              <w:t xml:space="preserve"> </w:t>
            </w:r>
            <w:r w:rsidRPr="00510E4B">
              <w:rPr>
                <w:rFonts w:ascii="Nirmala UI" w:hAnsi="Nirmala UI" w:cs="Kalimati" w:hint="cs"/>
                <w:szCs w:val="22"/>
                <w:cs/>
                <w:lang w:bidi="hi-IN"/>
              </w:rPr>
              <w:t>प्याकेट</w:t>
            </w:r>
            <w:r w:rsidRPr="00510E4B">
              <w:rPr>
                <w:rFonts w:cs="Kalimati"/>
                <w:szCs w:val="22"/>
              </w:rPr>
              <w:t>)</w:t>
            </w:r>
          </w:p>
        </w:tc>
        <w:tc>
          <w:tcPr>
            <w:tcW w:w="851"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Mangal" w:hAnsi="Mangal" w:cs="Kalimati"/>
                <w:szCs w:val="22"/>
                <w:cs/>
              </w:rPr>
            </w:pPr>
            <w:r w:rsidRPr="00510E4B">
              <w:rPr>
                <w:rFonts w:ascii="Mangal" w:hAnsi="Mangal" w:cs="Kalimati" w:hint="cs"/>
                <w:szCs w:val="22"/>
                <w:cs/>
              </w:rPr>
              <w:t>२००</w:t>
            </w:r>
          </w:p>
        </w:tc>
        <w:tc>
          <w:tcPr>
            <w:tcW w:w="1000"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Mangal" w:hAnsi="Mangal" w:cs="Kalimati"/>
                <w:szCs w:val="22"/>
              </w:rPr>
            </w:pPr>
            <w:r w:rsidRPr="00510E4B">
              <w:rPr>
                <w:rFonts w:ascii="Nirmala UI" w:hAnsi="Nirmala UI" w:cs="Kalimati" w:hint="cs"/>
                <w:szCs w:val="22"/>
                <w:cs/>
              </w:rPr>
              <w:t>६८</w:t>
            </w:r>
          </w:p>
        </w:tc>
        <w:tc>
          <w:tcPr>
            <w:tcW w:w="1528"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Mangal" w:hAnsi="Mangal" w:cs="Kalimati"/>
                <w:szCs w:val="22"/>
              </w:rPr>
            </w:pPr>
            <w:r w:rsidRPr="00510E4B">
              <w:rPr>
                <w:rFonts w:ascii="Nirmala UI" w:hAnsi="Nirmala UI" w:cs="Kalimati" w:hint="cs"/>
                <w:szCs w:val="22"/>
                <w:cs/>
              </w:rPr>
              <w:t>१३६००।-</w:t>
            </w: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r>
      <w:tr w:rsidR="00E344EF" w:rsidRPr="00510E4B" w:rsidTr="00E344EF">
        <w:trPr>
          <w:trHeight w:val="332"/>
        </w:trPr>
        <w:tc>
          <w:tcPr>
            <w:tcW w:w="484" w:type="dxa"/>
            <w:vMerge/>
            <w:tcBorders>
              <w:left w:val="single" w:sz="4" w:space="0" w:color="auto"/>
              <w:right w:val="single" w:sz="4" w:space="0" w:color="auto"/>
            </w:tcBorders>
          </w:tcPr>
          <w:p w:rsidR="00E344EF" w:rsidRPr="00510E4B" w:rsidRDefault="00E344EF" w:rsidP="008B7301">
            <w:pPr>
              <w:jc w:val="both"/>
              <w:rPr>
                <w:rFonts w:ascii="Times New Roman" w:hAnsi="Times New Roman" w:cs="Kalimati"/>
                <w:b/>
                <w:szCs w:val="22"/>
                <w:rtl/>
                <w:cs/>
              </w:rPr>
            </w:pPr>
          </w:p>
        </w:tc>
        <w:tc>
          <w:tcPr>
            <w:tcW w:w="1237"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cs="Kalimati"/>
                <w:b/>
                <w:szCs w:val="22"/>
                <w:rtl/>
                <w:cs/>
              </w:rPr>
            </w:pPr>
            <w:r w:rsidRPr="00510E4B">
              <w:rPr>
                <w:rFonts w:ascii="Nirmala UI" w:hAnsi="Nirmala UI" w:cs="Kalimati" w:hint="cs"/>
                <w:b/>
                <w:szCs w:val="22"/>
                <w:cs/>
                <w:lang w:bidi="hi-IN"/>
              </w:rPr>
              <w:t>सुर्ती</w:t>
            </w:r>
          </w:p>
        </w:tc>
        <w:tc>
          <w:tcPr>
            <w:tcW w:w="992" w:type="dxa"/>
            <w:tcBorders>
              <w:top w:val="single" w:sz="4" w:space="0" w:color="auto"/>
              <w:left w:val="single" w:sz="4" w:space="0" w:color="auto"/>
            </w:tcBorders>
          </w:tcPr>
          <w:p w:rsidR="00E344EF" w:rsidRPr="00510E4B" w:rsidRDefault="00E344EF" w:rsidP="008B7301">
            <w:pPr>
              <w:jc w:val="center"/>
              <w:rPr>
                <w:szCs w:val="22"/>
              </w:rPr>
            </w:pPr>
            <w:r w:rsidRPr="00510E4B">
              <w:rPr>
                <w:rFonts w:ascii="Nirmala UI" w:hAnsi="Nirmala UI" w:cs="Kalimati" w:hint="cs"/>
                <w:b/>
                <w:szCs w:val="22"/>
                <w:cs/>
                <w:lang w:bidi="hi-IN"/>
              </w:rPr>
              <w:t>के.जि.</w:t>
            </w:r>
          </w:p>
        </w:tc>
        <w:tc>
          <w:tcPr>
            <w:tcW w:w="851" w:type="dxa"/>
            <w:tcBorders>
              <w:top w:val="single" w:sz="4" w:space="0" w:color="auto"/>
            </w:tcBorders>
          </w:tcPr>
          <w:p w:rsidR="00E344EF" w:rsidRPr="00510E4B" w:rsidRDefault="00E344EF" w:rsidP="008B7301">
            <w:pPr>
              <w:jc w:val="center"/>
              <w:rPr>
                <w:rFonts w:ascii="Mangal" w:hAnsi="Mangal" w:cs="Kalimati"/>
                <w:szCs w:val="22"/>
              </w:rPr>
            </w:pPr>
            <w:r w:rsidRPr="00510E4B">
              <w:rPr>
                <w:rFonts w:ascii="Mangal" w:hAnsi="Mangal" w:cs="Kalimati" w:hint="cs"/>
                <w:szCs w:val="22"/>
                <w:rtl/>
                <w:cs/>
              </w:rPr>
              <w:t>७२</w:t>
            </w:r>
          </w:p>
        </w:tc>
        <w:tc>
          <w:tcPr>
            <w:tcW w:w="1000" w:type="dxa"/>
            <w:tcBorders>
              <w:top w:val="single" w:sz="4" w:space="0" w:color="auto"/>
            </w:tcBorders>
          </w:tcPr>
          <w:p w:rsidR="00E344EF" w:rsidRPr="00510E4B" w:rsidRDefault="00E344EF" w:rsidP="008B7301">
            <w:pPr>
              <w:jc w:val="center"/>
              <w:rPr>
                <w:rFonts w:ascii="Mangal" w:hAnsi="Mangal" w:cs="Kalimati"/>
                <w:szCs w:val="22"/>
              </w:rPr>
            </w:pPr>
            <w:r w:rsidRPr="00510E4B">
              <w:rPr>
                <w:rFonts w:ascii="Mangal" w:hAnsi="Mangal" w:cs="Kalimati" w:hint="cs"/>
                <w:szCs w:val="22"/>
                <w:rtl/>
                <w:cs/>
              </w:rPr>
              <w:t>१७०</w:t>
            </w:r>
          </w:p>
        </w:tc>
        <w:tc>
          <w:tcPr>
            <w:tcW w:w="1528" w:type="dxa"/>
            <w:tcBorders>
              <w:top w:val="single" w:sz="4" w:space="0" w:color="auto"/>
              <w:right w:val="single" w:sz="4" w:space="0" w:color="auto"/>
            </w:tcBorders>
          </w:tcPr>
          <w:p w:rsidR="00E344EF" w:rsidRPr="00510E4B" w:rsidRDefault="00E344EF" w:rsidP="008B7301">
            <w:pPr>
              <w:jc w:val="center"/>
              <w:rPr>
                <w:rFonts w:ascii="Mangal" w:hAnsi="Mangal" w:cs="Kalimati"/>
                <w:szCs w:val="22"/>
              </w:rPr>
            </w:pPr>
            <w:r w:rsidRPr="00510E4B">
              <w:rPr>
                <w:rFonts w:ascii="Mangal" w:hAnsi="Mangal" w:cs="Kalimati" w:hint="cs"/>
                <w:szCs w:val="22"/>
                <w:cs/>
              </w:rPr>
              <w:t>१२२४०।-</w:t>
            </w: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r>
      <w:tr w:rsidR="00E344EF" w:rsidRPr="00510E4B" w:rsidTr="00E344EF">
        <w:trPr>
          <w:trHeight w:val="332"/>
        </w:trPr>
        <w:tc>
          <w:tcPr>
            <w:tcW w:w="484" w:type="dxa"/>
            <w:vMerge/>
            <w:tcBorders>
              <w:left w:val="single" w:sz="4" w:space="0" w:color="auto"/>
              <w:right w:val="single" w:sz="4" w:space="0" w:color="auto"/>
            </w:tcBorders>
          </w:tcPr>
          <w:p w:rsidR="00E344EF" w:rsidRPr="00510E4B" w:rsidRDefault="00E344EF" w:rsidP="008B7301">
            <w:pPr>
              <w:jc w:val="both"/>
              <w:rPr>
                <w:rFonts w:ascii="Times New Roman" w:hAnsi="Times New Roman" w:cs="Kalimati"/>
                <w:b/>
                <w:szCs w:val="22"/>
                <w:rtl/>
                <w:cs/>
              </w:rPr>
            </w:pPr>
          </w:p>
        </w:tc>
        <w:tc>
          <w:tcPr>
            <w:tcW w:w="1237"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cs="Kalimati"/>
                <w:b/>
                <w:szCs w:val="22"/>
              </w:rPr>
            </w:pPr>
            <w:r w:rsidRPr="00510E4B">
              <w:rPr>
                <w:rFonts w:ascii="Nirmala UI" w:hAnsi="Nirmala UI" w:cs="Kalimati" w:hint="cs"/>
                <w:b/>
                <w:szCs w:val="22"/>
                <w:cs/>
                <w:lang w:bidi="hi-IN"/>
              </w:rPr>
              <w:t>पापड</w:t>
            </w:r>
            <w:r w:rsidRPr="00510E4B">
              <w:rPr>
                <w:rFonts w:cs="Kalimati" w:hint="cs"/>
                <w:b/>
                <w:szCs w:val="22"/>
                <w:cs/>
                <w:lang w:bidi="hi-IN"/>
              </w:rPr>
              <w:t xml:space="preserve"> </w:t>
            </w:r>
            <w:r w:rsidRPr="00510E4B">
              <w:rPr>
                <w:rFonts w:cs="Kalimati"/>
                <w:b/>
                <w:szCs w:val="22"/>
              </w:rPr>
              <w:t>(</w:t>
            </w:r>
            <w:r w:rsidRPr="00510E4B">
              <w:rPr>
                <w:rFonts w:ascii="Nirmala UI" w:hAnsi="Nirmala UI" w:cs="Kalimati" w:hint="cs"/>
                <w:b/>
                <w:szCs w:val="22"/>
                <w:cs/>
                <w:lang w:bidi="hi-IN"/>
              </w:rPr>
              <w:t>जाली</w:t>
            </w:r>
            <w:r w:rsidRPr="00510E4B">
              <w:rPr>
                <w:rFonts w:cs="Kalimati" w:hint="cs"/>
                <w:b/>
                <w:szCs w:val="22"/>
                <w:cs/>
                <w:lang w:bidi="hi-IN"/>
              </w:rPr>
              <w:t xml:space="preserve"> </w:t>
            </w:r>
            <w:r w:rsidRPr="00510E4B">
              <w:rPr>
                <w:rFonts w:ascii="Nirmala UI" w:hAnsi="Nirmala UI" w:cs="Kalimati" w:hint="cs"/>
                <w:b/>
                <w:szCs w:val="22"/>
                <w:cs/>
                <w:lang w:bidi="hi-IN"/>
              </w:rPr>
              <w:t>वालम</w:t>
            </w:r>
            <w:r w:rsidRPr="00510E4B">
              <w:rPr>
                <w:rFonts w:cs="Kalimati"/>
                <w:b/>
                <w:szCs w:val="22"/>
              </w:rPr>
              <w:t>)</w:t>
            </w:r>
          </w:p>
        </w:tc>
        <w:tc>
          <w:tcPr>
            <w:tcW w:w="992" w:type="dxa"/>
            <w:tcBorders>
              <w:left w:val="single" w:sz="4" w:space="0" w:color="auto"/>
            </w:tcBorders>
          </w:tcPr>
          <w:p w:rsidR="00E344EF" w:rsidRPr="00510E4B" w:rsidRDefault="00E344EF" w:rsidP="008B7301">
            <w:pPr>
              <w:jc w:val="center"/>
              <w:rPr>
                <w:szCs w:val="22"/>
              </w:rPr>
            </w:pPr>
            <w:r w:rsidRPr="00510E4B">
              <w:rPr>
                <w:rFonts w:ascii="Nirmala UI" w:hAnsi="Nirmala UI" w:cs="Kalimati" w:hint="cs"/>
                <w:b/>
                <w:szCs w:val="22"/>
                <w:cs/>
                <w:lang w:bidi="hi-IN"/>
              </w:rPr>
              <w:t>के.जि.</w:t>
            </w:r>
          </w:p>
        </w:tc>
        <w:tc>
          <w:tcPr>
            <w:tcW w:w="851" w:type="dxa"/>
          </w:tcPr>
          <w:p w:rsidR="00E344EF" w:rsidRPr="00510E4B" w:rsidRDefault="00E344EF" w:rsidP="008B7301">
            <w:pPr>
              <w:jc w:val="center"/>
              <w:rPr>
                <w:rFonts w:ascii="Mangal" w:hAnsi="Mangal" w:cs="Kalimati"/>
                <w:szCs w:val="22"/>
                <w:rtl/>
                <w:cs/>
              </w:rPr>
            </w:pPr>
            <w:r w:rsidRPr="00510E4B">
              <w:rPr>
                <w:rFonts w:ascii="Nirmala UI" w:hAnsi="Nirmala UI" w:cs="Kalimati" w:hint="cs"/>
                <w:szCs w:val="22"/>
                <w:cs/>
                <w:lang w:bidi="hi-IN"/>
              </w:rPr>
              <w:t>२०</w:t>
            </w:r>
          </w:p>
        </w:tc>
        <w:tc>
          <w:tcPr>
            <w:tcW w:w="1000" w:type="dxa"/>
          </w:tcPr>
          <w:p w:rsidR="00E344EF" w:rsidRPr="00510E4B" w:rsidRDefault="00E344EF" w:rsidP="008B7301">
            <w:pPr>
              <w:jc w:val="center"/>
              <w:rPr>
                <w:rFonts w:ascii="Mangal" w:hAnsi="Mangal" w:cs="Kalimati"/>
                <w:szCs w:val="22"/>
              </w:rPr>
            </w:pPr>
            <w:r w:rsidRPr="00510E4B">
              <w:rPr>
                <w:rFonts w:ascii="Mangal" w:hAnsi="Mangal" w:cs="Kalimati" w:hint="cs"/>
                <w:szCs w:val="22"/>
                <w:rtl/>
                <w:cs/>
              </w:rPr>
              <w:t>७५</w:t>
            </w:r>
          </w:p>
        </w:tc>
        <w:tc>
          <w:tcPr>
            <w:tcW w:w="1528" w:type="dxa"/>
            <w:tcBorders>
              <w:right w:val="single" w:sz="4" w:space="0" w:color="auto"/>
            </w:tcBorders>
          </w:tcPr>
          <w:p w:rsidR="00E344EF" w:rsidRPr="00510E4B" w:rsidRDefault="00E344EF" w:rsidP="008B7301">
            <w:pPr>
              <w:jc w:val="center"/>
              <w:rPr>
                <w:rFonts w:ascii="Mangal" w:hAnsi="Mangal" w:cs="Kalimati"/>
                <w:szCs w:val="22"/>
              </w:rPr>
            </w:pPr>
            <w:r w:rsidRPr="00510E4B">
              <w:rPr>
                <w:rFonts w:ascii="Mangal" w:hAnsi="Mangal" w:cs="Kalimati" w:hint="cs"/>
                <w:szCs w:val="22"/>
                <w:cs/>
              </w:rPr>
              <w:t>१५००।-</w:t>
            </w: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r>
      <w:tr w:rsidR="00E344EF" w:rsidRPr="00510E4B" w:rsidTr="00E344EF">
        <w:trPr>
          <w:trHeight w:val="332"/>
        </w:trPr>
        <w:tc>
          <w:tcPr>
            <w:tcW w:w="484" w:type="dxa"/>
            <w:vMerge/>
            <w:tcBorders>
              <w:left w:val="single" w:sz="4" w:space="0" w:color="auto"/>
              <w:bottom w:val="single" w:sz="4" w:space="0" w:color="auto"/>
              <w:right w:val="single" w:sz="4" w:space="0" w:color="auto"/>
            </w:tcBorders>
          </w:tcPr>
          <w:p w:rsidR="00E344EF" w:rsidRPr="00510E4B" w:rsidRDefault="00E344EF" w:rsidP="008B7301">
            <w:pPr>
              <w:jc w:val="both"/>
              <w:rPr>
                <w:rFonts w:ascii="Times New Roman" w:hAnsi="Times New Roman" w:cs="Kalimati"/>
                <w:b/>
                <w:szCs w:val="22"/>
                <w:rtl/>
                <w:cs/>
              </w:rPr>
            </w:pPr>
          </w:p>
        </w:tc>
        <w:tc>
          <w:tcPr>
            <w:tcW w:w="4080" w:type="dxa"/>
            <w:gridSpan w:val="4"/>
            <w:tcBorders>
              <w:top w:val="single" w:sz="4" w:space="0" w:color="auto"/>
              <w:left w:val="single" w:sz="4" w:space="0" w:color="auto"/>
              <w:bottom w:val="single" w:sz="4" w:space="0" w:color="auto"/>
            </w:tcBorders>
            <w:shd w:val="clear" w:color="auto" w:fill="C6D9F1" w:themeFill="text2" w:themeFillTint="33"/>
          </w:tcPr>
          <w:p w:rsidR="00E344EF" w:rsidRPr="00510E4B" w:rsidRDefault="00E344EF" w:rsidP="008B7301">
            <w:pPr>
              <w:jc w:val="center"/>
              <w:rPr>
                <w:rFonts w:cs="Kalimati"/>
                <w:b/>
                <w:bCs/>
                <w:szCs w:val="22"/>
                <w:rtl/>
                <w:cs/>
              </w:rPr>
            </w:pPr>
            <w:r w:rsidRPr="00510E4B">
              <w:rPr>
                <w:rFonts w:ascii="Nirmala UI" w:hAnsi="Nirmala UI" w:cs="Kalimati" w:hint="cs"/>
                <w:b/>
                <w:bCs/>
                <w:szCs w:val="22"/>
                <w:cs/>
                <w:lang w:bidi="hi-IN"/>
              </w:rPr>
              <w:t>जम्मा</w:t>
            </w:r>
          </w:p>
        </w:tc>
        <w:tc>
          <w:tcPr>
            <w:tcW w:w="1528" w:type="dxa"/>
            <w:tcBorders>
              <w:right w:val="single" w:sz="4" w:space="0" w:color="auto"/>
            </w:tcBorders>
            <w:shd w:val="clear" w:color="auto" w:fill="C6D9F1" w:themeFill="text2" w:themeFillTint="33"/>
          </w:tcPr>
          <w:p w:rsidR="00E344EF" w:rsidRPr="00510E4B" w:rsidRDefault="00E344EF" w:rsidP="008B7301">
            <w:pPr>
              <w:jc w:val="center"/>
              <w:rPr>
                <w:rFonts w:cs="Kalimati"/>
                <w:b/>
                <w:bCs/>
                <w:szCs w:val="22"/>
                <w:cs/>
              </w:rPr>
            </w:pPr>
            <w:r w:rsidRPr="00510E4B">
              <w:rPr>
                <w:rFonts w:cs="Kalimati" w:hint="cs"/>
                <w:b/>
                <w:bCs/>
                <w:szCs w:val="22"/>
                <w:cs/>
              </w:rPr>
              <w:t>८४९४०।-</w:t>
            </w: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r>
      <w:tr w:rsidR="00E344EF" w:rsidRPr="00510E4B" w:rsidTr="00C84841">
        <w:trPr>
          <w:trHeight w:val="332"/>
        </w:trPr>
        <w:tc>
          <w:tcPr>
            <w:tcW w:w="484"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both"/>
              <w:rPr>
                <w:rFonts w:ascii="Times New Roman" w:hAnsi="Times New Roman" w:cs="Kalimati"/>
                <w:b/>
                <w:szCs w:val="22"/>
              </w:rPr>
            </w:pPr>
          </w:p>
          <w:p w:rsidR="00E344EF" w:rsidRPr="00510E4B" w:rsidRDefault="00E344EF" w:rsidP="008B7301">
            <w:pPr>
              <w:jc w:val="both"/>
              <w:rPr>
                <w:rFonts w:ascii="Times New Roman" w:hAnsi="Times New Roman" w:cs="Kalimati"/>
                <w:b/>
                <w:szCs w:val="22"/>
                <w:rtl/>
                <w:cs/>
              </w:rPr>
            </w:pPr>
            <w:r w:rsidRPr="00510E4B">
              <w:rPr>
                <w:rFonts w:ascii="Nirmala UI" w:hAnsi="Nirmala UI" w:cs="Kalimati" w:hint="cs"/>
                <w:b/>
                <w:szCs w:val="22"/>
                <w:cs/>
              </w:rPr>
              <w:t>३</w:t>
            </w:r>
          </w:p>
        </w:tc>
        <w:tc>
          <w:tcPr>
            <w:tcW w:w="1237"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r w:rsidRPr="00510E4B">
              <w:rPr>
                <w:rFonts w:ascii="Nirmala UI" w:hAnsi="Nirmala UI" w:cs="Kalimati" w:hint="cs"/>
                <w:b/>
                <w:szCs w:val="22"/>
                <w:cs/>
                <w:lang w:bidi="hi-IN"/>
              </w:rPr>
              <w:t>चिनी</w:t>
            </w:r>
          </w:p>
        </w:tc>
        <w:tc>
          <w:tcPr>
            <w:tcW w:w="992" w:type="dxa"/>
            <w:tcBorders>
              <w:left w:val="single" w:sz="4" w:space="0" w:color="auto"/>
            </w:tcBorders>
          </w:tcPr>
          <w:p w:rsidR="00E344EF" w:rsidRPr="00510E4B" w:rsidRDefault="00E344EF" w:rsidP="008B7301">
            <w:pPr>
              <w:jc w:val="center"/>
              <w:rPr>
                <w:rFonts w:ascii="Times New Roman" w:hAnsi="Times New Roman" w:cs="Kalimati"/>
                <w:b/>
                <w:szCs w:val="22"/>
                <w:rtl/>
                <w:cs/>
              </w:rPr>
            </w:pPr>
            <w:r w:rsidRPr="00510E4B">
              <w:rPr>
                <w:rFonts w:ascii="Nirmala UI" w:hAnsi="Nirmala UI" w:cs="Kalimati" w:hint="cs"/>
                <w:b/>
                <w:szCs w:val="22"/>
                <w:cs/>
                <w:lang w:bidi="hi-IN"/>
              </w:rPr>
              <w:t>के.जि.</w:t>
            </w:r>
          </w:p>
        </w:tc>
        <w:tc>
          <w:tcPr>
            <w:tcW w:w="851" w:type="dxa"/>
          </w:tcPr>
          <w:p w:rsidR="00E344EF" w:rsidRPr="00510E4B" w:rsidRDefault="00E344EF" w:rsidP="008B7301">
            <w:pPr>
              <w:jc w:val="center"/>
              <w:rPr>
                <w:rFonts w:ascii="Times New Roman" w:hAnsi="Times New Roman" w:cs="Kalimati"/>
                <w:b/>
                <w:szCs w:val="22"/>
                <w:rtl/>
                <w:cs/>
              </w:rPr>
            </w:pPr>
            <w:r w:rsidRPr="00510E4B">
              <w:rPr>
                <w:rFonts w:ascii="Nirmala UI" w:hAnsi="Nirmala UI" w:cs="Kalimati" w:hint="cs"/>
                <w:b/>
                <w:szCs w:val="22"/>
                <w:cs/>
                <w:lang w:bidi="hi-IN"/>
              </w:rPr>
              <w:t>७००</w:t>
            </w:r>
          </w:p>
        </w:tc>
        <w:tc>
          <w:tcPr>
            <w:tcW w:w="1000" w:type="dxa"/>
          </w:tcPr>
          <w:p w:rsidR="00E344EF" w:rsidRPr="00510E4B" w:rsidRDefault="00E344EF" w:rsidP="008B7301">
            <w:pPr>
              <w:jc w:val="center"/>
              <w:rPr>
                <w:rFonts w:cs="Kalimati"/>
                <w:szCs w:val="22"/>
                <w:cs/>
              </w:rPr>
            </w:pPr>
            <w:r w:rsidRPr="00510E4B">
              <w:rPr>
                <w:rFonts w:cs="Kalimati" w:hint="cs"/>
                <w:szCs w:val="22"/>
                <w:cs/>
              </w:rPr>
              <w:t>६४</w:t>
            </w:r>
          </w:p>
        </w:tc>
        <w:tc>
          <w:tcPr>
            <w:tcW w:w="1528" w:type="dxa"/>
          </w:tcPr>
          <w:p w:rsidR="00E344EF" w:rsidRPr="00510E4B" w:rsidRDefault="00E344EF" w:rsidP="008B7301">
            <w:pPr>
              <w:jc w:val="center"/>
              <w:rPr>
                <w:rFonts w:cs="Kalimati"/>
                <w:szCs w:val="22"/>
                <w:rtl/>
                <w:cs/>
              </w:rPr>
            </w:pPr>
            <w:r w:rsidRPr="00510E4B">
              <w:rPr>
                <w:rFonts w:cs="Kalimati" w:hint="cs"/>
                <w:szCs w:val="22"/>
                <w:cs/>
              </w:rPr>
              <w:t>४४८००।</w:t>
            </w:r>
            <w:r w:rsidRPr="00510E4B">
              <w:rPr>
                <w:rFonts w:cs="Kalimati" w:hint="cs"/>
                <w:szCs w:val="22"/>
                <w:rtl/>
                <w:cs/>
              </w:rPr>
              <w:t>-</w:t>
            </w:r>
          </w:p>
        </w:tc>
        <w:tc>
          <w:tcPr>
            <w:tcW w:w="1996" w:type="dxa"/>
            <w:tcBorders>
              <w:right w:val="single" w:sz="4" w:space="0" w:color="auto"/>
            </w:tcBorders>
            <w:vAlign w:val="center"/>
          </w:tcPr>
          <w:p w:rsidR="00E344EF" w:rsidRPr="00510E4B" w:rsidRDefault="00E344EF" w:rsidP="008B7301">
            <w:pPr>
              <w:rPr>
                <w:rFonts w:ascii="Times New Roman" w:hAnsi="Times New Roman" w:cs="Kalimati"/>
                <w:b/>
                <w:szCs w:val="22"/>
                <w:cs/>
              </w:rPr>
            </w:pPr>
            <w:r w:rsidRPr="00510E4B">
              <w:rPr>
                <w:rFonts w:ascii="Times New Roman" w:hAnsi="Times New Roman" w:cs="Kalimati" w:hint="cs"/>
                <w:b/>
                <w:szCs w:val="22"/>
                <w:cs/>
              </w:rPr>
              <w:t>२३८।०७८।०७९</w:t>
            </w:r>
          </w:p>
        </w:tc>
        <w:tc>
          <w:tcPr>
            <w:tcW w:w="1996" w:type="dxa"/>
            <w:vMerge/>
            <w:tcBorders>
              <w:left w:val="single" w:sz="4" w:space="0" w:color="auto"/>
              <w:right w:val="single" w:sz="4" w:space="0" w:color="auto"/>
            </w:tcBorders>
          </w:tcPr>
          <w:p w:rsidR="00E344EF" w:rsidRPr="00510E4B" w:rsidRDefault="00E344EF" w:rsidP="008B7301">
            <w:pPr>
              <w:rPr>
                <w:rFonts w:ascii="Times New Roman" w:hAnsi="Times New Roman" w:cs="Kalimati"/>
                <w:b/>
                <w:szCs w:val="22"/>
                <w:cs/>
              </w:rPr>
            </w:pPr>
          </w:p>
        </w:tc>
      </w:tr>
      <w:tr w:rsidR="00E344EF" w:rsidRPr="00510E4B" w:rsidTr="00C84841">
        <w:trPr>
          <w:trHeight w:val="332"/>
        </w:trPr>
        <w:tc>
          <w:tcPr>
            <w:tcW w:w="484" w:type="dxa"/>
            <w:tcBorders>
              <w:top w:val="single" w:sz="4" w:space="0" w:color="auto"/>
              <w:left w:val="single" w:sz="4" w:space="0" w:color="auto"/>
              <w:bottom w:val="single" w:sz="4" w:space="0" w:color="auto"/>
              <w:right w:val="single" w:sz="4" w:space="0" w:color="auto"/>
            </w:tcBorders>
            <w:vAlign w:val="center"/>
          </w:tcPr>
          <w:p w:rsidR="00E344EF" w:rsidRPr="00510E4B" w:rsidRDefault="00E344EF" w:rsidP="008B7301">
            <w:pPr>
              <w:rPr>
                <w:rFonts w:ascii="Times New Roman" w:hAnsi="Times New Roman" w:cs="Kalimati"/>
                <w:b/>
                <w:szCs w:val="22"/>
                <w:rtl/>
                <w:cs/>
              </w:rPr>
            </w:pPr>
          </w:p>
        </w:tc>
        <w:tc>
          <w:tcPr>
            <w:tcW w:w="4080" w:type="dxa"/>
            <w:gridSpan w:val="4"/>
            <w:tcBorders>
              <w:top w:val="single" w:sz="4" w:space="0" w:color="auto"/>
              <w:left w:val="single" w:sz="4" w:space="0" w:color="auto"/>
              <w:bottom w:val="single" w:sz="4" w:space="0" w:color="auto"/>
            </w:tcBorders>
            <w:shd w:val="clear" w:color="auto" w:fill="C6D9F1" w:themeFill="text2" w:themeFillTint="33"/>
          </w:tcPr>
          <w:p w:rsidR="00E344EF" w:rsidRPr="00510E4B" w:rsidRDefault="00E344EF" w:rsidP="008B7301">
            <w:pPr>
              <w:jc w:val="center"/>
              <w:rPr>
                <w:rFonts w:cs="Kalimati"/>
                <w:szCs w:val="22"/>
                <w:rtl/>
                <w:cs/>
              </w:rPr>
            </w:pPr>
            <w:r w:rsidRPr="00510E4B">
              <w:rPr>
                <w:rFonts w:ascii="Nirmala UI" w:hAnsi="Nirmala UI" w:cs="Kalimati" w:hint="cs"/>
                <w:b/>
                <w:bCs/>
                <w:szCs w:val="22"/>
                <w:cs/>
                <w:lang w:bidi="hi-IN"/>
              </w:rPr>
              <w:t>जम्मा</w:t>
            </w:r>
          </w:p>
        </w:tc>
        <w:tc>
          <w:tcPr>
            <w:tcW w:w="1528" w:type="dxa"/>
            <w:shd w:val="clear" w:color="auto" w:fill="C6D9F1" w:themeFill="text2" w:themeFillTint="33"/>
          </w:tcPr>
          <w:p w:rsidR="00E344EF" w:rsidRPr="00510E4B" w:rsidRDefault="00E344EF" w:rsidP="008B7301">
            <w:pPr>
              <w:jc w:val="center"/>
              <w:rPr>
                <w:rFonts w:cs="Kalimati"/>
                <w:szCs w:val="22"/>
                <w:rtl/>
                <w:cs/>
              </w:rPr>
            </w:pPr>
            <w:r w:rsidRPr="00510E4B">
              <w:rPr>
                <w:rFonts w:cs="Kalimati" w:hint="cs"/>
                <w:szCs w:val="22"/>
                <w:cs/>
              </w:rPr>
              <w:t>४४८००।</w:t>
            </w:r>
          </w:p>
        </w:tc>
        <w:tc>
          <w:tcPr>
            <w:tcW w:w="1996" w:type="dxa"/>
            <w:tcBorders>
              <w:right w:val="single" w:sz="4" w:space="0" w:color="auto"/>
            </w:tcBorders>
            <w:vAlign w:val="center"/>
          </w:tcPr>
          <w:p w:rsidR="00E344EF" w:rsidRPr="00510E4B" w:rsidRDefault="00E344EF" w:rsidP="008B7301">
            <w:pPr>
              <w:jc w:val="center"/>
              <w:rPr>
                <w:rFonts w:ascii="Times New Roman" w:hAnsi="Times New Roman" w:cs="Kalimati"/>
                <w:b/>
                <w:szCs w:val="22"/>
                <w:rtl/>
                <w:cs/>
              </w:rPr>
            </w:pPr>
          </w:p>
        </w:tc>
        <w:tc>
          <w:tcPr>
            <w:tcW w:w="1996" w:type="dxa"/>
            <w:vMerge/>
            <w:tcBorders>
              <w:left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p>
        </w:tc>
      </w:tr>
      <w:tr w:rsidR="00E344EF" w:rsidRPr="00510E4B" w:rsidTr="00C84841">
        <w:trPr>
          <w:trHeight w:val="332"/>
        </w:trPr>
        <w:tc>
          <w:tcPr>
            <w:tcW w:w="484"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both"/>
              <w:rPr>
                <w:rFonts w:ascii="Times New Roman" w:hAnsi="Times New Roman" w:cs="Kalimati"/>
                <w:b/>
                <w:szCs w:val="22"/>
              </w:rPr>
            </w:pPr>
          </w:p>
          <w:p w:rsidR="00E344EF" w:rsidRPr="00510E4B" w:rsidRDefault="00E344EF" w:rsidP="008B7301">
            <w:pPr>
              <w:jc w:val="both"/>
              <w:rPr>
                <w:rFonts w:ascii="Times New Roman" w:hAnsi="Times New Roman" w:cs="Kalimati"/>
                <w:b/>
                <w:szCs w:val="22"/>
                <w:rtl/>
                <w:cs/>
              </w:rPr>
            </w:pPr>
            <w:r w:rsidRPr="00510E4B">
              <w:rPr>
                <w:rFonts w:ascii="Nirmala UI" w:hAnsi="Nirmala UI" w:cs="Kalimati" w:hint="cs"/>
                <w:b/>
                <w:szCs w:val="22"/>
                <w:cs/>
              </w:rPr>
              <w:t>४</w:t>
            </w:r>
          </w:p>
        </w:tc>
        <w:tc>
          <w:tcPr>
            <w:tcW w:w="1237" w:type="dxa"/>
            <w:tcBorders>
              <w:top w:val="single" w:sz="4" w:space="0" w:color="auto"/>
              <w:left w:val="single" w:sz="4" w:space="0" w:color="auto"/>
              <w:bottom w:val="single" w:sz="4" w:space="0" w:color="auto"/>
              <w:right w:val="single" w:sz="4" w:space="0" w:color="auto"/>
            </w:tcBorders>
          </w:tcPr>
          <w:p w:rsidR="00E344EF" w:rsidRPr="00510E4B" w:rsidRDefault="00E344EF" w:rsidP="008B7301">
            <w:pPr>
              <w:jc w:val="center"/>
              <w:rPr>
                <w:rFonts w:ascii="Times New Roman" w:hAnsi="Times New Roman" w:cs="Kalimati"/>
                <w:b/>
                <w:szCs w:val="22"/>
                <w:rtl/>
                <w:cs/>
              </w:rPr>
            </w:pPr>
            <w:r w:rsidRPr="00510E4B">
              <w:rPr>
                <w:rFonts w:ascii="Nirmala UI" w:hAnsi="Nirmala UI" w:cs="Kalimati" w:hint="cs"/>
                <w:b/>
                <w:szCs w:val="22"/>
                <w:cs/>
                <w:lang w:bidi="hi-IN"/>
              </w:rPr>
              <w:t>चिनी</w:t>
            </w:r>
          </w:p>
        </w:tc>
        <w:tc>
          <w:tcPr>
            <w:tcW w:w="992" w:type="dxa"/>
            <w:tcBorders>
              <w:left w:val="single" w:sz="4" w:space="0" w:color="auto"/>
            </w:tcBorders>
          </w:tcPr>
          <w:p w:rsidR="00E344EF" w:rsidRPr="00510E4B" w:rsidRDefault="00E344EF" w:rsidP="008B7301">
            <w:pPr>
              <w:jc w:val="center"/>
              <w:rPr>
                <w:rFonts w:ascii="Times New Roman" w:hAnsi="Times New Roman" w:cs="Kalimati"/>
                <w:b/>
                <w:szCs w:val="22"/>
                <w:rtl/>
                <w:cs/>
              </w:rPr>
            </w:pPr>
            <w:r w:rsidRPr="00510E4B">
              <w:rPr>
                <w:rFonts w:ascii="Nirmala UI" w:hAnsi="Nirmala UI" w:cs="Kalimati" w:hint="cs"/>
                <w:b/>
                <w:szCs w:val="22"/>
                <w:cs/>
                <w:lang w:bidi="hi-IN"/>
              </w:rPr>
              <w:t>के.जि.</w:t>
            </w:r>
          </w:p>
        </w:tc>
        <w:tc>
          <w:tcPr>
            <w:tcW w:w="851" w:type="dxa"/>
          </w:tcPr>
          <w:p w:rsidR="00E344EF" w:rsidRPr="00510E4B" w:rsidRDefault="00E344EF" w:rsidP="008B7301">
            <w:pPr>
              <w:rPr>
                <w:rFonts w:ascii="Times New Roman" w:hAnsi="Times New Roman" w:cs="Kalimati"/>
                <w:b/>
                <w:szCs w:val="22"/>
                <w:cs/>
              </w:rPr>
            </w:pPr>
            <w:r w:rsidRPr="00510E4B">
              <w:rPr>
                <w:rFonts w:ascii="Times New Roman" w:hAnsi="Times New Roman" w:cs="Kalimati" w:hint="cs"/>
                <w:b/>
                <w:szCs w:val="22"/>
                <w:cs/>
              </w:rPr>
              <w:t>६००</w:t>
            </w:r>
          </w:p>
        </w:tc>
        <w:tc>
          <w:tcPr>
            <w:tcW w:w="1000" w:type="dxa"/>
          </w:tcPr>
          <w:p w:rsidR="00E344EF" w:rsidRPr="00510E4B" w:rsidRDefault="00E344EF" w:rsidP="008B7301">
            <w:pPr>
              <w:jc w:val="center"/>
              <w:rPr>
                <w:rFonts w:cs="Kalimati"/>
                <w:szCs w:val="22"/>
                <w:cs/>
              </w:rPr>
            </w:pPr>
            <w:r w:rsidRPr="00510E4B">
              <w:rPr>
                <w:rFonts w:cs="Kalimati" w:hint="cs"/>
                <w:szCs w:val="22"/>
                <w:cs/>
              </w:rPr>
              <w:t>६४</w:t>
            </w:r>
          </w:p>
        </w:tc>
        <w:tc>
          <w:tcPr>
            <w:tcW w:w="1528" w:type="dxa"/>
          </w:tcPr>
          <w:p w:rsidR="00E344EF" w:rsidRPr="00510E4B" w:rsidRDefault="00E344EF" w:rsidP="008B7301">
            <w:pPr>
              <w:jc w:val="center"/>
              <w:rPr>
                <w:rFonts w:cs="Kalimati"/>
                <w:szCs w:val="22"/>
                <w:cs/>
              </w:rPr>
            </w:pPr>
            <w:r w:rsidRPr="00510E4B">
              <w:rPr>
                <w:rFonts w:cs="Kalimati" w:hint="cs"/>
                <w:szCs w:val="22"/>
                <w:cs/>
              </w:rPr>
              <w:t>३८४००।-</w:t>
            </w:r>
          </w:p>
        </w:tc>
        <w:tc>
          <w:tcPr>
            <w:tcW w:w="1996" w:type="dxa"/>
            <w:tcBorders>
              <w:right w:val="single" w:sz="4" w:space="0" w:color="auto"/>
            </w:tcBorders>
            <w:vAlign w:val="center"/>
          </w:tcPr>
          <w:p w:rsidR="00E344EF" w:rsidRDefault="00E344EF" w:rsidP="008B7301">
            <w:pPr>
              <w:rPr>
                <w:rFonts w:ascii="Times New Roman" w:hAnsi="Times New Roman" w:cs="Kalimati"/>
                <w:b/>
                <w:szCs w:val="22"/>
              </w:rPr>
            </w:pPr>
            <w:r w:rsidRPr="00510E4B">
              <w:rPr>
                <w:rFonts w:ascii="Times New Roman" w:hAnsi="Times New Roman" w:cs="Kalimati" w:hint="cs"/>
                <w:b/>
                <w:szCs w:val="22"/>
                <w:cs/>
              </w:rPr>
              <w:t>१४४।०७८।०७९</w:t>
            </w:r>
          </w:p>
          <w:p w:rsidR="004004D8" w:rsidRPr="00510E4B" w:rsidRDefault="004004D8" w:rsidP="008B7301">
            <w:pPr>
              <w:rPr>
                <w:rFonts w:ascii="Times New Roman" w:hAnsi="Times New Roman" w:cs="Kalimati"/>
                <w:b/>
                <w:szCs w:val="22"/>
                <w:cs/>
              </w:rPr>
            </w:pPr>
          </w:p>
        </w:tc>
        <w:tc>
          <w:tcPr>
            <w:tcW w:w="1996" w:type="dxa"/>
            <w:vMerge/>
            <w:tcBorders>
              <w:left w:val="single" w:sz="4" w:space="0" w:color="auto"/>
              <w:right w:val="single" w:sz="4" w:space="0" w:color="auto"/>
            </w:tcBorders>
          </w:tcPr>
          <w:p w:rsidR="00E344EF" w:rsidRPr="00510E4B" w:rsidRDefault="00E344EF" w:rsidP="008B7301">
            <w:pPr>
              <w:rPr>
                <w:rFonts w:ascii="Times New Roman" w:hAnsi="Times New Roman" w:cs="Kalimati"/>
                <w:b/>
                <w:szCs w:val="22"/>
                <w:cs/>
              </w:rPr>
            </w:pPr>
          </w:p>
        </w:tc>
      </w:tr>
      <w:tr w:rsidR="00E344EF" w:rsidRPr="00510E4B" w:rsidTr="00E344EF">
        <w:trPr>
          <w:trHeight w:val="332"/>
        </w:trPr>
        <w:tc>
          <w:tcPr>
            <w:tcW w:w="484" w:type="dxa"/>
            <w:tcBorders>
              <w:top w:val="single" w:sz="4" w:space="0" w:color="auto"/>
              <w:left w:val="single" w:sz="4" w:space="0" w:color="auto"/>
              <w:right w:val="single" w:sz="4" w:space="0" w:color="auto"/>
            </w:tcBorders>
            <w:vAlign w:val="center"/>
          </w:tcPr>
          <w:p w:rsidR="00E344EF" w:rsidRPr="00510E4B" w:rsidRDefault="00E344EF" w:rsidP="008B7301">
            <w:pPr>
              <w:rPr>
                <w:rFonts w:ascii="Times New Roman" w:hAnsi="Times New Roman" w:cs="Kalimati"/>
                <w:b/>
                <w:szCs w:val="22"/>
                <w:rtl/>
                <w:cs/>
              </w:rPr>
            </w:pPr>
          </w:p>
        </w:tc>
        <w:tc>
          <w:tcPr>
            <w:tcW w:w="4080" w:type="dxa"/>
            <w:gridSpan w:val="4"/>
            <w:tcBorders>
              <w:top w:val="single" w:sz="4" w:space="0" w:color="auto"/>
              <w:left w:val="single" w:sz="4" w:space="0" w:color="auto"/>
              <w:bottom w:val="single" w:sz="4" w:space="0" w:color="auto"/>
            </w:tcBorders>
            <w:shd w:val="clear" w:color="auto" w:fill="C6D9F1" w:themeFill="text2" w:themeFillTint="33"/>
          </w:tcPr>
          <w:p w:rsidR="00E344EF" w:rsidRPr="00510E4B" w:rsidRDefault="00E344EF" w:rsidP="008B7301">
            <w:pPr>
              <w:jc w:val="center"/>
              <w:rPr>
                <w:rFonts w:cs="Kalimati"/>
                <w:szCs w:val="22"/>
                <w:rtl/>
                <w:cs/>
              </w:rPr>
            </w:pPr>
            <w:r w:rsidRPr="00510E4B">
              <w:rPr>
                <w:rFonts w:ascii="Nirmala UI" w:hAnsi="Nirmala UI" w:cs="Kalimati" w:hint="cs"/>
                <w:b/>
                <w:bCs/>
                <w:szCs w:val="22"/>
                <w:cs/>
                <w:lang w:bidi="hi-IN"/>
              </w:rPr>
              <w:t>जम्मा</w:t>
            </w:r>
          </w:p>
        </w:tc>
        <w:tc>
          <w:tcPr>
            <w:tcW w:w="1528" w:type="dxa"/>
            <w:shd w:val="clear" w:color="auto" w:fill="C6D9F1" w:themeFill="text2" w:themeFillTint="33"/>
          </w:tcPr>
          <w:p w:rsidR="00E344EF" w:rsidRPr="00510E4B" w:rsidRDefault="00E344EF" w:rsidP="008B7301">
            <w:pPr>
              <w:jc w:val="center"/>
              <w:rPr>
                <w:rFonts w:cs="Kalimati"/>
                <w:szCs w:val="22"/>
                <w:rtl/>
                <w:cs/>
              </w:rPr>
            </w:pPr>
            <w:r w:rsidRPr="00510E4B">
              <w:rPr>
                <w:rFonts w:cs="Kalimati" w:hint="cs"/>
                <w:szCs w:val="22"/>
                <w:cs/>
              </w:rPr>
              <w:t>३८४००।-</w:t>
            </w:r>
          </w:p>
        </w:tc>
        <w:tc>
          <w:tcPr>
            <w:tcW w:w="1996" w:type="dxa"/>
            <w:tcBorders>
              <w:right w:val="single" w:sz="4" w:space="0" w:color="auto"/>
            </w:tcBorders>
            <w:vAlign w:val="center"/>
          </w:tcPr>
          <w:p w:rsidR="00E344EF" w:rsidRPr="00510E4B" w:rsidRDefault="00E344EF" w:rsidP="008B7301">
            <w:pPr>
              <w:jc w:val="center"/>
              <w:rPr>
                <w:rFonts w:ascii="Times New Roman" w:hAnsi="Times New Roman" w:cs="Kalimati"/>
                <w:b/>
                <w:szCs w:val="22"/>
                <w:rtl/>
                <w:cs/>
              </w:rPr>
            </w:pPr>
          </w:p>
        </w:tc>
        <w:tc>
          <w:tcPr>
            <w:tcW w:w="1996" w:type="dxa"/>
            <w:tcBorders>
              <w:right w:val="single" w:sz="4" w:space="0" w:color="auto"/>
            </w:tcBorders>
          </w:tcPr>
          <w:p w:rsidR="00E344EF" w:rsidRPr="00510E4B" w:rsidRDefault="00E344EF" w:rsidP="008B7301">
            <w:pPr>
              <w:jc w:val="center"/>
              <w:rPr>
                <w:rFonts w:ascii="Times New Roman" w:hAnsi="Times New Roman" w:cs="Kalimati"/>
                <w:b/>
                <w:szCs w:val="22"/>
                <w:rtl/>
                <w:cs/>
              </w:rPr>
            </w:pPr>
          </w:p>
        </w:tc>
      </w:tr>
    </w:tbl>
    <w:p w:rsidR="00E344EF" w:rsidRPr="00403F40" w:rsidRDefault="00E344EF" w:rsidP="00E344EF">
      <w:pPr>
        <w:pStyle w:val="ListParagraph"/>
        <w:spacing w:after="0" w:line="240" w:lineRule="auto"/>
        <w:ind w:left="-90"/>
        <w:jc w:val="center"/>
        <w:rPr>
          <w:rFonts w:cs="Kalimati"/>
          <w:b/>
          <w:bCs/>
          <w:sz w:val="20"/>
        </w:rPr>
      </w:pPr>
    </w:p>
    <w:p w:rsidR="00E344EF" w:rsidRPr="00403F40" w:rsidRDefault="00E344EF" w:rsidP="00E344EF">
      <w:pPr>
        <w:pStyle w:val="ListParagraph"/>
        <w:spacing w:after="0" w:line="240" w:lineRule="auto"/>
        <w:ind w:left="-90"/>
        <w:jc w:val="center"/>
        <w:rPr>
          <w:rFonts w:cs="Kalimati"/>
          <w:b/>
          <w:bCs/>
          <w:sz w:val="20"/>
        </w:rPr>
      </w:pPr>
    </w:p>
    <w:p w:rsidR="00E344EF" w:rsidRPr="00403F40" w:rsidRDefault="00E344EF" w:rsidP="00E344EF">
      <w:pPr>
        <w:pStyle w:val="ListParagraph"/>
        <w:spacing w:after="0" w:line="240" w:lineRule="auto"/>
        <w:ind w:left="-90"/>
        <w:jc w:val="center"/>
        <w:rPr>
          <w:rFonts w:cs="Kalimati"/>
          <w:b/>
          <w:bCs/>
          <w:sz w:val="20"/>
        </w:rPr>
      </w:pPr>
    </w:p>
    <w:p w:rsidR="00E344EF" w:rsidRPr="00403F40" w:rsidRDefault="00E344EF" w:rsidP="00E344EF">
      <w:pPr>
        <w:spacing w:after="0" w:line="240" w:lineRule="auto"/>
        <w:rPr>
          <w:rFonts w:cs="Kalimati"/>
          <w:b/>
          <w:bCs/>
          <w:sz w:val="20"/>
        </w:rPr>
      </w:pPr>
    </w:p>
    <w:p w:rsidR="00E344EF" w:rsidRPr="00403F40" w:rsidRDefault="00E344EF" w:rsidP="00E344EF">
      <w:pPr>
        <w:spacing w:after="0" w:line="240" w:lineRule="auto"/>
        <w:rPr>
          <w:rFonts w:cs="Kalimati"/>
          <w:b/>
          <w:bCs/>
          <w:sz w:val="20"/>
        </w:rPr>
      </w:pPr>
    </w:p>
    <w:p w:rsidR="00E344EF" w:rsidRDefault="00E344EF" w:rsidP="00E344EF">
      <w:pPr>
        <w:spacing w:after="0" w:line="240" w:lineRule="auto"/>
        <w:rPr>
          <w:rFonts w:cs="Kalimati"/>
          <w:b/>
          <w:bCs/>
          <w:sz w:val="20"/>
        </w:rPr>
      </w:pPr>
    </w:p>
    <w:p w:rsidR="00547698" w:rsidRDefault="00547698" w:rsidP="00E344EF">
      <w:pPr>
        <w:spacing w:after="0" w:line="240" w:lineRule="auto"/>
        <w:rPr>
          <w:rFonts w:cs="Kalimati"/>
          <w:b/>
          <w:bCs/>
          <w:sz w:val="20"/>
        </w:rPr>
      </w:pPr>
    </w:p>
    <w:p w:rsidR="00547698" w:rsidRDefault="00547698" w:rsidP="00E344EF">
      <w:pPr>
        <w:spacing w:after="0" w:line="240" w:lineRule="auto"/>
        <w:rPr>
          <w:rFonts w:cs="Kalimati"/>
          <w:b/>
          <w:bCs/>
          <w:sz w:val="20"/>
        </w:rPr>
      </w:pPr>
    </w:p>
    <w:p w:rsidR="00547698" w:rsidRDefault="00547698" w:rsidP="00E344EF">
      <w:pPr>
        <w:spacing w:after="0" w:line="240" w:lineRule="auto"/>
        <w:rPr>
          <w:rFonts w:cs="Kalimati"/>
          <w:b/>
          <w:bCs/>
          <w:sz w:val="20"/>
        </w:rPr>
      </w:pPr>
    </w:p>
    <w:p w:rsidR="00547698" w:rsidRDefault="00547698" w:rsidP="00E344EF">
      <w:pPr>
        <w:spacing w:after="0" w:line="240" w:lineRule="auto"/>
        <w:rPr>
          <w:rFonts w:cs="Kalimati"/>
          <w:b/>
          <w:bCs/>
          <w:sz w:val="20"/>
        </w:rPr>
      </w:pPr>
    </w:p>
    <w:p w:rsidR="00547698" w:rsidRPr="00403F40" w:rsidRDefault="00547698" w:rsidP="00E344EF">
      <w:pPr>
        <w:spacing w:after="0" w:line="240" w:lineRule="auto"/>
        <w:rPr>
          <w:rFonts w:cs="Kalimati"/>
          <w:b/>
          <w:bCs/>
          <w:sz w:val="20"/>
        </w:rPr>
      </w:pPr>
    </w:p>
    <w:p w:rsidR="00E344EF" w:rsidRPr="001C35DF" w:rsidRDefault="00E344EF" w:rsidP="001C35DF">
      <w:pPr>
        <w:spacing w:after="0" w:line="240" w:lineRule="auto"/>
        <w:rPr>
          <w:rFonts w:cs="Kalimati"/>
          <w:b/>
          <w:bCs/>
          <w:sz w:val="20"/>
        </w:rPr>
      </w:pPr>
    </w:p>
    <w:tbl>
      <w:tblPr>
        <w:tblStyle w:val="TableGrid"/>
        <w:tblW w:w="0" w:type="auto"/>
        <w:tblInd w:w="-635" w:type="dxa"/>
        <w:tblLook w:val="04A0" w:firstRow="1" w:lastRow="0" w:firstColumn="1" w:lastColumn="0" w:noHBand="0" w:noVBand="1"/>
      </w:tblPr>
      <w:tblGrid>
        <w:gridCol w:w="507"/>
        <w:gridCol w:w="2056"/>
        <w:gridCol w:w="814"/>
        <w:gridCol w:w="855"/>
        <w:gridCol w:w="1349"/>
        <w:gridCol w:w="1546"/>
        <w:gridCol w:w="1836"/>
        <w:gridCol w:w="1121"/>
      </w:tblGrid>
      <w:tr w:rsidR="00547698" w:rsidRPr="007868D2" w:rsidTr="00547698">
        <w:trPr>
          <w:trHeight w:val="460"/>
        </w:trPr>
        <w:tc>
          <w:tcPr>
            <w:tcW w:w="0" w:type="auto"/>
            <w:tcBorders>
              <w:bottom w:val="single" w:sz="4" w:space="0" w:color="auto"/>
            </w:tcBorders>
            <w:shd w:val="clear" w:color="auto" w:fill="B8CCE4" w:themeFill="accent1" w:themeFillTint="66"/>
            <w:vAlign w:val="center"/>
          </w:tcPr>
          <w:p w:rsidR="00547698" w:rsidRPr="007868D2" w:rsidRDefault="00547698" w:rsidP="008B7301">
            <w:pPr>
              <w:jc w:val="center"/>
              <w:rPr>
                <w:rFonts w:cs="Kalimati"/>
                <w:b/>
                <w:bCs/>
                <w:szCs w:val="22"/>
                <w:rtl/>
                <w:cs/>
              </w:rPr>
            </w:pPr>
            <w:r w:rsidRPr="007868D2">
              <w:rPr>
                <w:rFonts w:ascii="Nirmala UI" w:hAnsi="Nirmala UI" w:cs="Kalimati" w:hint="cs"/>
                <w:b/>
                <w:bCs/>
                <w:szCs w:val="22"/>
                <w:cs/>
                <w:lang w:bidi="hi-IN"/>
              </w:rPr>
              <w:lastRenderedPageBreak/>
              <w:t>सि</w:t>
            </w:r>
            <w:r w:rsidRPr="007868D2">
              <w:rPr>
                <w:rFonts w:cs="Kalimati" w:hint="cs"/>
                <w:b/>
                <w:bCs/>
                <w:szCs w:val="22"/>
                <w:rtl/>
                <w:cs/>
              </w:rPr>
              <w:t>.</w:t>
            </w:r>
          </w:p>
        </w:tc>
        <w:tc>
          <w:tcPr>
            <w:tcW w:w="0" w:type="auto"/>
            <w:tcBorders>
              <w:bottom w:val="single" w:sz="4" w:space="0" w:color="auto"/>
            </w:tcBorders>
            <w:shd w:val="clear" w:color="auto" w:fill="B8CCE4" w:themeFill="accent1" w:themeFillTint="66"/>
            <w:vAlign w:val="center"/>
          </w:tcPr>
          <w:p w:rsidR="00547698" w:rsidRPr="007868D2" w:rsidRDefault="00547698" w:rsidP="008B7301">
            <w:pPr>
              <w:jc w:val="center"/>
              <w:rPr>
                <w:rFonts w:cs="Kalimati"/>
                <w:b/>
                <w:bCs/>
                <w:szCs w:val="22"/>
              </w:rPr>
            </w:pPr>
            <w:r w:rsidRPr="007868D2">
              <w:rPr>
                <w:rFonts w:ascii="Nirmala UI" w:hAnsi="Nirmala UI" w:cs="Kalimati" w:hint="cs"/>
                <w:b/>
                <w:bCs/>
                <w:szCs w:val="22"/>
                <w:cs/>
                <w:lang w:bidi="hi-IN"/>
              </w:rPr>
              <w:t>मालवस्तुको</w:t>
            </w:r>
            <w:r w:rsidRPr="007868D2">
              <w:rPr>
                <w:rFonts w:cs="Kalimati" w:hint="cs"/>
                <w:b/>
                <w:bCs/>
                <w:szCs w:val="22"/>
                <w:cs/>
                <w:lang w:bidi="hi-IN"/>
              </w:rPr>
              <w:t xml:space="preserve"> </w:t>
            </w:r>
            <w:r w:rsidRPr="007868D2">
              <w:rPr>
                <w:rFonts w:ascii="Nirmala UI" w:hAnsi="Nirmala UI" w:cs="Kalimati" w:hint="cs"/>
                <w:b/>
                <w:bCs/>
                <w:szCs w:val="22"/>
                <w:cs/>
                <w:lang w:bidi="hi-IN"/>
              </w:rPr>
              <w:t>विवरण</w:t>
            </w:r>
          </w:p>
        </w:tc>
        <w:tc>
          <w:tcPr>
            <w:tcW w:w="0" w:type="auto"/>
            <w:tcBorders>
              <w:bottom w:val="single" w:sz="4" w:space="0" w:color="auto"/>
            </w:tcBorders>
            <w:shd w:val="clear" w:color="auto" w:fill="B8CCE4" w:themeFill="accent1" w:themeFillTint="66"/>
            <w:vAlign w:val="center"/>
          </w:tcPr>
          <w:p w:rsidR="00547698" w:rsidRPr="007868D2" w:rsidRDefault="00547698" w:rsidP="008B7301">
            <w:pPr>
              <w:jc w:val="center"/>
              <w:rPr>
                <w:rFonts w:cs="Kalimati"/>
                <w:b/>
                <w:bCs/>
                <w:szCs w:val="22"/>
                <w:rtl/>
                <w:cs/>
              </w:rPr>
            </w:pPr>
            <w:r w:rsidRPr="007868D2">
              <w:rPr>
                <w:rFonts w:ascii="Nirmala UI" w:hAnsi="Nirmala UI" w:cs="Kalimati" w:hint="cs"/>
                <w:b/>
                <w:bCs/>
                <w:szCs w:val="22"/>
                <w:cs/>
                <w:lang w:bidi="hi-IN"/>
              </w:rPr>
              <w:t>इकाई</w:t>
            </w:r>
          </w:p>
        </w:tc>
        <w:tc>
          <w:tcPr>
            <w:tcW w:w="0" w:type="auto"/>
            <w:tcBorders>
              <w:bottom w:val="single" w:sz="4" w:space="0" w:color="auto"/>
            </w:tcBorders>
            <w:shd w:val="clear" w:color="auto" w:fill="B8CCE4" w:themeFill="accent1" w:themeFillTint="66"/>
            <w:vAlign w:val="center"/>
          </w:tcPr>
          <w:p w:rsidR="00547698" w:rsidRPr="007868D2" w:rsidRDefault="00547698" w:rsidP="008B7301">
            <w:pPr>
              <w:jc w:val="center"/>
              <w:rPr>
                <w:rFonts w:cs="Kalimati"/>
                <w:b/>
                <w:bCs/>
                <w:szCs w:val="22"/>
              </w:rPr>
            </w:pPr>
            <w:r w:rsidRPr="007868D2">
              <w:rPr>
                <w:rFonts w:ascii="Nirmala UI" w:hAnsi="Nirmala UI" w:cs="Kalimati" w:hint="cs"/>
                <w:b/>
                <w:bCs/>
                <w:szCs w:val="22"/>
                <w:cs/>
                <w:lang w:bidi="hi-IN"/>
              </w:rPr>
              <w:t>परिमाण</w:t>
            </w:r>
          </w:p>
        </w:tc>
        <w:tc>
          <w:tcPr>
            <w:tcW w:w="0" w:type="auto"/>
            <w:tcBorders>
              <w:bottom w:val="single" w:sz="4" w:space="0" w:color="auto"/>
            </w:tcBorders>
            <w:shd w:val="clear" w:color="auto" w:fill="B8CCE4" w:themeFill="accent1" w:themeFillTint="66"/>
            <w:vAlign w:val="center"/>
          </w:tcPr>
          <w:p w:rsidR="00547698" w:rsidRPr="007868D2" w:rsidRDefault="00547698" w:rsidP="008B7301">
            <w:pPr>
              <w:jc w:val="center"/>
              <w:rPr>
                <w:rFonts w:cs="Kalimati"/>
                <w:b/>
                <w:bCs/>
                <w:szCs w:val="22"/>
              </w:rPr>
            </w:pPr>
            <w:r w:rsidRPr="007868D2">
              <w:rPr>
                <w:rFonts w:ascii="Nirmala UI" w:hAnsi="Nirmala UI" w:cs="Kalimati" w:hint="cs"/>
                <w:b/>
                <w:bCs/>
                <w:szCs w:val="22"/>
                <w:cs/>
                <w:lang w:bidi="hi-IN"/>
              </w:rPr>
              <w:t>कायम</w:t>
            </w:r>
            <w:r w:rsidRPr="007868D2">
              <w:rPr>
                <w:rFonts w:cs="Kalimati" w:hint="cs"/>
                <w:b/>
                <w:bCs/>
                <w:szCs w:val="22"/>
                <w:cs/>
                <w:lang w:bidi="hi-IN"/>
              </w:rPr>
              <w:t xml:space="preserve"> </w:t>
            </w:r>
            <w:r w:rsidRPr="007868D2">
              <w:rPr>
                <w:rFonts w:ascii="Nirmala UI" w:hAnsi="Nirmala UI" w:cs="Kalimati" w:hint="cs"/>
                <w:b/>
                <w:bCs/>
                <w:szCs w:val="22"/>
                <w:cs/>
                <w:lang w:bidi="hi-IN"/>
              </w:rPr>
              <w:t>गरिएको</w:t>
            </w:r>
            <w:r w:rsidRPr="007868D2">
              <w:rPr>
                <w:rFonts w:cs="Kalimati" w:hint="cs"/>
                <w:b/>
                <w:bCs/>
                <w:szCs w:val="22"/>
                <w:cs/>
                <w:lang w:bidi="hi-IN"/>
              </w:rPr>
              <w:t xml:space="preserve"> </w:t>
            </w:r>
            <w:r w:rsidRPr="007868D2">
              <w:rPr>
                <w:rFonts w:ascii="Nirmala UI" w:hAnsi="Nirmala UI" w:cs="Kalimati" w:hint="cs"/>
                <w:b/>
                <w:bCs/>
                <w:szCs w:val="22"/>
                <w:cs/>
                <w:lang w:bidi="hi-IN"/>
              </w:rPr>
              <w:t>प्रति</w:t>
            </w:r>
            <w:r w:rsidRPr="007868D2">
              <w:rPr>
                <w:rFonts w:cs="Kalimati" w:hint="cs"/>
                <w:b/>
                <w:bCs/>
                <w:szCs w:val="22"/>
                <w:cs/>
                <w:lang w:bidi="hi-IN"/>
              </w:rPr>
              <w:t xml:space="preserve"> </w:t>
            </w:r>
            <w:r w:rsidRPr="007868D2">
              <w:rPr>
                <w:rFonts w:ascii="Nirmala UI" w:hAnsi="Nirmala UI" w:cs="Kalimati" w:hint="cs"/>
                <w:b/>
                <w:bCs/>
                <w:szCs w:val="22"/>
                <w:cs/>
                <w:lang w:bidi="hi-IN"/>
              </w:rPr>
              <w:t>इकाई</w:t>
            </w:r>
            <w:r w:rsidRPr="007868D2">
              <w:rPr>
                <w:rFonts w:cs="Kalimati" w:hint="cs"/>
                <w:b/>
                <w:bCs/>
                <w:szCs w:val="22"/>
                <w:cs/>
                <w:lang w:bidi="hi-IN"/>
              </w:rPr>
              <w:t xml:space="preserve"> </w:t>
            </w:r>
            <w:r w:rsidRPr="007868D2">
              <w:rPr>
                <w:rFonts w:ascii="Nirmala UI" w:hAnsi="Nirmala UI" w:cs="Kalimati" w:hint="cs"/>
                <w:b/>
                <w:bCs/>
                <w:szCs w:val="22"/>
                <w:cs/>
                <w:lang w:bidi="hi-IN"/>
              </w:rPr>
              <w:t>मूल्य</w:t>
            </w:r>
          </w:p>
        </w:tc>
        <w:tc>
          <w:tcPr>
            <w:tcW w:w="0" w:type="auto"/>
            <w:tcBorders>
              <w:bottom w:val="single" w:sz="4" w:space="0" w:color="auto"/>
            </w:tcBorders>
            <w:shd w:val="clear" w:color="auto" w:fill="B8CCE4" w:themeFill="accent1" w:themeFillTint="66"/>
            <w:vAlign w:val="center"/>
          </w:tcPr>
          <w:p w:rsidR="00547698" w:rsidRPr="007868D2" w:rsidRDefault="00547698" w:rsidP="008B7301">
            <w:pPr>
              <w:rPr>
                <w:rFonts w:cs="Kalimati"/>
                <w:b/>
                <w:bCs/>
                <w:szCs w:val="22"/>
              </w:rPr>
            </w:pPr>
            <w:r w:rsidRPr="007868D2">
              <w:rPr>
                <w:rFonts w:cs="Kalimati" w:hint="cs"/>
                <w:b/>
                <w:bCs/>
                <w:szCs w:val="22"/>
                <w:cs/>
              </w:rPr>
              <w:t>जम्मा मूल्य</w:t>
            </w:r>
          </w:p>
          <w:p w:rsidR="00547698" w:rsidRPr="007868D2" w:rsidRDefault="00547698" w:rsidP="008B7301">
            <w:pPr>
              <w:rPr>
                <w:rFonts w:cs="Kalimati"/>
                <w:b/>
                <w:bCs/>
                <w:szCs w:val="22"/>
                <w:rtl/>
                <w:cs/>
              </w:rPr>
            </w:pPr>
            <w:r w:rsidRPr="007868D2">
              <w:rPr>
                <w:rFonts w:cs="Kalimati"/>
                <w:b/>
                <w:bCs/>
                <w:szCs w:val="22"/>
              </w:rPr>
              <w:t xml:space="preserve"> (</w:t>
            </w:r>
            <w:r w:rsidRPr="007868D2">
              <w:rPr>
                <w:rFonts w:cs="Kalimati" w:hint="cs"/>
                <w:b/>
                <w:bCs/>
                <w:szCs w:val="22"/>
                <w:cs/>
              </w:rPr>
              <w:t xml:space="preserve"> मु .अ.क. बाहेक</w:t>
            </w:r>
            <w:r w:rsidRPr="007868D2">
              <w:rPr>
                <w:rFonts w:cs="Kalimati"/>
                <w:b/>
                <w:bCs/>
                <w:szCs w:val="22"/>
              </w:rPr>
              <w:t>)</w:t>
            </w:r>
          </w:p>
        </w:tc>
        <w:tc>
          <w:tcPr>
            <w:tcW w:w="0" w:type="auto"/>
            <w:tcBorders>
              <w:bottom w:val="single" w:sz="4" w:space="0" w:color="auto"/>
            </w:tcBorders>
            <w:shd w:val="clear" w:color="auto" w:fill="B8CCE4" w:themeFill="accent1" w:themeFillTint="66"/>
            <w:vAlign w:val="center"/>
          </w:tcPr>
          <w:p w:rsidR="00547698" w:rsidRPr="007868D2" w:rsidRDefault="00547698" w:rsidP="008B7301">
            <w:pPr>
              <w:jc w:val="center"/>
              <w:rPr>
                <w:rFonts w:cs="Kalimati"/>
                <w:b/>
                <w:bCs/>
                <w:szCs w:val="22"/>
                <w:rtl/>
                <w:cs/>
              </w:rPr>
            </w:pPr>
            <w:r w:rsidRPr="007868D2">
              <w:rPr>
                <w:rFonts w:ascii="Nirmala UI" w:hAnsi="Nirmala UI" w:cs="Kalimati" w:hint="cs"/>
                <w:b/>
                <w:bCs/>
                <w:szCs w:val="22"/>
                <w:cs/>
              </w:rPr>
              <w:t>सूचना दर्ता नं.</w:t>
            </w:r>
          </w:p>
        </w:tc>
        <w:tc>
          <w:tcPr>
            <w:tcW w:w="0" w:type="auto"/>
            <w:tcBorders>
              <w:bottom w:val="single" w:sz="4" w:space="0" w:color="auto"/>
            </w:tcBorders>
            <w:shd w:val="clear" w:color="auto" w:fill="B8CCE4" w:themeFill="accent1" w:themeFillTint="66"/>
          </w:tcPr>
          <w:p w:rsidR="00547698" w:rsidRPr="007868D2" w:rsidRDefault="00547698" w:rsidP="008B7301">
            <w:pPr>
              <w:jc w:val="center"/>
              <w:rPr>
                <w:rFonts w:ascii="Nirmala UI" w:hAnsi="Nirmala UI" w:cs="Kalimati"/>
                <w:b/>
                <w:bCs/>
                <w:szCs w:val="22"/>
                <w:cs/>
              </w:rPr>
            </w:pPr>
            <w:r>
              <w:rPr>
                <w:rFonts w:ascii="Nirmala UI" w:hAnsi="Nirmala UI" w:cs="Kalimati" w:hint="cs"/>
                <w:b/>
                <w:bCs/>
                <w:szCs w:val="22"/>
                <w:cs/>
              </w:rPr>
              <w:t>कैफियत</w:t>
            </w:r>
          </w:p>
        </w:tc>
      </w:tr>
      <w:tr w:rsidR="00E932ED" w:rsidRPr="007868D2" w:rsidTr="00547698">
        <w:trPr>
          <w:trHeight w:val="332"/>
        </w:trPr>
        <w:tc>
          <w:tcPr>
            <w:tcW w:w="0" w:type="auto"/>
            <w:vMerge w:val="restart"/>
            <w:tcBorders>
              <w:top w:val="single" w:sz="4" w:space="0" w:color="auto"/>
              <w:left w:val="single" w:sz="4" w:space="0" w:color="auto"/>
              <w:right w:val="single" w:sz="4" w:space="0" w:color="auto"/>
            </w:tcBorders>
            <w:vAlign w:val="center"/>
          </w:tcPr>
          <w:p w:rsidR="00E932ED" w:rsidRPr="007868D2" w:rsidRDefault="00E932ED" w:rsidP="008B7301">
            <w:pPr>
              <w:rPr>
                <w:rFonts w:ascii="Times New Roman" w:hAnsi="Times New Roman" w:cs="Kalimati"/>
                <w:b/>
                <w:szCs w:val="22"/>
                <w:rtl/>
                <w:cs/>
              </w:rPr>
            </w:pPr>
            <w:r>
              <w:rPr>
                <w:rFonts w:ascii="Nirmala UI" w:hAnsi="Nirmala UI" w:cs="Kalimati" w:hint="cs"/>
                <w:b/>
                <w:cs/>
              </w:rPr>
              <w:t>५</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Pr>
            </w:pPr>
            <w:r w:rsidRPr="007868D2">
              <w:rPr>
                <w:rFonts w:ascii="Nirmala UI" w:hAnsi="Nirmala UI" w:cs="Kalimati" w:hint="cs"/>
                <w:b/>
                <w:szCs w:val="22"/>
                <w:cs/>
                <w:lang w:bidi="hi-IN"/>
              </w:rPr>
              <w:t>चिनि</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szCs w:val="22"/>
              </w:rPr>
            </w:pPr>
            <w:r w:rsidRPr="007868D2">
              <w:rPr>
                <w:rFonts w:ascii="Nirmala UI" w:hAnsi="Nirmala UI" w:cs="Kalimati" w:hint="cs"/>
                <w:b/>
                <w:szCs w:val="22"/>
                <w:cs/>
                <w:lang w:bidi="hi-IN"/>
              </w:rPr>
              <w:t>के.जि.</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३४५</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rFonts w:cs="Kalimati"/>
                <w:szCs w:val="22"/>
                <w:rtl/>
                <w:cs/>
              </w:rPr>
            </w:pPr>
            <w:r w:rsidRPr="007868D2">
              <w:rPr>
                <w:rFonts w:ascii="Nirmala UI" w:hAnsi="Nirmala UI" w:cs="Kalimati" w:hint="cs"/>
                <w:szCs w:val="22"/>
                <w:cs/>
                <w:lang w:bidi="hi-IN"/>
              </w:rPr>
              <w:t>५७</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rFonts w:cs="Kalimati"/>
                <w:szCs w:val="22"/>
                <w:rtl/>
                <w:cs/>
              </w:rPr>
            </w:pPr>
            <w:r w:rsidRPr="007868D2">
              <w:rPr>
                <w:rFonts w:ascii="Nirmala UI" w:hAnsi="Nirmala UI" w:cs="Kalimati" w:hint="cs"/>
                <w:szCs w:val="22"/>
                <w:cs/>
                <w:lang w:bidi="hi-IN"/>
              </w:rPr>
              <w:t>१९६६५।</w:t>
            </w:r>
            <w:r w:rsidRPr="007868D2">
              <w:rPr>
                <w:rFonts w:cs="Kalimati" w:hint="cs"/>
                <w:szCs w:val="22"/>
                <w:rtl/>
                <w:cs/>
              </w:rPr>
              <w:t>-</w:t>
            </w:r>
          </w:p>
        </w:tc>
        <w:tc>
          <w:tcPr>
            <w:tcW w:w="0" w:type="auto"/>
            <w:vMerge w:val="restart"/>
            <w:tcBorders>
              <w:top w:val="single" w:sz="4" w:space="0" w:color="auto"/>
              <w:left w:val="single" w:sz="4" w:space="0" w:color="auto"/>
              <w:right w:val="single" w:sz="4" w:space="0" w:color="auto"/>
            </w:tcBorders>
            <w:vAlign w:val="center"/>
          </w:tcPr>
          <w:p w:rsidR="00E932ED" w:rsidRPr="007868D2" w:rsidRDefault="00E932ED" w:rsidP="008B7301">
            <w:pPr>
              <w:rPr>
                <w:rFonts w:ascii="Times New Roman" w:hAnsi="Times New Roman" w:cs="Kalimati"/>
                <w:b/>
                <w:szCs w:val="22"/>
                <w:rtl/>
                <w:cs/>
              </w:rPr>
            </w:pPr>
            <w:r w:rsidRPr="007868D2">
              <w:rPr>
                <w:rFonts w:ascii="Nirmala UI" w:hAnsi="Nirmala UI" w:cs="Kalimati" w:hint="cs"/>
                <w:b/>
                <w:szCs w:val="22"/>
                <w:cs/>
                <w:lang w:bidi="hi-IN"/>
              </w:rPr>
              <w:t>६९।०७८।०७९</w:t>
            </w:r>
          </w:p>
        </w:tc>
        <w:tc>
          <w:tcPr>
            <w:tcW w:w="0" w:type="auto"/>
            <w:vMerge w:val="restart"/>
            <w:tcBorders>
              <w:top w:val="single" w:sz="4" w:space="0" w:color="auto"/>
              <w:left w:val="single" w:sz="4" w:space="0" w:color="auto"/>
              <w:right w:val="single" w:sz="4" w:space="0" w:color="auto"/>
            </w:tcBorders>
          </w:tcPr>
          <w:p w:rsidR="00E932ED" w:rsidRDefault="00E932ED" w:rsidP="008B7301">
            <w:pPr>
              <w:rPr>
                <w:rFonts w:ascii="Times New Roman" w:hAnsi="Times New Roman" w:cs="Kalimati"/>
                <w:b/>
                <w:szCs w:val="22"/>
              </w:rPr>
            </w:pPr>
          </w:p>
          <w:p w:rsidR="00E932ED" w:rsidRDefault="00E932ED" w:rsidP="008B7301">
            <w:pPr>
              <w:rPr>
                <w:rFonts w:ascii="Times New Roman" w:hAnsi="Times New Roman" w:cs="Kalimati"/>
                <w:b/>
                <w:szCs w:val="22"/>
              </w:rPr>
            </w:pPr>
          </w:p>
          <w:p w:rsidR="00E932ED" w:rsidRDefault="00E932ED" w:rsidP="008B7301">
            <w:pPr>
              <w:rPr>
                <w:rFonts w:ascii="Times New Roman" w:hAnsi="Times New Roman" w:cs="Kalimati"/>
                <w:b/>
                <w:szCs w:val="22"/>
              </w:rPr>
            </w:pPr>
          </w:p>
          <w:p w:rsidR="00E932ED" w:rsidRDefault="00E932ED" w:rsidP="008B7301">
            <w:pPr>
              <w:rPr>
                <w:rFonts w:ascii="Times New Roman" w:hAnsi="Times New Roman" w:cs="Kalimati"/>
                <w:b/>
                <w:szCs w:val="22"/>
              </w:rPr>
            </w:pPr>
          </w:p>
          <w:p w:rsidR="00E932ED" w:rsidRDefault="00E932ED" w:rsidP="008B7301">
            <w:pPr>
              <w:rPr>
                <w:rFonts w:ascii="Times New Roman" w:hAnsi="Times New Roman" w:cs="Kalimati"/>
                <w:b/>
                <w:szCs w:val="22"/>
              </w:rPr>
            </w:pPr>
          </w:p>
          <w:p w:rsidR="00E932ED" w:rsidRDefault="00E932ED" w:rsidP="008B7301">
            <w:pPr>
              <w:rPr>
                <w:rFonts w:ascii="Times New Roman" w:hAnsi="Times New Roman" w:cs="Kalimati"/>
                <w:b/>
                <w:szCs w:val="22"/>
              </w:rPr>
            </w:pPr>
          </w:p>
          <w:p w:rsidR="00E932ED" w:rsidRDefault="00E932ED" w:rsidP="008B7301">
            <w:pPr>
              <w:rPr>
                <w:rFonts w:ascii="Times New Roman" w:hAnsi="Times New Roman" w:cs="Kalimati"/>
                <w:b/>
                <w:szCs w:val="22"/>
              </w:rPr>
            </w:pPr>
          </w:p>
          <w:p w:rsidR="00E932ED" w:rsidRDefault="00E932ED" w:rsidP="008B7301">
            <w:pPr>
              <w:rPr>
                <w:rFonts w:ascii="Times New Roman" w:hAnsi="Times New Roman" w:cs="Kalimati"/>
                <w:b/>
                <w:szCs w:val="22"/>
              </w:rPr>
            </w:pPr>
          </w:p>
          <w:p w:rsidR="00E932ED" w:rsidRDefault="00E932ED" w:rsidP="008B7301">
            <w:pPr>
              <w:rPr>
                <w:rFonts w:ascii="Times New Roman" w:hAnsi="Times New Roman" w:cs="Kalimati"/>
                <w:b/>
                <w:szCs w:val="22"/>
              </w:rPr>
            </w:pPr>
          </w:p>
          <w:p w:rsidR="00E932ED" w:rsidRDefault="00E932ED" w:rsidP="008B7301">
            <w:pPr>
              <w:rPr>
                <w:rFonts w:ascii="Times New Roman" w:hAnsi="Times New Roman" w:cs="Kalimati"/>
                <w:b/>
                <w:szCs w:val="22"/>
              </w:rPr>
            </w:pPr>
          </w:p>
          <w:p w:rsidR="00E932ED" w:rsidRPr="00E932ED" w:rsidRDefault="00E932ED" w:rsidP="008B7301">
            <w:pPr>
              <w:rPr>
                <w:rFonts w:ascii="Times New Roman" w:hAnsi="Times New Roman" w:cs="Kalimati"/>
                <w:bCs/>
                <w:szCs w:val="22"/>
              </w:rPr>
            </w:pPr>
          </w:p>
          <w:p w:rsidR="00E932ED" w:rsidRPr="00E932ED" w:rsidRDefault="00E932ED" w:rsidP="008B7301">
            <w:pPr>
              <w:rPr>
                <w:rFonts w:ascii="Times New Roman" w:hAnsi="Times New Roman" w:cs="Kalimati"/>
                <w:bCs/>
                <w:szCs w:val="22"/>
              </w:rPr>
            </w:pPr>
            <w:r w:rsidRPr="00E932ED">
              <w:rPr>
                <w:rFonts w:ascii="Times New Roman" w:hAnsi="Times New Roman" w:cs="Kalimati" w:hint="cs"/>
                <w:bCs/>
                <w:szCs w:val="22"/>
                <w:cs/>
              </w:rPr>
              <w:t xml:space="preserve">चौथो </w:t>
            </w:r>
          </w:p>
          <w:p w:rsidR="00E932ED" w:rsidRPr="007868D2" w:rsidRDefault="00E932ED" w:rsidP="008B7301">
            <w:pPr>
              <w:rPr>
                <w:rFonts w:ascii="Times New Roman" w:hAnsi="Times New Roman" w:cs="Kalimati"/>
                <w:b/>
                <w:szCs w:val="22"/>
                <w:rtl/>
                <w:cs/>
              </w:rPr>
            </w:pPr>
            <w:r w:rsidRPr="00E932ED">
              <w:rPr>
                <w:rFonts w:ascii="Times New Roman" w:hAnsi="Times New Roman" w:cs="Kalimati" w:hint="cs"/>
                <w:bCs/>
                <w:szCs w:val="22"/>
                <w:cs/>
              </w:rPr>
              <w:t>पटक प्रकाशित</w:t>
            </w:r>
          </w:p>
        </w:tc>
      </w:tr>
      <w:tr w:rsidR="00E932ED" w:rsidRPr="007868D2" w:rsidTr="00547698">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Pr>
            </w:pPr>
            <w:r w:rsidRPr="007868D2">
              <w:rPr>
                <w:rFonts w:ascii="Nirmala UI" w:hAnsi="Nirmala UI" w:cs="Kalimati" w:hint="cs"/>
                <w:b/>
                <w:szCs w:val="22"/>
                <w:cs/>
                <w:lang w:bidi="hi-IN"/>
              </w:rPr>
              <w:t>खुल्ला</w:t>
            </w:r>
            <w:r w:rsidRPr="007868D2">
              <w:rPr>
                <w:rFonts w:ascii="Times New Roman" w:hAnsi="Times New Roman" w:cs="Kalimati" w:hint="cs"/>
                <w:b/>
                <w:szCs w:val="22"/>
                <w:cs/>
                <w:lang w:bidi="hi-IN"/>
              </w:rPr>
              <w:t xml:space="preserve"> </w:t>
            </w:r>
            <w:r w:rsidRPr="007868D2">
              <w:rPr>
                <w:rFonts w:ascii="Nirmala UI" w:hAnsi="Nirmala UI" w:cs="Kalimati" w:hint="cs"/>
                <w:b/>
                <w:szCs w:val="22"/>
                <w:cs/>
                <w:lang w:bidi="hi-IN"/>
              </w:rPr>
              <w:t>सुर्ती</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szCs w:val="22"/>
              </w:rPr>
            </w:pPr>
            <w:r w:rsidRPr="007868D2">
              <w:rPr>
                <w:rFonts w:ascii="Nirmala UI" w:hAnsi="Nirmala UI" w:cs="Kalimati" w:hint="cs"/>
                <w:b/>
                <w:szCs w:val="22"/>
                <w:cs/>
                <w:lang w:bidi="hi-IN"/>
              </w:rPr>
              <w:t>के.जि.</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८८</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rFonts w:cs="Kalimati"/>
                <w:szCs w:val="22"/>
                <w:rtl/>
                <w:cs/>
              </w:rPr>
            </w:pPr>
            <w:r>
              <w:rPr>
                <w:rFonts w:ascii="Nirmala UI" w:hAnsi="Nirmala UI" w:cs="Kalimati" w:hint="cs"/>
                <w:cs/>
              </w:rPr>
              <w:t>२२५</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rFonts w:cs="Kalimati"/>
                <w:szCs w:val="22"/>
                <w:rtl/>
                <w:cs/>
              </w:rPr>
            </w:pPr>
            <w:r>
              <w:rPr>
                <w:rFonts w:ascii="Nirmala UI" w:hAnsi="Nirmala UI" w:cs="Kalimati" w:hint="cs"/>
                <w:cs/>
              </w:rPr>
              <w:t>१९८००</w:t>
            </w:r>
            <w:r w:rsidRPr="007868D2">
              <w:rPr>
                <w:rFonts w:ascii="Nirmala UI" w:hAnsi="Nirmala UI" w:cs="Kalimati" w:hint="cs"/>
                <w:szCs w:val="22"/>
                <w:cs/>
                <w:lang w:bidi="hi-IN"/>
              </w:rPr>
              <w:t>।</w:t>
            </w:r>
            <w:r w:rsidRPr="007868D2">
              <w:rPr>
                <w:rFonts w:cs="Kalimati" w:hint="cs"/>
                <w:szCs w:val="22"/>
                <w:rtl/>
                <w:cs/>
              </w:rPr>
              <w:t>-</w:t>
            </w: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r>
      <w:tr w:rsidR="00E932ED" w:rsidRPr="007868D2" w:rsidTr="00547698">
        <w:trPr>
          <w:trHeight w:val="332"/>
        </w:trPr>
        <w:tc>
          <w:tcPr>
            <w:tcW w:w="0" w:type="auto"/>
            <w:vMerge/>
            <w:tcBorders>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932ED" w:rsidRPr="007868D2" w:rsidRDefault="00E932ED" w:rsidP="008B7301">
            <w:pPr>
              <w:jc w:val="center"/>
              <w:rPr>
                <w:rFonts w:cs="Kalimati"/>
                <w:b/>
                <w:bCs/>
                <w:szCs w:val="22"/>
                <w:rtl/>
                <w:cs/>
              </w:rPr>
            </w:pPr>
            <w:r w:rsidRPr="007868D2">
              <w:rPr>
                <w:rFonts w:ascii="Nirmala UI" w:hAnsi="Nirmala UI" w:cs="Kalimati" w:hint="cs"/>
                <w:b/>
                <w:bCs/>
                <w:szCs w:val="22"/>
                <w:cs/>
                <w:lang w:bidi="hi-IN"/>
              </w:rPr>
              <w:t>जम्मा</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Pr>
          <w:p w:rsidR="00E932ED" w:rsidRPr="007868D2" w:rsidRDefault="00E932ED" w:rsidP="008B7301">
            <w:pPr>
              <w:rPr>
                <w:rFonts w:cs="Kalimati"/>
                <w:b/>
                <w:bCs/>
                <w:szCs w:val="22"/>
                <w:rtl/>
                <w:cs/>
              </w:rPr>
            </w:pPr>
            <w:r>
              <w:rPr>
                <w:rFonts w:ascii="Nirmala UI" w:hAnsi="Nirmala UI" w:cs="Kalimati" w:hint="cs"/>
                <w:b/>
                <w:bCs/>
                <w:cs/>
              </w:rPr>
              <w:t>39465</w:t>
            </w:r>
            <w:r w:rsidRPr="007868D2">
              <w:rPr>
                <w:rFonts w:ascii="Nirmala UI" w:hAnsi="Nirmala UI" w:cs="Kalimati" w:hint="cs"/>
                <w:b/>
                <w:bCs/>
                <w:szCs w:val="22"/>
                <w:cs/>
              </w:rPr>
              <w:t>।-</w:t>
            </w:r>
          </w:p>
        </w:tc>
        <w:tc>
          <w:tcPr>
            <w:tcW w:w="0" w:type="auto"/>
            <w:vMerge/>
            <w:tcBorders>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r>
      <w:tr w:rsidR="00E932ED" w:rsidRPr="007868D2" w:rsidTr="0040540E">
        <w:trPr>
          <w:trHeight w:val="633"/>
        </w:trPr>
        <w:tc>
          <w:tcPr>
            <w:tcW w:w="0" w:type="auto"/>
            <w:vMerge w:val="restart"/>
            <w:tcBorders>
              <w:top w:val="single" w:sz="4" w:space="0" w:color="auto"/>
              <w:left w:val="single" w:sz="4" w:space="0" w:color="auto"/>
              <w:bottom w:val="single" w:sz="4" w:space="0" w:color="000000" w:themeColor="text1"/>
              <w:right w:val="single" w:sz="4" w:space="0" w:color="auto"/>
            </w:tcBorders>
          </w:tcPr>
          <w:p w:rsidR="00E932ED" w:rsidRPr="007868D2" w:rsidRDefault="00E932ED" w:rsidP="008B7301">
            <w:pPr>
              <w:jc w:val="both"/>
              <w:rPr>
                <w:rFonts w:ascii="Times New Roman" w:hAnsi="Times New Roman" w:cs="Kalimati"/>
                <w:b/>
                <w:szCs w:val="22"/>
              </w:rPr>
            </w:pPr>
          </w:p>
          <w:p w:rsidR="00E932ED" w:rsidRPr="007868D2" w:rsidRDefault="00E932ED" w:rsidP="008B7301">
            <w:pPr>
              <w:jc w:val="both"/>
              <w:rPr>
                <w:rFonts w:ascii="Times New Roman" w:hAnsi="Times New Roman" w:cs="Kalimati"/>
                <w:b/>
                <w:szCs w:val="22"/>
                <w:rtl/>
                <w:cs/>
              </w:rPr>
            </w:pPr>
            <w:r>
              <w:rPr>
                <w:rFonts w:ascii="Nirmala UI" w:hAnsi="Nirmala UI" w:cs="Kalimati" w:hint="cs"/>
                <w:b/>
                <w:cs/>
              </w:rPr>
              <w:t>६</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चिनी</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के.जि.</w:t>
            </w:r>
            <w:r w:rsidRPr="007868D2">
              <w:rPr>
                <w:rFonts w:ascii="Times New Roman" w:hAnsi="Times New Roman" w:cs="Kalimati" w:hint="cs"/>
                <w:b/>
                <w:szCs w:val="22"/>
                <w:rtl/>
                <w:cs/>
              </w:rPr>
              <w:t>.</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१००</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rFonts w:cs="Kalimati"/>
                <w:szCs w:val="22"/>
                <w:rtl/>
                <w:cs/>
              </w:rPr>
            </w:pPr>
            <w:r w:rsidRPr="007868D2">
              <w:rPr>
                <w:rFonts w:ascii="Nirmala UI" w:hAnsi="Nirmala UI" w:cs="Kalimati" w:hint="cs"/>
                <w:szCs w:val="22"/>
                <w:cs/>
                <w:lang w:bidi="hi-IN"/>
              </w:rPr>
              <w:t>५७</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rFonts w:cs="Kalimati"/>
                <w:szCs w:val="22"/>
                <w:rtl/>
                <w:cs/>
              </w:rPr>
            </w:pPr>
            <w:r w:rsidRPr="007868D2">
              <w:rPr>
                <w:rFonts w:ascii="Nirmala UI" w:hAnsi="Nirmala UI" w:cs="Kalimati" w:hint="cs"/>
                <w:szCs w:val="22"/>
                <w:cs/>
                <w:lang w:bidi="hi-IN"/>
              </w:rPr>
              <w:t>५७००।</w:t>
            </w:r>
            <w:r w:rsidRPr="007868D2">
              <w:rPr>
                <w:rFonts w:cs="Kalimati" w:hint="cs"/>
                <w:szCs w:val="22"/>
                <w:rtl/>
                <w:cs/>
              </w:rPr>
              <w:t>-</w:t>
            </w:r>
          </w:p>
        </w:tc>
        <w:tc>
          <w:tcPr>
            <w:tcW w:w="0" w:type="auto"/>
            <w:vMerge w:val="restart"/>
            <w:tcBorders>
              <w:top w:val="single" w:sz="4" w:space="0" w:color="auto"/>
              <w:left w:val="single" w:sz="4" w:space="0" w:color="auto"/>
              <w:bottom w:val="single" w:sz="4" w:space="0" w:color="000000" w:themeColor="text1"/>
              <w:right w:val="single" w:sz="4" w:space="0" w:color="auto"/>
            </w:tcBorders>
            <w:vAlign w:val="center"/>
          </w:tcPr>
          <w:p w:rsidR="00E932ED" w:rsidRPr="007868D2" w:rsidRDefault="00E932ED" w:rsidP="008B7301">
            <w:pPr>
              <w:rPr>
                <w:rFonts w:ascii="Times New Roman" w:hAnsi="Times New Roman" w:cs="Kalimati"/>
                <w:b/>
                <w:szCs w:val="22"/>
                <w:rtl/>
                <w:cs/>
              </w:rPr>
            </w:pPr>
            <w:r w:rsidRPr="007868D2">
              <w:rPr>
                <w:rFonts w:ascii="Nirmala UI" w:hAnsi="Nirmala UI" w:cs="Kalimati" w:hint="cs"/>
                <w:b/>
                <w:szCs w:val="22"/>
                <w:cs/>
                <w:lang w:bidi="hi-IN"/>
              </w:rPr>
              <w:t>७९।०७८।०७९</w:t>
            </w:r>
          </w:p>
        </w:tc>
        <w:tc>
          <w:tcPr>
            <w:tcW w:w="0" w:type="auto"/>
            <w:vMerge/>
            <w:tcBorders>
              <w:left w:val="single" w:sz="4" w:space="0" w:color="auto"/>
              <w:bottom w:val="single" w:sz="4" w:space="0" w:color="000000" w:themeColor="text1"/>
              <w:right w:val="single" w:sz="4" w:space="0" w:color="auto"/>
            </w:tcBorders>
          </w:tcPr>
          <w:p w:rsidR="00E932ED" w:rsidRPr="007868D2" w:rsidRDefault="00E932ED" w:rsidP="008B7301">
            <w:pPr>
              <w:rPr>
                <w:rFonts w:ascii="Times New Roman" w:hAnsi="Times New Roman" w:cs="Kalimati"/>
                <w:b/>
                <w:szCs w:val="22"/>
                <w:rtl/>
                <w:cs/>
              </w:rPr>
            </w:pPr>
          </w:p>
        </w:tc>
      </w:tr>
      <w:tr w:rsidR="00E932ED" w:rsidRPr="007868D2" w:rsidTr="00547698">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सुर्ती</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के.जि.</w:t>
            </w:r>
            <w:r w:rsidRPr="007868D2">
              <w:rPr>
                <w:rFonts w:ascii="Times New Roman" w:hAnsi="Times New Roman" w:cs="Kalimati" w:hint="cs"/>
                <w:b/>
                <w:szCs w:val="22"/>
                <w:rtl/>
                <w:cs/>
              </w:rPr>
              <w:t>.</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५०</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rFonts w:cs="Kalimati"/>
                <w:szCs w:val="22"/>
                <w:rtl/>
                <w:cs/>
              </w:rPr>
            </w:pPr>
            <w:r>
              <w:rPr>
                <w:rFonts w:ascii="Nirmala UI" w:hAnsi="Nirmala UI" w:cs="Kalimati" w:hint="cs"/>
                <w:cs/>
              </w:rPr>
              <w:t>२२५</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rPr>
                <w:rFonts w:cs="Kalimati"/>
                <w:szCs w:val="22"/>
                <w:rtl/>
                <w:cs/>
              </w:rPr>
            </w:pPr>
            <w:r>
              <w:rPr>
                <w:rFonts w:ascii="Nirmala UI" w:hAnsi="Nirmala UI" w:cs="Kalimati" w:hint="cs"/>
                <w:szCs w:val="22"/>
                <w:cs/>
              </w:rPr>
              <w:t>११२५०</w:t>
            </w:r>
            <w:r w:rsidRPr="007868D2">
              <w:rPr>
                <w:rFonts w:ascii="Nirmala UI" w:hAnsi="Nirmala UI" w:cs="Kalimati" w:hint="cs"/>
                <w:szCs w:val="22"/>
                <w:cs/>
                <w:lang w:bidi="hi-IN"/>
              </w:rPr>
              <w:t>।</w:t>
            </w:r>
            <w:r w:rsidRPr="007868D2">
              <w:rPr>
                <w:rFonts w:cs="Kalimati" w:hint="cs"/>
                <w:szCs w:val="22"/>
                <w:rtl/>
                <w:cs/>
              </w:rPr>
              <w:t>-</w:t>
            </w: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r>
      <w:tr w:rsidR="00E932ED" w:rsidRPr="007868D2" w:rsidTr="00547698">
        <w:trPr>
          <w:trHeight w:val="332"/>
        </w:trPr>
        <w:tc>
          <w:tcPr>
            <w:tcW w:w="0" w:type="auto"/>
            <w:vMerge/>
            <w:tcBorders>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932ED" w:rsidRPr="007868D2" w:rsidRDefault="00E932ED" w:rsidP="008B7301">
            <w:pPr>
              <w:jc w:val="center"/>
              <w:rPr>
                <w:rFonts w:cs="Kalimati"/>
                <w:b/>
                <w:bCs/>
                <w:szCs w:val="22"/>
                <w:rtl/>
                <w:cs/>
              </w:rPr>
            </w:pPr>
            <w:r w:rsidRPr="007868D2">
              <w:rPr>
                <w:rFonts w:ascii="Nirmala UI" w:hAnsi="Nirmala UI" w:cs="Kalimati" w:hint="cs"/>
                <w:b/>
                <w:bCs/>
                <w:szCs w:val="22"/>
                <w:cs/>
                <w:lang w:bidi="hi-IN"/>
              </w:rPr>
              <w:t>जम्मा</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Pr>
          <w:p w:rsidR="00E932ED" w:rsidRPr="007868D2" w:rsidRDefault="00A57286" w:rsidP="008B7301">
            <w:pPr>
              <w:rPr>
                <w:rFonts w:cs="Kalimati"/>
                <w:b/>
                <w:bCs/>
                <w:szCs w:val="22"/>
                <w:rtl/>
                <w:cs/>
              </w:rPr>
            </w:pPr>
            <w:r>
              <w:rPr>
                <w:rFonts w:ascii="Nirmala UI" w:hAnsi="Nirmala UI" w:cs="Kalimati" w:hint="cs"/>
                <w:b/>
                <w:bCs/>
                <w:szCs w:val="22"/>
                <w:cs/>
                <w:lang w:bidi="hi-IN"/>
              </w:rPr>
              <w:t>1695</w:t>
            </w:r>
            <w:r w:rsidR="00E932ED" w:rsidRPr="007868D2">
              <w:rPr>
                <w:rFonts w:ascii="Nirmala UI" w:hAnsi="Nirmala UI" w:cs="Kalimati" w:hint="cs"/>
                <w:b/>
                <w:bCs/>
                <w:szCs w:val="22"/>
                <w:cs/>
                <w:lang w:bidi="hi-IN"/>
              </w:rPr>
              <w:t>०।</w:t>
            </w:r>
            <w:r w:rsidR="00E932ED" w:rsidRPr="007868D2">
              <w:rPr>
                <w:rFonts w:cs="Kalimati" w:hint="cs"/>
                <w:b/>
                <w:bCs/>
                <w:szCs w:val="22"/>
                <w:rtl/>
                <w:cs/>
              </w:rPr>
              <w:t>-</w:t>
            </w:r>
          </w:p>
        </w:tc>
        <w:tc>
          <w:tcPr>
            <w:tcW w:w="0" w:type="auto"/>
            <w:vMerge/>
            <w:tcBorders>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r>
      <w:tr w:rsidR="00E932ED" w:rsidRPr="007868D2" w:rsidTr="0040540E">
        <w:trPr>
          <w:trHeight w:val="332"/>
        </w:trPr>
        <w:tc>
          <w:tcPr>
            <w:tcW w:w="0" w:type="auto"/>
            <w:vMerge w:val="restart"/>
            <w:tcBorders>
              <w:top w:val="single" w:sz="4" w:space="0" w:color="auto"/>
              <w:left w:val="single" w:sz="4" w:space="0" w:color="auto"/>
              <w:right w:val="single" w:sz="4" w:space="0" w:color="auto"/>
            </w:tcBorders>
            <w:vAlign w:val="center"/>
          </w:tcPr>
          <w:p w:rsidR="00E932ED" w:rsidRPr="007868D2" w:rsidRDefault="00E932ED" w:rsidP="008B7301">
            <w:pPr>
              <w:rPr>
                <w:rFonts w:ascii="Times New Roman" w:hAnsi="Times New Roman" w:cs="Kalimati"/>
                <w:b/>
                <w:szCs w:val="22"/>
                <w:rtl/>
                <w:cs/>
              </w:rPr>
            </w:pPr>
            <w:r>
              <w:rPr>
                <w:rFonts w:ascii="Nirmala UI" w:hAnsi="Nirmala UI" w:cs="Kalimati" w:hint="cs"/>
                <w:b/>
                <w:cs/>
              </w:rPr>
              <w:t>७</w:t>
            </w: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Cs/>
                <w:szCs w:val="22"/>
              </w:rPr>
            </w:pPr>
            <w:r w:rsidRPr="007868D2">
              <w:rPr>
                <w:rFonts w:ascii="Times New Roman" w:hAnsi="Times New Roman" w:cs="Kalimati"/>
                <w:bCs/>
                <w:szCs w:val="22"/>
              </w:rPr>
              <w:t>SS Handle/rod</w:t>
            </w:r>
          </w:p>
        </w:tc>
        <w:tc>
          <w:tcPr>
            <w:tcW w:w="0" w:type="auto"/>
            <w:tcBorders>
              <w:lef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के.जि.</w:t>
            </w:r>
            <w:r w:rsidRPr="007868D2">
              <w:rPr>
                <w:rFonts w:ascii="Times New Roman" w:hAnsi="Times New Roman" w:cs="Kalimati" w:hint="cs"/>
                <w:b/>
                <w:szCs w:val="22"/>
                <w:rtl/>
                <w:cs/>
              </w:rPr>
              <w:t>.</w:t>
            </w:r>
          </w:p>
        </w:tc>
        <w:tc>
          <w:tcPr>
            <w:tcW w:w="0" w:type="auto"/>
          </w:tcPr>
          <w:p w:rsidR="00E932ED" w:rsidRPr="007868D2" w:rsidRDefault="00E932ED" w:rsidP="008B7301">
            <w:pPr>
              <w:jc w:val="both"/>
              <w:rPr>
                <w:rFonts w:ascii="Times New Roman" w:hAnsi="Times New Roman" w:cs="Kalimati"/>
                <w:b/>
                <w:szCs w:val="22"/>
                <w:cs/>
              </w:rPr>
            </w:pPr>
            <w:r w:rsidRPr="007868D2">
              <w:rPr>
                <w:rFonts w:ascii="Times New Roman" w:hAnsi="Times New Roman" w:cs="Kalimati" w:hint="cs"/>
                <w:b/>
                <w:szCs w:val="22"/>
                <w:cs/>
              </w:rPr>
              <w:t>२०</w:t>
            </w:r>
          </w:p>
        </w:tc>
        <w:tc>
          <w:tcPr>
            <w:tcW w:w="0" w:type="auto"/>
          </w:tcPr>
          <w:p w:rsidR="00E932ED" w:rsidRPr="007868D2" w:rsidRDefault="00E932ED" w:rsidP="008B7301">
            <w:pPr>
              <w:rPr>
                <w:rFonts w:cs="Kalimati"/>
                <w:szCs w:val="22"/>
              </w:rPr>
            </w:pPr>
            <w:r w:rsidRPr="007868D2">
              <w:rPr>
                <w:rFonts w:ascii="Nirmala UI" w:hAnsi="Nirmala UI" w:cs="Kalimati" w:hint="cs"/>
                <w:szCs w:val="22"/>
                <w:cs/>
                <w:lang w:bidi="hi-IN"/>
              </w:rPr>
              <w:t>२१०</w:t>
            </w:r>
          </w:p>
        </w:tc>
        <w:tc>
          <w:tcPr>
            <w:tcW w:w="0" w:type="auto"/>
          </w:tcPr>
          <w:p w:rsidR="00E932ED" w:rsidRPr="007868D2" w:rsidRDefault="00E932ED" w:rsidP="008B7301">
            <w:pPr>
              <w:rPr>
                <w:rFonts w:cs="Kalimati"/>
                <w:szCs w:val="22"/>
                <w:rtl/>
                <w:cs/>
              </w:rPr>
            </w:pPr>
            <w:r w:rsidRPr="007868D2">
              <w:rPr>
                <w:rFonts w:ascii="Nirmala UI" w:hAnsi="Nirmala UI" w:cs="Kalimati" w:hint="cs"/>
                <w:szCs w:val="22"/>
                <w:cs/>
              </w:rPr>
              <w:t>४२</w:t>
            </w:r>
            <w:r w:rsidRPr="007868D2">
              <w:rPr>
                <w:rFonts w:ascii="Nirmala UI" w:hAnsi="Nirmala UI" w:cs="Kalimati" w:hint="cs"/>
                <w:szCs w:val="22"/>
                <w:cs/>
                <w:lang w:bidi="hi-IN"/>
              </w:rPr>
              <w:t>००।</w:t>
            </w:r>
            <w:r w:rsidRPr="007868D2">
              <w:rPr>
                <w:rFonts w:cs="Kalimati" w:hint="cs"/>
                <w:szCs w:val="22"/>
                <w:rtl/>
                <w:cs/>
              </w:rPr>
              <w:t>-</w:t>
            </w:r>
          </w:p>
        </w:tc>
        <w:tc>
          <w:tcPr>
            <w:tcW w:w="0" w:type="auto"/>
            <w:vMerge w:val="restart"/>
            <w:tcBorders>
              <w:right w:val="single" w:sz="4" w:space="0" w:color="auto"/>
            </w:tcBorders>
            <w:vAlign w:val="center"/>
          </w:tcPr>
          <w:p w:rsidR="00E932ED" w:rsidRPr="007868D2" w:rsidRDefault="00E932ED" w:rsidP="008B7301">
            <w:pPr>
              <w:rPr>
                <w:rFonts w:ascii="Times New Roman" w:hAnsi="Times New Roman" w:cs="Kalimati"/>
                <w:b/>
                <w:szCs w:val="22"/>
                <w:rtl/>
                <w:cs/>
              </w:rPr>
            </w:pPr>
            <w:r w:rsidRPr="007868D2">
              <w:rPr>
                <w:rFonts w:ascii="Nirmala UI" w:hAnsi="Nirmala UI" w:cs="Kalimati" w:hint="cs"/>
                <w:b/>
                <w:szCs w:val="22"/>
                <w:cs/>
                <w:lang w:bidi="hi-IN"/>
              </w:rPr>
              <w:t>०१।०७८।०७९</w:t>
            </w:r>
          </w:p>
        </w:tc>
        <w:tc>
          <w:tcPr>
            <w:tcW w:w="0" w:type="auto"/>
            <w:vMerge/>
            <w:tcBorders>
              <w:left w:val="single" w:sz="4" w:space="0" w:color="auto"/>
              <w:right w:val="single" w:sz="4" w:space="0" w:color="auto"/>
            </w:tcBorders>
          </w:tcPr>
          <w:p w:rsidR="00E932ED" w:rsidRPr="007868D2" w:rsidRDefault="00E932ED" w:rsidP="008B7301">
            <w:pPr>
              <w:rPr>
                <w:rFonts w:ascii="Times New Roman" w:hAnsi="Times New Roman" w:cs="Kalimati"/>
                <w:b/>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Cs/>
                <w:szCs w:val="22"/>
                <w:rtl/>
                <w:cs/>
              </w:rPr>
            </w:pPr>
            <w:r w:rsidRPr="007868D2">
              <w:rPr>
                <w:rFonts w:ascii="Times New Roman" w:hAnsi="Times New Roman" w:cs="Kalimati"/>
                <w:bCs/>
                <w:szCs w:val="22"/>
              </w:rPr>
              <w:t>PVC Hill</w:t>
            </w:r>
          </w:p>
        </w:tc>
        <w:tc>
          <w:tcPr>
            <w:tcW w:w="0" w:type="auto"/>
            <w:tcBorders>
              <w:lef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के.जि.</w:t>
            </w:r>
            <w:r w:rsidRPr="007868D2">
              <w:rPr>
                <w:rFonts w:ascii="Times New Roman" w:hAnsi="Times New Roman" w:cs="Kalimati" w:hint="cs"/>
                <w:b/>
                <w:szCs w:val="22"/>
                <w:rtl/>
                <w:cs/>
              </w:rPr>
              <w:t>.</w:t>
            </w:r>
          </w:p>
        </w:tc>
        <w:tc>
          <w:tcPr>
            <w:tcW w:w="0" w:type="auto"/>
          </w:tcPr>
          <w:p w:rsidR="00E932ED" w:rsidRPr="007868D2" w:rsidRDefault="00E932ED" w:rsidP="008B7301">
            <w:pPr>
              <w:jc w:val="both"/>
              <w:rPr>
                <w:rFonts w:ascii="Times New Roman" w:hAnsi="Times New Roman" w:cs="Kalimati"/>
                <w:b/>
                <w:szCs w:val="22"/>
                <w:cs/>
              </w:rPr>
            </w:pPr>
            <w:r w:rsidRPr="007868D2">
              <w:rPr>
                <w:rFonts w:ascii="Times New Roman" w:hAnsi="Times New Roman" w:cs="Kalimati" w:hint="cs"/>
                <w:b/>
                <w:szCs w:val="22"/>
                <w:cs/>
              </w:rPr>
              <w:t>२०</w:t>
            </w:r>
          </w:p>
        </w:tc>
        <w:tc>
          <w:tcPr>
            <w:tcW w:w="0" w:type="auto"/>
          </w:tcPr>
          <w:p w:rsidR="00E932ED" w:rsidRPr="007868D2" w:rsidRDefault="00E932ED" w:rsidP="008B7301">
            <w:pPr>
              <w:rPr>
                <w:rFonts w:cs="Kalimati"/>
                <w:szCs w:val="22"/>
                <w:rtl/>
                <w:cs/>
              </w:rPr>
            </w:pPr>
            <w:r w:rsidRPr="007868D2">
              <w:rPr>
                <w:rFonts w:ascii="Nirmala UI" w:hAnsi="Nirmala UI" w:cs="Kalimati" w:hint="cs"/>
                <w:szCs w:val="22"/>
                <w:cs/>
              </w:rPr>
              <w:t>१४०</w:t>
            </w:r>
          </w:p>
        </w:tc>
        <w:tc>
          <w:tcPr>
            <w:tcW w:w="0" w:type="auto"/>
          </w:tcPr>
          <w:p w:rsidR="00E932ED" w:rsidRPr="007868D2" w:rsidRDefault="00E932ED" w:rsidP="008B7301">
            <w:pPr>
              <w:rPr>
                <w:rFonts w:cs="Kalimati"/>
                <w:szCs w:val="22"/>
                <w:rtl/>
                <w:cs/>
              </w:rPr>
            </w:pPr>
            <w:r w:rsidRPr="007868D2">
              <w:rPr>
                <w:rFonts w:ascii="Nirmala UI" w:hAnsi="Nirmala UI" w:cs="Kalimati" w:hint="cs"/>
                <w:szCs w:val="22"/>
                <w:cs/>
                <w:lang w:bidi="hi-IN"/>
              </w:rPr>
              <w:t>२</w:t>
            </w:r>
            <w:r w:rsidRPr="007868D2">
              <w:rPr>
                <w:rFonts w:ascii="Nirmala UI" w:hAnsi="Nirmala UI" w:cs="Kalimati" w:hint="cs"/>
                <w:szCs w:val="22"/>
                <w:cs/>
              </w:rPr>
              <w:t>८०</w:t>
            </w:r>
            <w:r w:rsidRPr="007868D2">
              <w:rPr>
                <w:rFonts w:ascii="Nirmala UI" w:hAnsi="Nirmala UI" w:cs="Kalimati" w:hint="cs"/>
                <w:szCs w:val="22"/>
                <w:cs/>
                <w:lang w:bidi="hi-IN"/>
              </w:rPr>
              <w:t>०।</w:t>
            </w:r>
            <w:r w:rsidRPr="007868D2">
              <w:rPr>
                <w:rFonts w:cs="Kalimati" w:hint="cs"/>
                <w:szCs w:val="22"/>
                <w:rtl/>
                <w:cs/>
              </w:rPr>
              <w:t>-</w:t>
            </w:r>
          </w:p>
        </w:tc>
        <w:tc>
          <w:tcPr>
            <w:tcW w:w="0" w:type="auto"/>
            <w:vMerge/>
            <w:tcBorders>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r>
      <w:tr w:rsidR="00E932ED" w:rsidRPr="007868D2" w:rsidTr="0040540E">
        <w:trPr>
          <w:trHeight w:val="170"/>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Cs/>
                <w:szCs w:val="22"/>
                <w:rtl/>
                <w:cs/>
              </w:rPr>
            </w:pPr>
            <w:r w:rsidRPr="007868D2">
              <w:rPr>
                <w:rFonts w:ascii="Times New Roman" w:hAnsi="Times New Roman" w:cs="Kalimati"/>
                <w:bCs/>
                <w:szCs w:val="22"/>
              </w:rPr>
              <w:t>Copper Pipe</w:t>
            </w:r>
          </w:p>
        </w:tc>
        <w:tc>
          <w:tcPr>
            <w:tcW w:w="0" w:type="auto"/>
            <w:tcBorders>
              <w:lef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के.जि.</w:t>
            </w:r>
            <w:r w:rsidRPr="007868D2">
              <w:rPr>
                <w:rFonts w:ascii="Times New Roman" w:hAnsi="Times New Roman" w:cs="Kalimati" w:hint="cs"/>
                <w:b/>
                <w:szCs w:val="22"/>
                <w:rtl/>
                <w:cs/>
              </w:rPr>
              <w:t>.</w:t>
            </w:r>
          </w:p>
        </w:tc>
        <w:tc>
          <w:tcPr>
            <w:tcW w:w="0" w:type="auto"/>
          </w:tcPr>
          <w:p w:rsidR="00E932ED" w:rsidRPr="007868D2" w:rsidRDefault="00E932ED" w:rsidP="008B7301">
            <w:pPr>
              <w:jc w:val="both"/>
              <w:rPr>
                <w:rFonts w:ascii="Times New Roman" w:hAnsi="Times New Roman" w:cs="Kalimati"/>
                <w:b/>
                <w:szCs w:val="22"/>
                <w:cs/>
              </w:rPr>
            </w:pPr>
            <w:r w:rsidRPr="007868D2">
              <w:rPr>
                <w:rFonts w:ascii="Times New Roman" w:hAnsi="Times New Roman" w:cs="Kalimati" w:hint="cs"/>
                <w:b/>
                <w:szCs w:val="22"/>
                <w:cs/>
              </w:rPr>
              <w:t>१९</w:t>
            </w:r>
          </w:p>
        </w:tc>
        <w:tc>
          <w:tcPr>
            <w:tcW w:w="0" w:type="auto"/>
          </w:tcPr>
          <w:p w:rsidR="00E932ED" w:rsidRPr="007868D2" w:rsidRDefault="00E932ED" w:rsidP="008B7301">
            <w:pPr>
              <w:rPr>
                <w:rFonts w:cs="Kalimati"/>
                <w:szCs w:val="22"/>
                <w:rtl/>
                <w:cs/>
              </w:rPr>
            </w:pPr>
            <w:r w:rsidRPr="007868D2">
              <w:rPr>
                <w:rFonts w:ascii="Nirmala UI" w:hAnsi="Nirmala UI" w:cs="Kalimati" w:hint="cs"/>
                <w:szCs w:val="22"/>
                <w:cs/>
              </w:rPr>
              <w:t>४६०</w:t>
            </w:r>
          </w:p>
        </w:tc>
        <w:tc>
          <w:tcPr>
            <w:tcW w:w="0" w:type="auto"/>
          </w:tcPr>
          <w:p w:rsidR="00E932ED" w:rsidRPr="007868D2" w:rsidRDefault="00E932ED" w:rsidP="008B7301">
            <w:pPr>
              <w:rPr>
                <w:rFonts w:cs="Kalimati"/>
                <w:szCs w:val="22"/>
                <w:rtl/>
                <w:cs/>
              </w:rPr>
            </w:pPr>
            <w:r w:rsidRPr="007868D2">
              <w:rPr>
                <w:rFonts w:ascii="Nirmala UI" w:hAnsi="Nirmala UI" w:cs="Kalimati" w:hint="cs"/>
                <w:szCs w:val="22"/>
                <w:cs/>
              </w:rPr>
              <w:t>८७४०</w:t>
            </w:r>
            <w:r w:rsidRPr="007868D2">
              <w:rPr>
                <w:rFonts w:ascii="Nirmala UI" w:hAnsi="Nirmala UI" w:cs="Kalimati" w:hint="cs"/>
                <w:szCs w:val="22"/>
                <w:cs/>
                <w:lang w:bidi="hi-IN"/>
              </w:rPr>
              <w:t>।</w:t>
            </w:r>
            <w:r w:rsidRPr="007868D2">
              <w:rPr>
                <w:rFonts w:cs="Kalimati" w:hint="cs"/>
                <w:szCs w:val="22"/>
                <w:rtl/>
                <w:cs/>
              </w:rPr>
              <w:t>-</w:t>
            </w:r>
          </w:p>
        </w:tc>
        <w:tc>
          <w:tcPr>
            <w:tcW w:w="0" w:type="auto"/>
            <w:vMerge/>
            <w:tcBorders>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Cs/>
                <w:szCs w:val="22"/>
                <w:rtl/>
                <w:cs/>
              </w:rPr>
            </w:pPr>
            <w:r w:rsidRPr="007868D2">
              <w:rPr>
                <w:rFonts w:ascii="Times New Roman" w:hAnsi="Times New Roman" w:cs="Kalimati"/>
                <w:bCs/>
                <w:szCs w:val="22"/>
              </w:rPr>
              <w:t>Money Jens Purse</w:t>
            </w:r>
          </w:p>
        </w:tc>
        <w:tc>
          <w:tcPr>
            <w:tcW w:w="0" w:type="auto"/>
            <w:tcBorders>
              <w:lef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पिस</w:t>
            </w:r>
          </w:p>
        </w:tc>
        <w:tc>
          <w:tcPr>
            <w:tcW w:w="0" w:type="auto"/>
          </w:tcPr>
          <w:p w:rsidR="00E932ED" w:rsidRPr="007868D2" w:rsidRDefault="00E932ED" w:rsidP="008B7301">
            <w:pPr>
              <w:jc w:val="both"/>
              <w:rPr>
                <w:rFonts w:ascii="Times New Roman" w:hAnsi="Times New Roman" w:cs="Kalimati"/>
                <w:b/>
                <w:szCs w:val="22"/>
                <w:cs/>
              </w:rPr>
            </w:pPr>
            <w:r w:rsidRPr="007868D2">
              <w:rPr>
                <w:rFonts w:ascii="Times New Roman" w:hAnsi="Times New Roman" w:cs="Kalimati" w:hint="cs"/>
                <w:b/>
                <w:szCs w:val="22"/>
                <w:cs/>
              </w:rPr>
              <w:t>१८२</w:t>
            </w:r>
          </w:p>
        </w:tc>
        <w:tc>
          <w:tcPr>
            <w:tcW w:w="0" w:type="auto"/>
          </w:tcPr>
          <w:p w:rsidR="00E932ED" w:rsidRPr="007868D2" w:rsidRDefault="00E932ED" w:rsidP="008B7301">
            <w:pPr>
              <w:rPr>
                <w:rFonts w:cs="Kalimati"/>
                <w:szCs w:val="22"/>
                <w:rtl/>
                <w:cs/>
              </w:rPr>
            </w:pPr>
            <w:r w:rsidRPr="007868D2">
              <w:rPr>
                <w:rFonts w:ascii="Nirmala UI" w:hAnsi="Nirmala UI" w:cs="Kalimati" w:hint="cs"/>
                <w:szCs w:val="22"/>
                <w:cs/>
                <w:lang w:bidi="hi-IN"/>
              </w:rPr>
              <w:t>१५५</w:t>
            </w:r>
          </w:p>
        </w:tc>
        <w:tc>
          <w:tcPr>
            <w:tcW w:w="0" w:type="auto"/>
          </w:tcPr>
          <w:p w:rsidR="00E932ED" w:rsidRPr="007868D2" w:rsidRDefault="00E932ED" w:rsidP="008B7301">
            <w:pPr>
              <w:rPr>
                <w:rFonts w:cs="Kalimati"/>
                <w:szCs w:val="22"/>
                <w:rtl/>
                <w:cs/>
              </w:rPr>
            </w:pPr>
            <w:r w:rsidRPr="007868D2">
              <w:rPr>
                <w:rFonts w:ascii="Nirmala UI" w:hAnsi="Nirmala UI" w:cs="Kalimati" w:hint="cs"/>
                <w:szCs w:val="22"/>
                <w:cs/>
              </w:rPr>
              <w:t>२८२१०</w:t>
            </w:r>
            <w:r w:rsidRPr="007868D2">
              <w:rPr>
                <w:rFonts w:ascii="Nirmala UI" w:hAnsi="Nirmala UI" w:cs="Kalimati" w:hint="cs"/>
                <w:szCs w:val="22"/>
                <w:cs/>
                <w:lang w:bidi="hi-IN"/>
              </w:rPr>
              <w:t>।</w:t>
            </w:r>
            <w:r w:rsidRPr="007868D2">
              <w:rPr>
                <w:rFonts w:cs="Kalimati" w:hint="cs"/>
                <w:szCs w:val="22"/>
                <w:rtl/>
                <w:cs/>
              </w:rPr>
              <w:t>-</w:t>
            </w:r>
          </w:p>
        </w:tc>
        <w:tc>
          <w:tcPr>
            <w:tcW w:w="0" w:type="auto"/>
            <w:vMerge/>
            <w:tcBorders>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Cs/>
                <w:szCs w:val="22"/>
              </w:rPr>
            </w:pPr>
            <w:r w:rsidRPr="007868D2">
              <w:rPr>
                <w:rFonts w:ascii="Times New Roman" w:hAnsi="Times New Roman" w:cs="Kalimati"/>
                <w:bCs/>
                <w:szCs w:val="22"/>
              </w:rPr>
              <w:t>T-shirt</w:t>
            </w:r>
          </w:p>
        </w:tc>
        <w:tc>
          <w:tcPr>
            <w:tcW w:w="0" w:type="auto"/>
            <w:tcBorders>
              <w:left w:val="single" w:sz="4" w:space="0" w:color="auto"/>
            </w:tcBorders>
          </w:tcPr>
          <w:p w:rsidR="00E932ED" w:rsidRPr="007868D2" w:rsidRDefault="00E932ED" w:rsidP="008B7301">
            <w:pPr>
              <w:jc w:val="both"/>
              <w:rPr>
                <w:rFonts w:ascii="Times New Roman" w:hAnsi="Times New Roman" w:cs="Kalimati"/>
                <w:b/>
                <w:szCs w:val="22"/>
                <w:rtl/>
                <w:cs/>
              </w:rPr>
            </w:pPr>
            <w:r w:rsidRPr="007868D2">
              <w:rPr>
                <w:rFonts w:ascii="Nirmala UI" w:hAnsi="Nirmala UI" w:cs="Kalimati" w:hint="cs"/>
                <w:b/>
                <w:szCs w:val="22"/>
                <w:cs/>
                <w:lang w:bidi="hi-IN"/>
              </w:rPr>
              <w:t>पिस</w:t>
            </w:r>
          </w:p>
        </w:tc>
        <w:tc>
          <w:tcPr>
            <w:tcW w:w="0" w:type="auto"/>
          </w:tcPr>
          <w:p w:rsidR="00E932ED" w:rsidRPr="007868D2" w:rsidRDefault="00E932ED" w:rsidP="008B7301">
            <w:pPr>
              <w:jc w:val="both"/>
              <w:rPr>
                <w:rFonts w:ascii="Times New Roman" w:hAnsi="Times New Roman" w:cs="Kalimati"/>
                <w:b/>
                <w:szCs w:val="22"/>
                <w:cs/>
              </w:rPr>
            </w:pPr>
            <w:r w:rsidRPr="007868D2">
              <w:rPr>
                <w:rFonts w:ascii="Times New Roman" w:hAnsi="Times New Roman" w:cs="Kalimati" w:hint="cs"/>
                <w:b/>
                <w:szCs w:val="22"/>
                <w:cs/>
              </w:rPr>
              <w:t>४२६</w:t>
            </w:r>
          </w:p>
        </w:tc>
        <w:tc>
          <w:tcPr>
            <w:tcW w:w="0" w:type="auto"/>
          </w:tcPr>
          <w:p w:rsidR="00E932ED" w:rsidRPr="007868D2" w:rsidRDefault="00E932ED" w:rsidP="008B7301">
            <w:pPr>
              <w:rPr>
                <w:rFonts w:cs="Kalimati"/>
                <w:szCs w:val="22"/>
                <w:rtl/>
                <w:cs/>
              </w:rPr>
            </w:pPr>
            <w:r w:rsidRPr="007868D2">
              <w:rPr>
                <w:rFonts w:ascii="Nirmala UI" w:hAnsi="Nirmala UI" w:cs="Kalimati" w:hint="cs"/>
                <w:szCs w:val="22"/>
                <w:cs/>
                <w:lang w:bidi="hi-IN"/>
              </w:rPr>
              <w:t>१</w:t>
            </w:r>
            <w:r w:rsidRPr="007868D2">
              <w:rPr>
                <w:rFonts w:ascii="Nirmala UI" w:hAnsi="Nirmala UI" w:cs="Kalimati" w:hint="cs"/>
                <w:szCs w:val="22"/>
                <w:cs/>
              </w:rPr>
              <w:t>०५</w:t>
            </w:r>
          </w:p>
        </w:tc>
        <w:tc>
          <w:tcPr>
            <w:tcW w:w="0" w:type="auto"/>
          </w:tcPr>
          <w:p w:rsidR="00E932ED" w:rsidRPr="007868D2" w:rsidRDefault="00E932ED" w:rsidP="008B7301">
            <w:pPr>
              <w:rPr>
                <w:rFonts w:cs="Kalimati"/>
                <w:szCs w:val="22"/>
                <w:rtl/>
                <w:cs/>
              </w:rPr>
            </w:pPr>
            <w:r w:rsidRPr="007868D2">
              <w:rPr>
                <w:rFonts w:ascii="Nirmala UI" w:hAnsi="Nirmala UI" w:cs="Kalimati" w:hint="cs"/>
                <w:szCs w:val="22"/>
                <w:cs/>
              </w:rPr>
              <w:t>४४७३०</w:t>
            </w:r>
            <w:r w:rsidRPr="007868D2">
              <w:rPr>
                <w:rFonts w:ascii="Nirmala UI" w:hAnsi="Nirmala UI" w:cs="Kalimati" w:hint="cs"/>
                <w:szCs w:val="22"/>
                <w:cs/>
                <w:lang w:bidi="hi-IN"/>
              </w:rPr>
              <w:t>।</w:t>
            </w:r>
            <w:r w:rsidRPr="007868D2">
              <w:rPr>
                <w:rFonts w:cs="Kalimati" w:hint="cs"/>
                <w:szCs w:val="22"/>
                <w:rtl/>
                <w:cs/>
              </w:rPr>
              <w:t>-</w:t>
            </w:r>
          </w:p>
        </w:tc>
        <w:tc>
          <w:tcPr>
            <w:tcW w:w="0" w:type="auto"/>
            <w:vMerge/>
            <w:tcBorders>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r>
      <w:tr w:rsidR="00E932ED" w:rsidRPr="007868D2" w:rsidTr="0040540E">
        <w:trPr>
          <w:trHeight w:val="332"/>
        </w:trPr>
        <w:tc>
          <w:tcPr>
            <w:tcW w:w="0" w:type="auto"/>
            <w:vMerge/>
            <w:tcBorders>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gridSpan w:val="4"/>
            <w:tcBorders>
              <w:top w:val="single" w:sz="4" w:space="0" w:color="auto"/>
              <w:left w:val="single" w:sz="4" w:space="0" w:color="auto"/>
              <w:bottom w:val="single" w:sz="4" w:space="0" w:color="auto"/>
            </w:tcBorders>
            <w:shd w:val="clear" w:color="auto" w:fill="C6D9F1" w:themeFill="text2" w:themeFillTint="33"/>
          </w:tcPr>
          <w:p w:rsidR="00E932ED" w:rsidRPr="007868D2" w:rsidRDefault="00E932ED" w:rsidP="008B7301">
            <w:pPr>
              <w:jc w:val="center"/>
              <w:rPr>
                <w:rFonts w:cs="Kalimati"/>
                <w:b/>
                <w:bCs/>
                <w:szCs w:val="22"/>
                <w:rtl/>
                <w:cs/>
              </w:rPr>
            </w:pPr>
            <w:r w:rsidRPr="007868D2">
              <w:rPr>
                <w:rFonts w:ascii="Nirmala UI" w:hAnsi="Nirmala UI" w:cs="Kalimati" w:hint="cs"/>
                <w:b/>
                <w:bCs/>
                <w:szCs w:val="22"/>
                <w:cs/>
                <w:lang w:bidi="hi-IN"/>
              </w:rPr>
              <w:t>जम्मा</w:t>
            </w:r>
          </w:p>
        </w:tc>
        <w:tc>
          <w:tcPr>
            <w:tcW w:w="0" w:type="auto"/>
            <w:shd w:val="clear" w:color="auto" w:fill="C6D9F1" w:themeFill="text2" w:themeFillTint="33"/>
          </w:tcPr>
          <w:p w:rsidR="00E932ED" w:rsidRPr="007868D2" w:rsidRDefault="00E932ED" w:rsidP="008B7301">
            <w:pPr>
              <w:rPr>
                <w:rFonts w:cs="Kalimati"/>
                <w:b/>
                <w:bCs/>
                <w:szCs w:val="22"/>
                <w:rtl/>
                <w:cs/>
              </w:rPr>
            </w:pPr>
            <w:r w:rsidRPr="007868D2">
              <w:rPr>
                <w:rFonts w:ascii="Nirmala UI" w:hAnsi="Nirmala UI" w:cs="Kalimati" w:hint="cs"/>
                <w:b/>
                <w:bCs/>
                <w:szCs w:val="22"/>
                <w:cs/>
              </w:rPr>
              <w:t>८८६८०</w:t>
            </w:r>
            <w:r w:rsidRPr="007868D2">
              <w:rPr>
                <w:rFonts w:ascii="Nirmala UI" w:hAnsi="Nirmala UI" w:cs="Kalimati" w:hint="cs"/>
                <w:b/>
                <w:bCs/>
                <w:szCs w:val="22"/>
                <w:cs/>
                <w:lang w:bidi="hi-IN"/>
              </w:rPr>
              <w:t>।</w:t>
            </w:r>
            <w:r w:rsidRPr="007868D2">
              <w:rPr>
                <w:rFonts w:cs="Kalimati" w:hint="cs"/>
                <w:b/>
                <w:bCs/>
                <w:szCs w:val="22"/>
                <w:rtl/>
                <w:cs/>
              </w:rPr>
              <w:t>-</w:t>
            </w:r>
          </w:p>
        </w:tc>
        <w:tc>
          <w:tcPr>
            <w:tcW w:w="0" w:type="auto"/>
            <w:vMerge/>
            <w:tcBorders>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r>
      <w:tr w:rsidR="00E932ED" w:rsidRPr="007868D2" w:rsidTr="0040540E">
        <w:trPr>
          <w:trHeight w:val="332"/>
        </w:trPr>
        <w:tc>
          <w:tcPr>
            <w:tcW w:w="0" w:type="auto"/>
            <w:vMerge w:val="restart"/>
            <w:tcBorders>
              <w:left w:val="single" w:sz="4" w:space="0" w:color="auto"/>
              <w:right w:val="single" w:sz="4" w:space="0" w:color="auto"/>
            </w:tcBorders>
            <w:vAlign w:val="center"/>
          </w:tcPr>
          <w:p w:rsidR="00E932ED" w:rsidRPr="007868D2" w:rsidRDefault="00E932ED" w:rsidP="008B7301">
            <w:pPr>
              <w:rPr>
                <w:rFonts w:ascii="Times New Roman" w:hAnsi="Times New Roman" w:cs="Kalimati"/>
                <w:b/>
                <w:szCs w:val="22"/>
                <w:rtl/>
                <w:cs/>
              </w:rPr>
            </w:pPr>
            <w:r>
              <w:rPr>
                <w:rFonts w:ascii="Nirmala UI" w:hAnsi="Nirmala UI" w:cs="Kalimati" w:hint="cs"/>
                <w:b/>
                <w:cs/>
              </w:rPr>
              <w:t>८</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एयर</w:t>
            </w:r>
            <w:r w:rsidRPr="007868D2">
              <w:rPr>
                <w:rFonts w:cs="Kalimati" w:hint="cs"/>
                <w:szCs w:val="22"/>
                <w:cs/>
                <w:lang w:bidi="hi-IN"/>
              </w:rPr>
              <w:t xml:space="preserve"> </w:t>
            </w:r>
            <w:r w:rsidRPr="007868D2">
              <w:rPr>
                <w:rFonts w:ascii="Nirmala UI" w:hAnsi="Nirmala UI" w:cs="Kalimati" w:hint="cs"/>
                <w:szCs w:val="22"/>
                <w:cs/>
                <w:lang w:bidi="hi-IN"/>
              </w:rPr>
              <w:t>पाइप</w:t>
            </w:r>
            <w:r w:rsidRPr="007868D2">
              <w:rPr>
                <w:rFonts w:cs="Kalimati"/>
                <w:szCs w:val="22"/>
              </w:rPr>
              <w:t>(</w:t>
            </w:r>
            <w:r w:rsidRPr="007868D2">
              <w:rPr>
                <w:rFonts w:ascii="Nirmala UI" w:hAnsi="Nirmala UI" w:cs="Kalimati" w:hint="cs"/>
                <w:szCs w:val="22"/>
                <w:cs/>
                <w:lang w:bidi="hi-IN"/>
              </w:rPr>
              <w:t>प्लास्टिक</w:t>
            </w:r>
            <w:r w:rsidRPr="007868D2">
              <w:rPr>
                <w:rFonts w:cs="Kalimati"/>
                <w:szCs w:val="22"/>
              </w:rPr>
              <w:t>)</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jc w:val="center"/>
              <w:rPr>
                <w:rFonts w:cs="Kalimati"/>
                <w:szCs w:val="22"/>
                <w:rtl/>
                <w:cs/>
              </w:rPr>
            </w:pPr>
            <w:r w:rsidRPr="007868D2">
              <w:rPr>
                <w:rFonts w:ascii="Nirmala UI" w:hAnsi="Nirmala UI" w:cs="Kalimati" w:hint="cs"/>
                <w:szCs w:val="22"/>
                <w:cs/>
                <w:lang w:bidi="hi-IN"/>
              </w:rPr>
              <w:t>के.जि.</w:t>
            </w:r>
            <w:r w:rsidRPr="007868D2">
              <w:rPr>
                <w:rFonts w:cs="Kalimati" w:hint="cs"/>
                <w:szCs w:val="22"/>
                <w:rtl/>
                <w:cs/>
              </w:rPr>
              <w:t>.</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१८</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155</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rPr>
              <w:t>२७</w:t>
            </w:r>
            <w:r w:rsidRPr="007868D2">
              <w:rPr>
                <w:rFonts w:ascii="Nirmala UI" w:hAnsi="Nirmala UI" w:cs="Kalimati" w:hint="cs"/>
                <w:szCs w:val="22"/>
                <w:cs/>
                <w:lang w:bidi="hi-IN"/>
              </w:rPr>
              <w:t>९०।</w:t>
            </w:r>
            <w:r w:rsidRPr="007868D2">
              <w:rPr>
                <w:rFonts w:ascii="Calibri" w:hAnsi="Calibri" w:cs="Kalimati" w:hint="cs"/>
                <w:szCs w:val="22"/>
                <w:rtl/>
                <w:cs/>
              </w:rPr>
              <w:t>-</w:t>
            </w:r>
          </w:p>
        </w:tc>
        <w:tc>
          <w:tcPr>
            <w:tcW w:w="0" w:type="auto"/>
            <w:vMerge w:val="restart"/>
            <w:tcBorders>
              <w:right w:val="single" w:sz="4" w:space="0" w:color="auto"/>
            </w:tcBorders>
            <w:shd w:val="clear" w:color="auto" w:fill="FFFFFF" w:themeFill="background1"/>
            <w:vAlign w:val="center"/>
          </w:tcPr>
          <w:p w:rsidR="00E932ED" w:rsidRPr="007868D2" w:rsidRDefault="00E932ED" w:rsidP="008B7301">
            <w:pPr>
              <w:rPr>
                <w:rFonts w:ascii="Times New Roman" w:hAnsi="Times New Roman" w:cs="Kalimati"/>
                <w:szCs w:val="22"/>
                <w:rtl/>
                <w:cs/>
              </w:rPr>
            </w:pPr>
            <w:r w:rsidRPr="007868D2">
              <w:rPr>
                <w:rFonts w:ascii="Nirmala UI" w:hAnsi="Nirmala UI" w:cs="Kalimati" w:hint="cs"/>
                <w:szCs w:val="22"/>
                <w:cs/>
                <w:lang w:bidi="hi-IN"/>
              </w:rPr>
              <w:t>४५।०७८।०७९</w:t>
            </w: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सुलेसन</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के.जि.</w:t>
            </w:r>
            <w:r w:rsidRPr="007868D2">
              <w:rPr>
                <w:rFonts w:cs="Kalimati" w:hint="cs"/>
                <w:szCs w:val="22"/>
                <w:rtl/>
                <w:cs/>
              </w:rPr>
              <w:t>.</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६</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rPr>
              <w:t>२०५</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lang w:bidi="hi-IN"/>
              </w:rPr>
              <w:t>१२३०।</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स्टकिर</w:t>
            </w:r>
            <w:r w:rsidRPr="007868D2">
              <w:rPr>
                <w:rFonts w:cs="Kalimati" w:hint="cs"/>
                <w:szCs w:val="22"/>
                <w:cs/>
                <w:lang w:bidi="hi-IN"/>
              </w:rPr>
              <w:t xml:space="preserve"> </w:t>
            </w:r>
            <w:r w:rsidRPr="007868D2">
              <w:rPr>
                <w:rFonts w:ascii="Nirmala UI" w:hAnsi="Nirmala UI" w:cs="Kalimati" w:hint="cs"/>
                <w:szCs w:val="22"/>
                <w:cs/>
                <w:lang w:bidi="hi-IN"/>
              </w:rPr>
              <w:t>प्याच</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के.जि.</w:t>
            </w:r>
            <w:r w:rsidRPr="007868D2">
              <w:rPr>
                <w:rFonts w:cs="Kalimati" w:hint="cs"/>
                <w:szCs w:val="22"/>
                <w:rtl/>
                <w:cs/>
              </w:rPr>
              <w:t>.</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१७</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rPr>
              <w:t>२०५</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lang w:bidi="hi-IN"/>
              </w:rPr>
              <w:t>३४८५।</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नेल</w:t>
            </w:r>
            <w:r w:rsidRPr="007868D2">
              <w:rPr>
                <w:rFonts w:cs="Kalimati" w:hint="cs"/>
                <w:szCs w:val="22"/>
                <w:cs/>
                <w:lang w:bidi="hi-IN"/>
              </w:rPr>
              <w:t xml:space="preserve"> </w:t>
            </w:r>
            <w:r w:rsidRPr="007868D2">
              <w:rPr>
                <w:rFonts w:ascii="Nirmala UI" w:hAnsi="Nirmala UI" w:cs="Kalimati" w:hint="cs"/>
                <w:szCs w:val="22"/>
                <w:cs/>
                <w:lang w:bidi="hi-IN"/>
              </w:rPr>
              <w:t>कटर</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jc w:val="center"/>
              <w:rPr>
                <w:rFonts w:cs="Kalimati"/>
                <w:szCs w:val="22"/>
                <w:rtl/>
                <w:cs/>
              </w:rPr>
            </w:pPr>
            <w:r w:rsidRPr="007868D2">
              <w:rPr>
                <w:rFonts w:ascii="Nirmala UI" w:hAnsi="Nirmala UI" w:cs="Kalimati" w:hint="cs"/>
                <w:szCs w:val="22"/>
                <w:cs/>
                <w:lang w:bidi="hi-IN"/>
              </w:rPr>
              <w:t>दर्जन</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८४</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११५</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rPr>
              <w:t>९६६०</w:t>
            </w:r>
            <w:r w:rsidRPr="007868D2">
              <w:rPr>
                <w:rFonts w:ascii="Nirmala UI" w:hAnsi="Nirmala UI" w:cs="Kalimati" w:hint="cs"/>
                <w:szCs w:val="22"/>
                <w:cs/>
                <w:lang w:bidi="hi-IN"/>
              </w:rPr>
              <w:t>।</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काइयो</w:t>
            </w:r>
            <w:r w:rsidRPr="007868D2">
              <w:rPr>
                <w:rFonts w:cs="Kalimati" w:hint="cs"/>
                <w:szCs w:val="22"/>
                <w:cs/>
                <w:lang w:bidi="hi-IN"/>
              </w:rPr>
              <w:t xml:space="preserve"> </w:t>
            </w:r>
            <w:r w:rsidRPr="007868D2">
              <w:rPr>
                <w:rFonts w:ascii="Nirmala UI" w:hAnsi="Nirmala UI" w:cs="Kalimati" w:hint="cs"/>
                <w:szCs w:val="22"/>
                <w:cs/>
                <w:lang w:bidi="hi-IN"/>
              </w:rPr>
              <w:t>ठूलो</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दर्जन</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३९८</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rPr>
              <w:t>60</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rPr>
              <w:t>२३८८०</w:t>
            </w:r>
            <w:r w:rsidRPr="007868D2">
              <w:rPr>
                <w:rFonts w:ascii="Nirmala UI" w:hAnsi="Nirmala UI" w:cs="Kalimati" w:hint="cs"/>
                <w:szCs w:val="22"/>
                <w:cs/>
                <w:lang w:bidi="hi-IN"/>
              </w:rPr>
              <w:t>।</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कैची</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दर्जन</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४१</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276</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rPr>
              <w:t>११३१६</w:t>
            </w:r>
            <w:r w:rsidRPr="007868D2">
              <w:rPr>
                <w:rFonts w:ascii="Nirmala UI" w:hAnsi="Nirmala UI" w:cs="Kalimati" w:hint="cs"/>
                <w:szCs w:val="22"/>
                <w:cs/>
                <w:lang w:bidi="hi-IN"/>
              </w:rPr>
              <w:t>।</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24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लिभाइज</w:t>
            </w:r>
            <w:r w:rsidRPr="007868D2">
              <w:rPr>
                <w:rFonts w:cs="Kalimati"/>
                <w:szCs w:val="22"/>
              </w:rPr>
              <w:t>,</w:t>
            </w:r>
            <w:r w:rsidRPr="007868D2">
              <w:rPr>
                <w:rFonts w:ascii="Nirmala UI" w:hAnsi="Nirmala UI" w:cs="Kalimati" w:hint="cs"/>
                <w:szCs w:val="22"/>
                <w:cs/>
                <w:lang w:bidi="hi-IN"/>
              </w:rPr>
              <w:t>डिजेल</w:t>
            </w:r>
            <w:r w:rsidRPr="007868D2">
              <w:rPr>
                <w:rFonts w:cs="Kalimati" w:hint="cs"/>
                <w:szCs w:val="22"/>
                <w:cs/>
                <w:lang w:bidi="hi-IN"/>
              </w:rPr>
              <w:t xml:space="preserve"> </w:t>
            </w:r>
            <w:r w:rsidRPr="007868D2">
              <w:rPr>
                <w:rFonts w:ascii="Nirmala UI" w:hAnsi="Nirmala UI" w:cs="Kalimati" w:hint="cs"/>
                <w:szCs w:val="22"/>
                <w:cs/>
                <w:lang w:bidi="hi-IN"/>
              </w:rPr>
              <w:t>जस्तो</w:t>
            </w:r>
            <w:r w:rsidRPr="007868D2">
              <w:rPr>
                <w:rFonts w:cs="Kalimati" w:hint="cs"/>
                <w:szCs w:val="22"/>
                <w:cs/>
                <w:lang w:bidi="hi-IN"/>
              </w:rPr>
              <w:t xml:space="preserve"> </w:t>
            </w:r>
            <w:r w:rsidRPr="007868D2">
              <w:rPr>
                <w:rFonts w:ascii="Nirmala UI" w:hAnsi="Nirmala UI" w:cs="Kalimati" w:hint="cs"/>
                <w:szCs w:val="22"/>
                <w:cs/>
                <w:lang w:bidi="hi-IN"/>
              </w:rPr>
              <w:t>व्राण्डेड</w:t>
            </w:r>
            <w:r w:rsidRPr="007868D2">
              <w:rPr>
                <w:rFonts w:cs="Kalimati" w:hint="cs"/>
                <w:szCs w:val="22"/>
                <w:cs/>
                <w:lang w:bidi="hi-IN"/>
              </w:rPr>
              <w:t xml:space="preserve"> </w:t>
            </w:r>
            <w:r w:rsidRPr="007868D2">
              <w:rPr>
                <w:rFonts w:ascii="Nirmala UI" w:hAnsi="Nirmala UI" w:cs="Kalimati" w:hint="cs"/>
                <w:szCs w:val="22"/>
                <w:cs/>
                <w:lang w:bidi="hi-IN"/>
              </w:rPr>
              <w:t>लेदर</w:t>
            </w:r>
            <w:r w:rsidRPr="007868D2">
              <w:rPr>
                <w:rFonts w:cs="Kalimati" w:hint="cs"/>
                <w:szCs w:val="22"/>
                <w:cs/>
                <w:lang w:bidi="hi-IN"/>
              </w:rPr>
              <w:t xml:space="preserve"> </w:t>
            </w:r>
            <w:r w:rsidRPr="007868D2">
              <w:rPr>
                <w:rFonts w:ascii="Nirmala UI" w:hAnsi="Nirmala UI" w:cs="Kalimati" w:hint="cs"/>
                <w:szCs w:val="22"/>
                <w:cs/>
                <w:lang w:bidi="hi-IN"/>
              </w:rPr>
              <w:t>वेल्ट</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पिस</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१०८</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rPr>
              <w:t>250</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rPr>
              <w:t>२७०००</w:t>
            </w:r>
            <w:r w:rsidRPr="007868D2">
              <w:rPr>
                <w:rFonts w:ascii="Nirmala UI" w:hAnsi="Nirmala UI" w:cs="Kalimati" w:hint="cs"/>
                <w:szCs w:val="22"/>
                <w:cs/>
                <w:lang w:bidi="hi-IN"/>
              </w:rPr>
              <w:t>।</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सेफ</w:t>
            </w:r>
            <w:r w:rsidRPr="007868D2">
              <w:rPr>
                <w:rFonts w:cs="Kalimati" w:hint="cs"/>
                <w:szCs w:val="22"/>
                <w:cs/>
                <w:lang w:bidi="hi-IN"/>
              </w:rPr>
              <w:t xml:space="preserve"> </w:t>
            </w:r>
            <w:r w:rsidRPr="007868D2">
              <w:rPr>
                <w:rFonts w:ascii="Nirmala UI" w:hAnsi="Nirmala UI" w:cs="Kalimati" w:hint="cs"/>
                <w:szCs w:val="22"/>
                <w:cs/>
                <w:lang w:bidi="hi-IN"/>
              </w:rPr>
              <w:t>राउन्ड</w:t>
            </w:r>
            <w:r w:rsidRPr="007868D2">
              <w:rPr>
                <w:rFonts w:cs="Kalimati" w:hint="cs"/>
                <w:szCs w:val="22"/>
                <w:cs/>
                <w:lang w:bidi="hi-IN"/>
              </w:rPr>
              <w:t xml:space="preserve"> </w:t>
            </w:r>
            <w:r w:rsidRPr="007868D2">
              <w:rPr>
                <w:rFonts w:ascii="Nirmala UI" w:hAnsi="Nirmala UI" w:cs="Kalimati" w:hint="cs"/>
                <w:szCs w:val="22"/>
                <w:cs/>
                <w:lang w:bidi="hi-IN"/>
              </w:rPr>
              <w:t>लकर</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पिस</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३०</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rPr>
              <w:t>115</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rPr>
              <w:t>३४५०</w:t>
            </w:r>
            <w:r w:rsidRPr="007868D2">
              <w:rPr>
                <w:rFonts w:ascii="Nirmala UI" w:hAnsi="Nirmala UI" w:cs="Kalimati" w:hint="cs"/>
                <w:szCs w:val="22"/>
                <w:cs/>
                <w:lang w:bidi="hi-IN"/>
              </w:rPr>
              <w:t>।</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कटिङ</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पिस</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२५</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25</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lang w:bidi="hi-IN"/>
              </w:rPr>
              <w:t>६२५।</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cs="Kalimati"/>
                <w:szCs w:val="22"/>
              </w:rPr>
              <w:t xml:space="preserve">LED </w:t>
            </w:r>
            <w:proofErr w:type="spellStart"/>
            <w:r w:rsidRPr="007868D2">
              <w:rPr>
                <w:rFonts w:cs="Kalimati"/>
                <w:szCs w:val="22"/>
              </w:rPr>
              <w:t>Aopter</w:t>
            </w:r>
            <w:proofErr w:type="spellEnd"/>
            <w:r w:rsidRPr="007868D2">
              <w:rPr>
                <w:rFonts w:cs="Kalimati"/>
                <w:szCs w:val="22"/>
              </w:rPr>
              <w:t>(MRP 49)</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पिस</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२०००</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rPr>
              <w:t>२५</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lang w:bidi="hi-IN"/>
              </w:rPr>
              <w:t>५००००।</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व्रान्डेड</w:t>
            </w:r>
            <w:r w:rsidRPr="007868D2">
              <w:rPr>
                <w:rFonts w:cs="Kalimati" w:hint="cs"/>
                <w:szCs w:val="22"/>
                <w:cs/>
                <w:lang w:bidi="hi-IN"/>
              </w:rPr>
              <w:t xml:space="preserve"> </w:t>
            </w:r>
            <w:r w:rsidRPr="007868D2">
              <w:rPr>
                <w:rFonts w:ascii="Nirmala UI" w:hAnsi="Nirmala UI" w:cs="Kalimati" w:hint="cs"/>
                <w:szCs w:val="22"/>
                <w:cs/>
                <w:lang w:bidi="hi-IN"/>
              </w:rPr>
              <w:t>लेदर</w:t>
            </w:r>
            <w:r w:rsidRPr="007868D2">
              <w:rPr>
                <w:rFonts w:cs="Kalimati" w:hint="cs"/>
                <w:szCs w:val="22"/>
                <w:cs/>
                <w:lang w:bidi="hi-IN"/>
              </w:rPr>
              <w:t xml:space="preserve"> </w:t>
            </w:r>
            <w:r w:rsidRPr="007868D2">
              <w:rPr>
                <w:rFonts w:ascii="Nirmala UI" w:hAnsi="Nirmala UI" w:cs="Kalimati" w:hint="cs"/>
                <w:szCs w:val="22"/>
                <w:cs/>
                <w:lang w:bidi="hi-IN"/>
              </w:rPr>
              <w:t>पर्स</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पिस</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१४९</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500</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rPr>
              <w:t>७४५००</w:t>
            </w:r>
            <w:r w:rsidRPr="007868D2">
              <w:rPr>
                <w:rFonts w:ascii="Nirmala UI" w:hAnsi="Nirmala UI" w:cs="Kalimati" w:hint="cs"/>
                <w:szCs w:val="22"/>
                <w:cs/>
                <w:lang w:bidi="hi-IN"/>
              </w:rPr>
              <w:t>।</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पर्फम्यूम</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Pr>
            </w:pPr>
            <w:r w:rsidRPr="007868D2">
              <w:rPr>
                <w:rFonts w:ascii="Nirmala UI" w:hAnsi="Nirmala UI" w:cs="Kalimati" w:hint="cs"/>
                <w:szCs w:val="22"/>
                <w:cs/>
                <w:lang w:bidi="hi-IN"/>
              </w:rPr>
              <w:t>पिस</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७२०</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45</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lang w:bidi="hi-IN"/>
              </w:rPr>
              <w:t>३२४००।</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लिक्यूड</w:t>
            </w:r>
            <w:r w:rsidRPr="007868D2">
              <w:rPr>
                <w:rFonts w:cs="Kalimati" w:hint="cs"/>
                <w:szCs w:val="22"/>
                <w:cs/>
                <w:lang w:bidi="hi-IN"/>
              </w:rPr>
              <w:t xml:space="preserve"> </w:t>
            </w:r>
            <w:r w:rsidRPr="007868D2">
              <w:rPr>
                <w:rFonts w:ascii="Nirmala UI" w:hAnsi="Nirmala UI" w:cs="Kalimati" w:hint="cs"/>
                <w:szCs w:val="22"/>
                <w:cs/>
                <w:lang w:bidi="hi-IN"/>
              </w:rPr>
              <w:t>सिन्दुर</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jc w:val="center"/>
              <w:rPr>
                <w:rFonts w:cs="Kalimati"/>
                <w:szCs w:val="22"/>
                <w:rtl/>
                <w:cs/>
              </w:rPr>
            </w:pPr>
            <w:r w:rsidRPr="007868D2">
              <w:rPr>
                <w:rFonts w:ascii="Nirmala UI" w:hAnsi="Nirmala UI" w:cs="Kalimati" w:hint="cs"/>
                <w:szCs w:val="22"/>
                <w:cs/>
                <w:lang w:bidi="hi-IN"/>
              </w:rPr>
              <w:t>के.जि.</w:t>
            </w:r>
            <w:r w:rsidRPr="007868D2">
              <w:rPr>
                <w:rFonts w:cs="Kalimati" w:hint="cs"/>
                <w:szCs w:val="22"/>
                <w:rtl/>
                <w:cs/>
              </w:rPr>
              <w:t>.</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३७</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१30</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lang w:bidi="hi-IN"/>
              </w:rPr>
              <w:t>४८१</w:t>
            </w:r>
            <w:r w:rsidRPr="007868D2">
              <w:rPr>
                <w:rFonts w:ascii="Nirmala UI" w:hAnsi="Nirmala UI" w:cs="Kalimati" w:hint="cs"/>
                <w:szCs w:val="22"/>
                <w:cs/>
              </w:rPr>
              <w:t>०</w:t>
            </w:r>
            <w:r w:rsidRPr="007868D2">
              <w:rPr>
                <w:rFonts w:ascii="Nirmala UI" w:hAnsi="Nirmala UI" w:cs="Kalimati" w:hint="cs"/>
                <w:szCs w:val="22"/>
                <w:cs/>
                <w:lang w:bidi="hi-IN"/>
              </w:rPr>
              <w:t>।</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वडी</w:t>
            </w:r>
            <w:r w:rsidRPr="007868D2">
              <w:rPr>
                <w:rFonts w:cs="Kalimati" w:hint="cs"/>
                <w:szCs w:val="22"/>
                <w:cs/>
                <w:lang w:bidi="hi-IN"/>
              </w:rPr>
              <w:t xml:space="preserve"> </w:t>
            </w:r>
            <w:r w:rsidRPr="007868D2">
              <w:rPr>
                <w:rFonts w:ascii="Nirmala UI" w:hAnsi="Nirmala UI" w:cs="Kalimati" w:hint="cs"/>
                <w:szCs w:val="22"/>
                <w:cs/>
                <w:lang w:bidi="hi-IN"/>
              </w:rPr>
              <w:t>स्प्रे</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jc w:val="center"/>
              <w:rPr>
                <w:rFonts w:cs="Kalimati"/>
                <w:szCs w:val="22"/>
                <w:rtl/>
                <w:cs/>
              </w:rPr>
            </w:pPr>
            <w:r w:rsidRPr="007868D2">
              <w:rPr>
                <w:rFonts w:ascii="Nirmala UI" w:hAnsi="Nirmala UI" w:cs="Kalimati" w:hint="cs"/>
                <w:szCs w:val="22"/>
                <w:cs/>
                <w:lang w:bidi="hi-IN"/>
              </w:rPr>
              <w:t>पिस</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७२</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१</w:t>
            </w:r>
            <w:r w:rsidRPr="007868D2">
              <w:rPr>
                <w:rFonts w:ascii="Nirmala UI" w:hAnsi="Nirmala UI" w:cs="Kalimati" w:hint="cs"/>
                <w:szCs w:val="22"/>
                <w:cs/>
              </w:rPr>
              <w:t>10</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lang w:bidi="hi-IN"/>
              </w:rPr>
              <w:t>७</w:t>
            </w:r>
            <w:r w:rsidRPr="007868D2">
              <w:rPr>
                <w:rFonts w:ascii="Nirmala UI" w:hAnsi="Nirmala UI" w:cs="Kalimati" w:hint="cs"/>
                <w:szCs w:val="22"/>
                <w:cs/>
              </w:rPr>
              <w:t>९२</w:t>
            </w:r>
            <w:r w:rsidRPr="007868D2">
              <w:rPr>
                <w:rFonts w:ascii="Nirmala UI" w:hAnsi="Nirmala UI" w:cs="Kalimati" w:hint="cs"/>
                <w:szCs w:val="22"/>
                <w:cs/>
                <w:lang w:bidi="hi-IN"/>
              </w:rPr>
              <w:t>०।</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स्टिल</w:t>
            </w:r>
            <w:r w:rsidRPr="007868D2">
              <w:rPr>
                <w:rFonts w:cs="Kalimati" w:hint="cs"/>
                <w:szCs w:val="22"/>
                <w:cs/>
                <w:lang w:bidi="hi-IN"/>
              </w:rPr>
              <w:t xml:space="preserve"> </w:t>
            </w:r>
            <w:r w:rsidRPr="007868D2">
              <w:rPr>
                <w:rFonts w:ascii="Nirmala UI" w:hAnsi="Nirmala UI" w:cs="Kalimati" w:hint="cs"/>
                <w:szCs w:val="22"/>
                <w:cs/>
                <w:lang w:bidi="hi-IN"/>
              </w:rPr>
              <w:t>ह्यान्डल</w:t>
            </w:r>
            <w:r w:rsidRPr="007868D2">
              <w:rPr>
                <w:rFonts w:cs="Kalimati"/>
                <w:szCs w:val="22"/>
              </w:rPr>
              <w:t>,</w:t>
            </w:r>
            <w:r w:rsidRPr="007868D2">
              <w:rPr>
                <w:rFonts w:ascii="Nirmala UI" w:hAnsi="Nirmala UI" w:cs="Kalimati" w:hint="cs"/>
                <w:szCs w:val="22"/>
                <w:cs/>
                <w:lang w:bidi="hi-IN"/>
              </w:rPr>
              <w:t>कव्जा</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jc w:val="center"/>
              <w:rPr>
                <w:rFonts w:cs="Kalimati"/>
                <w:szCs w:val="22"/>
                <w:rtl/>
                <w:cs/>
              </w:rPr>
            </w:pPr>
            <w:r w:rsidRPr="007868D2">
              <w:rPr>
                <w:rFonts w:ascii="Nirmala UI" w:hAnsi="Nirmala UI" w:cs="Kalimati" w:hint="cs"/>
                <w:szCs w:val="22"/>
                <w:cs/>
                <w:lang w:bidi="hi-IN"/>
              </w:rPr>
              <w:t>के.जि.</w:t>
            </w:r>
            <w:r w:rsidRPr="007868D2">
              <w:rPr>
                <w:rFonts w:cs="Kalimati" w:hint="cs"/>
                <w:szCs w:val="22"/>
                <w:rtl/>
                <w:cs/>
              </w:rPr>
              <w:t>.</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१२१</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190</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rPr>
              <w:t>22990</w:t>
            </w:r>
            <w:r w:rsidRPr="007868D2">
              <w:rPr>
                <w:rFonts w:ascii="Nirmala UI" w:hAnsi="Nirmala UI" w:cs="Kalimati" w:hint="cs"/>
                <w:szCs w:val="22"/>
                <w:cs/>
                <w:lang w:bidi="hi-IN"/>
              </w:rPr>
              <w:t>।</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आल्मुनियम</w:t>
            </w:r>
            <w:r w:rsidRPr="007868D2">
              <w:rPr>
                <w:rFonts w:cs="Kalimati" w:hint="cs"/>
                <w:szCs w:val="22"/>
                <w:cs/>
                <w:lang w:bidi="hi-IN"/>
              </w:rPr>
              <w:t xml:space="preserve"> </w:t>
            </w:r>
            <w:r w:rsidRPr="007868D2">
              <w:rPr>
                <w:rFonts w:ascii="Nirmala UI" w:hAnsi="Nirmala UI" w:cs="Kalimati" w:hint="cs"/>
                <w:szCs w:val="22"/>
                <w:cs/>
                <w:lang w:bidi="hi-IN"/>
              </w:rPr>
              <w:t>छिस्किनी</w:t>
            </w:r>
            <w:r w:rsidRPr="007868D2">
              <w:rPr>
                <w:rFonts w:cs="Kalimati"/>
                <w:szCs w:val="22"/>
              </w:rPr>
              <w:t>(</w:t>
            </w:r>
            <w:r w:rsidRPr="007868D2">
              <w:rPr>
                <w:rFonts w:ascii="Nirmala UI" w:hAnsi="Nirmala UI" w:cs="Kalimati" w:hint="cs"/>
                <w:szCs w:val="22"/>
                <w:cs/>
                <w:lang w:bidi="hi-IN"/>
              </w:rPr>
              <w:t>एल्ड्रप</w:t>
            </w:r>
            <w:r w:rsidRPr="007868D2">
              <w:rPr>
                <w:rFonts w:cs="Kalimati"/>
                <w:szCs w:val="22"/>
              </w:rPr>
              <w:t>)</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jc w:val="center"/>
              <w:rPr>
                <w:rFonts w:cs="Kalimati"/>
                <w:szCs w:val="22"/>
                <w:rtl/>
                <w:cs/>
              </w:rPr>
            </w:pPr>
            <w:r w:rsidRPr="007868D2">
              <w:rPr>
                <w:rFonts w:ascii="Nirmala UI" w:hAnsi="Nirmala UI" w:cs="Kalimati" w:hint="cs"/>
                <w:szCs w:val="22"/>
                <w:cs/>
                <w:lang w:bidi="hi-IN"/>
              </w:rPr>
              <w:t>के.जि.</w:t>
            </w:r>
            <w:r w:rsidRPr="007868D2">
              <w:rPr>
                <w:rFonts w:cs="Kalimati" w:hint="cs"/>
                <w:szCs w:val="22"/>
                <w:rtl/>
                <w:cs/>
              </w:rPr>
              <w:t>.</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cs/>
              </w:rPr>
            </w:pPr>
            <w:r w:rsidRPr="007868D2">
              <w:rPr>
                <w:rFonts w:cs="Kalimati" w:hint="cs"/>
                <w:szCs w:val="22"/>
                <w:cs/>
              </w:rPr>
              <w:t>३७</w:t>
            </w:r>
          </w:p>
        </w:tc>
        <w:tc>
          <w:tcPr>
            <w:tcW w:w="0" w:type="auto"/>
            <w:tcBorders>
              <w:top w:val="single" w:sz="4" w:space="0" w:color="auto"/>
              <w:left w:val="single" w:sz="4" w:space="0" w:color="auto"/>
              <w:bottom w:val="single" w:sz="4" w:space="0" w:color="auto"/>
            </w:tcBorders>
            <w:shd w:val="clear" w:color="auto" w:fill="FFFFFF" w:themeFill="background1"/>
          </w:tcPr>
          <w:p w:rsidR="00E932ED" w:rsidRPr="007868D2" w:rsidRDefault="00E932ED" w:rsidP="008B7301">
            <w:pPr>
              <w:rPr>
                <w:rFonts w:cs="Kalimati"/>
                <w:szCs w:val="22"/>
                <w:rtl/>
                <w:cs/>
              </w:rPr>
            </w:pPr>
            <w:r w:rsidRPr="007868D2">
              <w:rPr>
                <w:rFonts w:ascii="Nirmala UI" w:hAnsi="Nirmala UI" w:cs="Kalimati" w:hint="cs"/>
                <w:szCs w:val="22"/>
                <w:cs/>
                <w:lang w:bidi="hi-IN"/>
              </w:rPr>
              <w:t>230</w:t>
            </w:r>
          </w:p>
        </w:tc>
        <w:tc>
          <w:tcPr>
            <w:tcW w:w="0" w:type="auto"/>
            <w:shd w:val="clear" w:color="auto" w:fill="FFFFFF" w:themeFill="background1"/>
            <w:vAlign w:val="bottom"/>
          </w:tcPr>
          <w:p w:rsidR="00E932ED" w:rsidRPr="007868D2" w:rsidRDefault="00E932ED" w:rsidP="008B7301">
            <w:pPr>
              <w:rPr>
                <w:rFonts w:ascii="Calibri" w:hAnsi="Calibri" w:cs="Kalimati"/>
                <w:szCs w:val="22"/>
              </w:rPr>
            </w:pPr>
            <w:r w:rsidRPr="007868D2">
              <w:rPr>
                <w:rFonts w:ascii="Nirmala UI" w:hAnsi="Nirmala UI" w:cs="Kalimati" w:hint="cs"/>
                <w:szCs w:val="22"/>
                <w:cs/>
              </w:rPr>
              <w:t>8510</w:t>
            </w:r>
            <w:r w:rsidRPr="007868D2">
              <w:rPr>
                <w:rFonts w:ascii="Nirmala UI" w:hAnsi="Nirmala UI" w:cs="Kalimati" w:hint="cs"/>
                <w:szCs w:val="22"/>
                <w:cs/>
                <w:lang w:bidi="hi-IN"/>
              </w:rPr>
              <w:t>।</w:t>
            </w:r>
            <w:r w:rsidRPr="007868D2">
              <w:rPr>
                <w:rFonts w:ascii="Calibri" w:hAnsi="Calibri" w:cs="Kalimati" w:hint="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E932ED" w:rsidRPr="007868D2" w:rsidTr="0040540E">
        <w:trPr>
          <w:trHeight w:val="332"/>
        </w:trPr>
        <w:tc>
          <w:tcPr>
            <w:tcW w:w="0" w:type="auto"/>
            <w:vMerge/>
            <w:tcBorders>
              <w:left w:val="single" w:sz="4" w:space="0" w:color="auto"/>
              <w:bottom w:val="single" w:sz="4" w:space="0" w:color="auto"/>
              <w:right w:val="single" w:sz="4" w:space="0" w:color="auto"/>
            </w:tcBorders>
          </w:tcPr>
          <w:p w:rsidR="00E932ED" w:rsidRPr="007868D2" w:rsidRDefault="00E932ED" w:rsidP="008B7301">
            <w:pPr>
              <w:jc w:val="both"/>
              <w:rPr>
                <w:rFonts w:ascii="Times New Roman" w:hAnsi="Times New Roman" w:cs="Kalimati"/>
                <w:b/>
                <w:szCs w:val="22"/>
                <w:rtl/>
                <w:cs/>
              </w:rPr>
            </w:pPr>
          </w:p>
        </w:tc>
        <w:tc>
          <w:tcPr>
            <w:tcW w:w="0" w:type="auto"/>
            <w:gridSpan w:val="4"/>
            <w:tcBorders>
              <w:top w:val="single" w:sz="4" w:space="0" w:color="auto"/>
              <w:left w:val="single" w:sz="4" w:space="0" w:color="auto"/>
              <w:bottom w:val="single" w:sz="4" w:space="0" w:color="auto"/>
            </w:tcBorders>
            <w:shd w:val="clear" w:color="auto" w:fill="C6D9F1" w:themeFill="text2" w:themeFillTint="33"/>
          </w:tcPr>
          <w:p w:rsidR="00E932ED" w:rsidRPr="007868D2" w:rsidRDefault="00E932ED" w:rsidP="008B7301">
            <w:pPr>
              <w:jc w:val="center"/>
              <w:rPr>
                <w:rFonts w:cs="Kalimati"/>
                <w:b/>
                <w:bCs/>
                <w:szCs w:val="22"/>
                <w:rtl/>
                <w:cs/>
              </w:rPr>
            </w:pPr>
            <w:r w:rsidRPr="007868D2">
              <w:rPr>
                <w:rFonts w:ascii="Nirmala UI" w:hAnsi="Nirmala UI" w:cs="Kalimati" w:hint="cs"/>
                <w:b/>
                <w:bCs/>
                <w:szCs w:val="22"/>
                <w:cs/>
                <w:lang w:bidi="hi-IN"/>
              </w:rPr>
              <w:t>जम्मा</w:t>
            </w:r>
          </w:p>
        </w:tc>
        <w:tc>
          <w:tcPr>
            <w:tcW w:w="0" w:type="auto"/>
            <w:shd w:val="clear" w:color="auto" w:fill="C6D9F1" w:themeFill="text2" w:themeFillTint="33"/>
          </w:tcPr>
          <w:p w:rsidR="00E932ED" w:rsidRPr="007868D2" w:rsidRDefault="00E932ED" w:rsidP="008B7301">
            <w:pPr>
              <w:rPr>
                <w:rFonts w:cs="Kalimati"/>
                <w:b/>
                <w:bCs/>
                <w:szCs w:val="22"/>
                <w:rtl/>
                <w:cs/>
              </w:rPr>
            </w:pPr>
            <w:r w:rsidRPr="007868D2">
              <w:rPr>
                <w:rFonts w:ascii="Nirmala UI" w:hAnsi="Nirmala UI" w:cs="Kalimati" w:hint="cs"/>
                <w:b/>
                <w:bCs/>
                <w:szCs w:val="22"/>
                <w:cs/>
              </w:rPr>
              <w:t>२८४५६६</w:t>
            </w:r>
            <w:r w:rsidRPr="007868D2">
              <w:rPr>
                <w:rFonts w:ascii="Nirmala UI" w:hAnsi="Nirmala UI" w:cs="Kalimati" w:hint="cs"/>
                <w:b/>
                <w:bCs/>
                <w:szCs w:val="22"/>
                <w:cs/>
                <w:lang w:bidi="hi-IN"/>
              </w:rPr>
              <w:t>।</w:t>
            </w:r>
            <w:r w:rsidRPr="007868D2">
              <w:rPr>
                <w:rFonts w:cs="Kalimati" w:hint="cs"/>
                <w:b/>
                <w:bCs/>
                <w:szCs w:val="22"/>
                <w:rtl/>
                <w:cs/>
              </w:rPr>
              <w:t>-</w:t>
            </w:r>
          </w:p>
        </w:tc>
        <w:tc>
          <w:tcPr>
            <w:tcW w:w="0" w:type="auto"/>
            <w:vMerge/>
            <w:tcBorders>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c>
          <w:tcPr>
            <w:tcW w:w="0" w:type="auto"/>
            <w:vMerge/>
            <w:tcBorders>
              <w:left w:val="single" w:sz="4" w:space="0" w:color="auto"/>
              <w:right w:val="single" w:sz="4" w:space="0" w:color="auto"/>
            </w:tcBorders>
            <w:shd w:val="clear" w:color="auto" w:fill="FFFFFF" w:themeFill="background1"/>
          </w:tcPr>
          <w:p w:rsidR="00E932ED" w:rsidRPr="007868D2" w:rsidRDefault="00E932ED" w:rsidP="008B7301">
            <w:pPr>
              <w:rPr>
                <w:rFonts w:ascii="Times New Roman" w:hAnsi="Times New Roman" w:cs="Kalimati"/>
                <w:szCs w:val="22"/>
                <w:rtl/>
                <w:cs/>
              </w:rPr>
            </w:pPr>
          </w:p>
        </w:tc>
      </w:tr>
      <w:tr w:rsidR="00547698" w:rsidRPr="007868D2" w:rsidTr="00547698">
        <w:trPr>
          <w:trHeight w:val="332"/>
        </w:trPr>
        <w:tc>
          <w:tcPr>
            <w:tcW w:w="0" w:type="auto"/>
            <w:tcBorders>
              <w:left w:val="single" w:sz="4" w:space="0" w:color="auto"/>
              <w:right w:val="single" w:sz="4" w:space="0" w:color="auto"/>
            </w:tcBorders>
            <w:shd w:val="clear" w:color="auto" w:fill="C6D9F1" w:themeFill="text2" w:themeFillTint="33"/>
            <w:vAlign w:val="center"/>
          </w:tcPr>
          <w:p w:rsidR="00547698" w:rsidRPr="007868D2" w:rsidRDefault="00547698" w:rsidP="008B7301">
            <w:pPr>
              <w:rPr>
                <w:rFonts w:ascii="PCS NEPALI" w:hAnsi="PCS NEPALI" w:cs="Kalimati"/>
                <w:szCs w:val="22"/>
                <w:rtl/>
                <w:cs/>
              </w:rPr>
            </w:pPr>
            <w:r>
              <w:rPr>
                <w:rFonts w:ascii="Nirmala UI" w:hAnsi="Nirmala UI" w:cs="Kalimati" w:hint="cs"/>
                <w:cs/>
              </w:rPr>
              <w:t>९</w:t>
            </w:r>
          </w:p>
        </w:tc>
        <w:tc>
          <w:tcPr>
            <w:tcW w:w="0" w:type="auto"/>
            <w:tcBorders>
              <w:top w:val="single" w:sz="4" w:space="0" w:color="auto"/>
              <w:left w:val="single" w:sz="4" w:space="0" w:color="auto"/>
              <w:bottom w:val="single" w:sz="4" w:space="0" w:color="auto"/>
            </w:tcBorders>
            <w:shd w:val="clear" w:color="auto" w:fill="C6D9F1" w:themeFill="text2" w:themeFillTint="33"/>
            <w:vAlign w:val="center"/>
          </w:tcPr>
          <w:p w:rsidR="00547698" w:rsidRPr="007868D2" w:rsidRDefault="00547698" w:rsidP="008B7301">
            <w:pPr>
              <w:rPr>
                <w:rFonts w:ascii="PCS NEPALI" w:hAnsi="PCS NEPALI" w:cs="Kalimati"/>
                <w:szCs w:val="22"/>
                <w:rtl/>
                <w:cs/>
              </w:rPr>
            </w:pPr>
            <w:r w:rsidRPr="007868D2">
              <w:rPr>
                <w:rFonts w:ascii="Nirmala UI" w:hAnsi="Nirmala UI" w:cs="Kalimati" w:hint="cs"/>
                <w:szCs w:val="22"/>
                <w:cs/>
                <w:lang w:bidi="hi-IN"/>
              </w:rPr>
              <w:t>अन्य</w:t>
            </w:r>
            <w:r w:rsidRPr="007868D2">
              <w:rPr>
                <w:rFonts w:ascii="Times New Roman" w:hAnsi="Times New Roman" w:cs="Kalimati" w:hint="cs"/>
                <w:szCs w:val="22"/>
                <w:cs/>
                <w:lang w:bidi="hi-IN"/>
              </w:rPr>
              <w:t xml:space="preserve"> </w:t>
            </w:r>
            <w:r w:rsidRPr="007868D2">
              <w:rPr>
                <w:rFonts w:ascii="Nirmala UI" w:hAnsi="Nirmala UI" w:cs="Kalimati" w:hint="cs"/>
                <w:szCs w:val="22"/>
                <w:cs/>
                <w:lang w:bidi="hi-IN"/>
              </w:rPr>
              <w:t>रेशा</w:t>
            </w:r>
            <w:r w:rsidRPr="007868D2">
              <w:rPr>
                <w:rFonts w:ascii="Times New Roman" w:hAnsi="Times New Roman" w:cs="Kalimati" w:hint="cs"/>
                <w:szCs w:val="22"/>
                <w:cs/>
                <w:lang w:bidi="hi-IN"/>
              </w:rPr>
              <w:t xml:space="preserve"> </w:t>
            </w:r>
            <w:r w:rsidRPr="007868D2">
              <w:rPr>
                <w:rFonts w:ascii="Nirmala UI" w:hAnsi="Nirmala UI" w:cs="Kalimati" w:hint="cs"/>
                <w:szCs w:val="22"/>
                <w:cs/>
                <w:lang w:bidi="hi-IN"/>
              </w:rPr>
              <w:t>कुर्था</w:t>
            </w:r>
            <w:r w:rsidRPr="007868D2">
              <w:rPr>
                <w:rFonts w:ascii="Times New Roman" w:hAnsi="Times New Roman" w:cs="Kalimati" w:hint="cs"/>
                <w:szCs w:val="22"/>
                <w:cs/>
                <w:lang w:bidi="hi-IN"/>
              </w:rPr>
              <w:t xml:space="preserve"> </w:t>
            </w:r>
            <w:r w:rsidRPr="007868D2">
              <w:rPr>
                <w:rFonts w:ascii="Nirmala UI" w:hAnsi="Nirmala UI" w:cs="Kalimati" w:hint="cs"/>
                <w:szCs w:val="22"/>
                <w:cs/>
                <w:lang w:bidi="hi-IN"/>
              </w:rPr>
              <w:t>सरवाल</w:t>
            </w:r>
          </w:p>
        </w:tc>
        <w:tc>
          <w:tcPr>
            <w:tcW w:w="0" w:type="auto"/>
            <w:tcBorders>
              <w:top w:val="single" w:sz="4" w:space="0" w:color="auto"/>
              <w:left w:val="single" w:sz="4" w:space="0" w:color="auto"/>
              <w:bottom w:val="single" w:sz="4" w:space="0" w:color="auto"/>
            </w:tcBorders>
            <w:shd w:val="clear" w:color="auto" w:fill="C6D9F1" w:themeFill="text2" w:themeFillTint="33"/>
          </w:tcPr>
          <w:p w:rsidR="00547698" w:rsidRPr="007868D2" w:rsidRDefault="00547698" w:rsidP="008B7301">
            <w:pPr>
              <w:pStyle w:val="ListParagraph"/>
              <w:ind w:left="0"/>
              <w:jc w:val="both"/>
              <w:rPr>
                <w:rFonts w:ascii="Times New Roman" w:hAnsi="Times New Roman" w:cs="Kalimati"/>
                <w:szCs w:val="22"/>
              </w:rPr>
            </w:pPr>
            <w:r w:rsidRPr="007868D2">
              <w:rPr>
                <w:rFonts w:ascii="Nirmala UI" w:hAnsi="Nirmala UI" w:cs="Kalimati" w:hint="cs"/>
                <w:szCs w:val="22"/>
                <w:cs/>
              </w:rPr>
              <w:t>पिस</w:t>
            </w:r>
          </w:p>
        </w:tc>
        <w:tc>
          <w:tcPr>
            <w:tcW w:w="0" w:type="auto"/>
            <w:tcBorders>
              <w:top w:val="single" w:sz="4" w:space="0" w:color="auto"/>
              <w:left w:val="single" w:sz="4" w:space="0" w:color="auto"/>
              <w:bottom w:val="single" w:sz="4" w:space="0" w:color="auto"/>
            </w:tcBorders>
            <w:shd w:val="clear" w:color="auto" w:fill="C6D9F1" w:themeFill="text2" w:themeFillTint="33"/>
          </w:tcPr>
          <w:p w:rsidR="00547698" w:rsidRPr="007868D2" w:rsidRDefault="00547698" w:rsidP="008B7301">
            <w:pPr>
              <w:pStyle w:val="ListParagraph"/>
              <w:ind w:left="0"/>
              <w:jc w:val="both"/>
              <w:rPr>
                <w:rFonts w:asciiTheme="minorBidi" w:hAnsiTheme="minorBidi" w:cs="Kalimati"/>
                <w:szCs w:val="22"/>
                <w:cs/>
              </w:rPr>
            </w:pPr>
            <w:r w:rsidRPr="007868D2">
              <w:rPr>
                <w:rFonts w:ascii="Nirmala UI" w:hAnsi="Nirmala UI" w:cs="Kalimati" w:hint="cs"/>
                <w:szCs w:val="22"/>
                <w:cs/>
              </w:rPr>
              <w:t>१८४</w:t>
            </w:r>
          </w:p>
        </w:tc>
        <w:tc>
          <w:tcPr>
            <w:tcW w:w="0" w:type="auto"/>
            <w:tcBorders>
              <w:top w:val="single" w:sz="4" w:space="0" w:color="auto"/>
              <w:left w:val="single" w:sz="4" w:space="0" w:color="auto"/>
              <w:bottom w:val="single" w:sz="4" w:space="0" w:color="auto"/>
            </w:tcBorders>
            <w:shd w:val="clear" w:color="auto" w:fill="C6D9F1" w:themeFill="text2" w:themeFillTint="33"/>
          </w:tcPr>
          <w:p w:rsidR="00547698" w:rsidRPr="007868D2" w:rsidRDefault="00547698" w:rsidP="008B7301">
            <w:pPr>
              <w:rPr>
                <w:rFonts w:ascii="Calibri" w:hAnsi="Calibri" w:cs="Kalimati"/>
                <w:b/>
                <w:bCs/>
                <w:szCs w:val="22"/>
                <w:rtl/>
                <w:cs/>
              </w:rPr>
            </w:pPr>
            <w:r w:rsidRPr="007868D2">
              <w:rPr>
                <w:rFonts w:ascii="Nirmala UI" w:hAnsi="Nirmala UI" w:cs="Kalimati" w:hint="cs"/>
                <w:b/>
                <w:bCs/>
                <w:szCs w:val="22"/>
                <w:cs/>
              </w:rPr>
              <w:t>२५५</w:t>
            </w:r>
          </w:p>
        </w:tc>
        <w:tc>
          <w:tcPr>
            <w:tcW w:w="0" w:type="auto"/>
            <w:shd w:val="clear" w:color="auto" w:fill="C6D9F1" w:themeFill="text2" w:themeFillTint="33"/>
            <w:vAlign w:val="center"/>
          </w:tcPr>
          <w:p w:rsidR="00547698" w:rsidRPr="007868D2" w:rsidRDefault="00547698" w:rsidP="008B7301">
            <w:pPr>
              <w:rPr>
                <w:rFonts w:ascii="Calibri" w:hAnsi="Calibri" w:cs="Kalimati"/>
                <w:b/>
                <w:bCs/>
                <w:szCs w:val="22"/>
                <w:rtl/>
                <w:cs/>
              </w:rPr>
            </w:pPr>
            <w:r w:rsidRPr="007868D2">
              <w:rPr>
                <w:rFonts w:ascii="Nirmala UI" w:hAnsi="Nirmala UI" w:cs="Kalimati" w:hint="cs"/>
                <w:b/>
                <w:bCs/>
                <w:szCs w:val="22"/>
                <w:cs/>
              </w:rPr>
              <w:t>४६९२०</w:t>
            </w:r>
            <w:r w:rsidRPr="007868D2">
              <w:rPr>
                <w:rFonts w:ascii="Nirmala UI" w:hAnsi="Nirmala UI" w:cs="Kalimati" w:hint="cs"/>
                <w:b/>
                <w:bCs/>
                <w:szCs w:val="22"/>
                <w:cs/>
                <w:lang w:bidi="hi-IN"/>
              </w:rPr>
              <w:t>।</w:t>
            </w:r>
            <w:r w:rsidRPr="007868D2">
              <w:rPr>
                <w:rFonts w:ascii="Calibri" w:hAnsi="Calibri" w:cs="Kalimati" w:hint="cs"/>
                <w:b/>
                <w:bCs/>
                <w:szCs w:val="22"/>
                <w:rtl/>
                <w:cs/>
              </w:rPr>
              <w:t>-</w:t>
            </w:r>
          </w:p>
        </w:tc>
        <w:tc>
          <w:tcPr>
            <w:tcW w:w="0" w:type="auto"/>
            <w:tcBorders>
              <w:right w:val="single" w:sz="4" w:space="0" w:color="auto"/>
            </w:tcBorders>
            <w:shd w:val="clear" w:color="auto" w:fill="auto"/>
            <w:vAlign w:val="center"/>
          </w:tcPr>
          <w:p w:rsidR="00547698" w:rsidRPr="007868D2" w:rsidRDefault="00547698" w:rsidP="008B7301">
            <w:pPr>
              <w:rPr>
                <w:rFonts w:cs="Kalimati"/>
                <w:szCs w:val="22"/>
                <w:rtl/>
                <w:cs/>
              </w:rPr>
            </w:pPr>
            <w:r w:rsidRPr="007868D2">
              <w:rPr>
                <w:rFonts w:ascii="Nirmala UI" w:hAnsi="Nirmala UI" w:cs="Kalimati" w:hint="cs"/>
                <w:szCs w:val="22"/>
                <w:cs/>
                <w:lang w:bidi="hi-IN"/>
              </w:rPr>
              <w:t>३५।०७८।०७९</w:t>
            </w:r>
          </w:p>
        </w:tc>
        <w:tc>
          <w:tcPr>
            <w:tcW w:w="0" w:type="auto"/>
            <w:tcBorders>
              <w:right w:val="single" w:sz="4" w:space="0" w:color="auto"/>
            </w:tcBorders>
          </w:tcPr>
          <w:p w:rsidR="00547698" w:rsidRPr="00615966" w:rsidRDefault="00E932ED" w:rsidP="008B7301">
            <w:pPr>
              <w:rPr>
                <w:rFonts w:ascii="PCS NEPALI" w:hAnsi="PCS NEPALI" w:cs="Kalimati"/>
                <w:b/>
                <w:bCs/>
                <w:sz w:val="20"/>
                <w:rtl/>
                <w:cs/>
              </w:rPr>
            </w:pPr>
            <w:r w:rsidRPr="00615966">
              <w:rPr>
                <w:rFonts w:ascii="PCS NEPALI" w:hAnsi="PCS NEPALI" w:cs="Kalimati" w:hint="cs"/>
                <w:b/>
                <w:bCs/>
                <w:sz w:val="20"/>
                <w:cs/>
              </w:rPr>
              <w:t>पाँचौ पटक प्रकाशित</w:t>
            </w:r>
          </w:p>
        </w:tc>
      </w:tr>
      <w:tr w:rsidR="00547698" w:rsidRPr="007868D2" w:rsidTr="00547698">
        <w:trPr>
          <w:trHeight w:val="332"/>
        </w:trPr>
        <w:tc>
          <w:tcPr>
            <w:tcW w:w="0" w:type="auto"/>
            <w:tcBorders>
              <w:left w:val="single" w:sz="4" w:space="0" w:color="auto"/>
              <w:right w:val="single" w:sz="4" w:space="0" w:color="auto"/>
            </w:tcBorders>
            <w:shd w:val="clear" w:color="auto" w:fill="C6D9F1" w:themeFill="text2" w:themeFillTint="33"/>
            <w:vAlign w:val="center"/>
          </w:tcPr>
          <w:p w:rsidR="00547698" w:rsidRPr="007868D2" w:rsidRDefault="00547698" w:rsidP="008B7301">
            <w:pPr>
              <w:rPr>
                <w:rFonts w:ascii="PCS NEPALI" w:hAnsi="PCS NEPALI" w:cs="Kalimati"/>
                <w:szCs w:val="22"/>
                <w:rtl/>
                <w:cs/>
              </w:rPr>
            </w:pPr>
            <w:r>
              <w:rPr>
                <w:rFonts w:ascii="Nirmala UI" w:hAnsi="Nirmala UI" w:cs="Kalimati" w:hint="cs"/>
                <w:cs/>
              </w:rPr>
              <w:t>१०</w:t>
            </w:r>
          </w:p>
        </w:tc>
        <w:tc>
          <w:tcPr>
            <w:tcW w:w="0" w:type="auto"/>
            <w:tcBorders>
              <w:top w:val="single" w:sz="4" w:space="0" w:color="auto"/>
              <w:left w:val="single" w:sz="4" w:space="0" w:color="auto"/>
              <w:bottom w:val="single" w:sz="4" w:space="0" w:color="auto"/>
            </w:tcBorders>
            <w:shd w:val="clear" w:color="auto" w:fill="C6D9F1" w:themeFill="text2" w:themeFillTint="33"/>
            <w:vAlign w:val="center"/>
          </w:tcPr>
          <w:p w:rsidR="00547698" w:rsidRPr="007868D2" w:rsidRDefault="00547698" w:rsidP="008B7301">
            <w:pPr>
              <w:rPr>
                <w:rFonts w:ascii="Times New Roman" w:hAnsi="Times New Roman" w:cs="Kalimati"/>
                <w:szCs w:val="22"/>
                <w:rtl/>
                <w:cs/>
              </w:rPr>
            </w:pPr>
            <w:r w:rsidRPr="007868D2">
              <w:rPr>
                <w:rFonts w:ascii="Nirmala UI" w:hAnsi="Nirmala UI" w:cs="Kalimati" w:hint="cs"/>
                <w:szCs w:val="22"/>
                <w:cs/>
                <w:lang w:bidi="hi-IN"/>
              </w:rPr>
              <w:t>जेन्स</w:t>
            </w:r>
            <w:r w:rsidRPr="007868D2">
              <w:rPr>
                <w:rFonts w:ascii="Times New Roman" w:hAnsi="Times New Roman" w:cs="Kalimati" w:hint="cs"/>
                <w:szCs w:val="22"/>
                <w:cs/>
                <w:lang w:bidi="hi-IN"/>
              </w:rPr>
              <w:t xml:space="preserve"> </w:t>
            </w:r>
            <w:r w:rsidRPr="007868D2">
              <w:rPr>
                <w:rFonts w:ascii="Nirmala UI" w:hAnsi="Nirmala UI" w:cs="Kalimati" w:hint="cs"/>
                <w:szCs w:val="22"/>
                <w:cs/>
                <w:lang w:bidi="hi-IN"/>
              </w:rPr>
              <w:t>हाफ</w:t>
            </w:r>
            <w:r w:rsidRPr="007868D2">
              <w:rPr>
                <w:rFonts w:ascii="Times New Roman" w:hAnsi="Times New Roman" w:cs="Kalimati" w:hint="cs"/>
                <w:szCs w:val="22"/>
                <w:cs/>
                <w:lang w:bidi="hi-IN"/>
              </w:rPr>
              <w:t xml:space="preserve"> </w:t>
            </w:r>
            <w:r w:rsidRPr="007868D2">
              <w:rPr>
                <w:rFonts w:ascii="Nirmala UI" w:hAnsi="Nirmala UI" w:cs="Kalimati" w:hint="cs"/>
                <w:szCs w:val="22"/>
                <w:cs/>
                <w:lang w:bidi="hi-IN"/>
              </w:rPr>
              <w:t>सर्ट</w:t>
            </w:r>
          </w:p>
        </w:tc>
        <w:tc>
          <w:tcPr>
            <w:tcW w:w="0" w:type="auto"/>
            <w:tcBorders>
              <w:top w:val="single" w:sz="4" w:space="0" w:color="auto"/>
              <w:left w:val="single" w:sz="4" w:space="0" w:color="auto"/>
              <w:bottom w:val="single" w:sz="4" w:space="0" w:color="auto"/>
            </w:tcBorders>
            <w:shd w:val="clear" w:color="auto" w:fill="C6D9F1" w:themeFill="text2" w:themeFillTint="33"/>
          </w:tcPr>
          <w:p w:rsidR="00547698" w:rsidRPr="007868D2" w:rsidRDefault="00547698" w:rsidP="008B7301">
            <w:pPr>
              <w:pStyle w:val="ListParagraph"/>
              <w:ind w:left="0"/>
              <w:jc w:val="both"/>
              <w:rPr>
                <w:rFonts w:asciiTheme="minorBidi" w:hAnsiTheme="minorBidi" w:cs="Kalimati"/>
                <w:szCs w:val="22"/>
                <w:cs/>
              </w:rPr>
            </w:pPr>
            <w:r w:rsidRPr="007868D2">
              <w:rPr>
                <w:rFonts w:ascii="Nirmala UI" w:hAnsi="Nirmala UI" w:cs="Kalimati" w:hint="cs"/>
                <w:szCs w:val="22"/>
                <w:cs/>
              </w:rPr>
              <w:t>पिस</w:t>
            </w:r>
          </w:p>
        </w:tc>
        <w:tc>
          <w:tcPr>
            <w:tcW w:w="0" w:type="auto"/>
            <w:tcBorders>
              <w:top w:val="single" w:sz="4" w:space="0" w:color="auto"/>
              <w:left w:val="single" w:sz="4" w:space="0" w:color="auto"/>
              <w:bottom w:val="single" w:sz="4" w:space="0" w:color="auto"/>
            </w:tcBorders>
            <w:shd w:val="clear" w:color="auto" w:fill="C6D9F1" w:themeFill="text2" w:themeFillTint="33"/>
          </w:tcPr>
          <w:p w:rsidR="00547698" w:rsidRPr="007868D2" w:rsidRDefault="00547698" w:rsidP="008B7301">
            <w:pPr>
              <w:pStyle w:val="ListParagraph"/>
              <w:ind w:left="0"/>
              <w:jc w:val="both"/>
              <w:rPr>
                <w:rFonts w:asciiTheme="minorBidi" w:hAnsiTheme="minorBidi" w:cs="Kalimati"/>
                <w:szCs w:val="22"/>
                <w:cs/>
              </w:rPr>
            </w:pPr>
            <w:r w:rsidRPr="007868D2">
              <w:rPr>
                <w:rFonts w:ascii="Nirmala UI" w:hAnsi="Nirmala UI" w:cs="Kalimati" w:hint="cs"/>
                <w:szCs w:val="22"/>
                <w:cs/>
              </w:rPr>
              <w:t>२९५</w:t>
            </w:r>
          </w:p>
        </w:tc>
        <w:tc>
          <w:tcPr>
            <w:tcW w:w="0" w:type="auto"/>
            <w:tcBorders>
              <w:top w:val="single" w:sz="4" w:space="0" w:color="auto"/>
              <w:left w:val="single" w:sz="4" w:space="0" w:color="auto"/>
              <w:bottom w:val="single" w:sz="4" w:space="0" w:color="auto"/>
            </w:tcBorders>
            <w:shd w:val="clear" w:color="auto" w:fill="C6D9F1" w:themeFill="text2" w:themeFillTint="33"/>
          </w:tcPr>
          <w:p w:rsidR="00547698" w:rsidRPr="007868D2" w:rsidRDefault="00547698" w:rsidP="008B7301">
            <w:pPr>
              <w:rPr>
                <w:rFonts w:ascii="Calibri" w:hAnsi="Calibri" w:cs="Kalimati"/>
                <w:b/>
                <w:bCs/>
                <w:szCs w:val="22"/>
                <w:rtl/>
                <w:cs/>
              </w:rPr>
            </w:pPr>
            <w:r w:rsidRPr="007868D2">
              <w:rPr>
                <w:rFonts w:ascii="Nirmala UI" w:hAnsi="Nirmala UI" w:cs="Kalimati" w:hint="cs"/>
                <w:b/>
                <w:bCs/>
                <w:szCs w:val="22"/>
                <w:cs/>
              </w:rPr>
              <w:t>४२५</w:t>
            </w:r>
          </w:p>
        </w:tc>
        <w:tc>
          <w:tcPr>
            <w:tcW w:w="0" w:type="auto"/>
            <w:shd w:val="clear" w:color="auto" w:fill="C6D9F1" w:themeFill="text2" w:themeFillTint="33"/>
            <w:vAlign w:val="center"/>
          </w:tcPr>
          <w:p w:rsidR="00547698" w:rsidRPr="007868D2" w:rsidRDefault="00547698" w:rsidP="008B7301">
            <w:pPr>
              <w:rPr>
                <w:rFonts w:ascii="Calibri" w:hAnsi="Calibri" w:cs="Kalimati"/>
                <w:b/>
                <w:bCs/>
                <w:szCs w:val="22"/>
                <w:rtl/>
                <w:cs/>
              </w:rPr>
            </w:pPr>
            <w:r w:rsidRPr="007868D2">
              <w:rPr>
                <w:rFonts w:ascii="Nirmala UI" w:hAnsi="Nirmala UI" w:cs="Kalimati" w:hint="cs"/>
                <w:b/>
                <w:bCs/>
                <w:szCs w:val="22"/>
                <w:cs/>
              </w:rPr>
              <w:t>१२५३७५</w:t>
            </w:r>
            <w:r w:rsidRPr="007868D2">
              <w:rPr>
                <w:rFonts w:ascii="Nirmala UI" w:hAnsi="Nirmala UI" w:cs="Kalimati" w:hint="cs"/>
                <w:b/>
                <w:bCs/>
                <w:szCs w:val="22"/>
                <w:cs/>
                <w:lang w:bidi="hi-IN"/>
              </w:rPr>
              <w:t>।</w:t>
            </w:r>
            <w:r w:rsidRPr="007868D2">
              <w:rPr>
                <w:rFonts w:ascii="Calibri" w:hAnsi="Calibri" w:cs="Kalimati" w:hint="cs"/>
                <w:b/>
                <w:bCs/>
                <w:szCs w:val="22"/>
                <w:rtl/>
                <w:cs/>
              </w:rPr>
              <w:t>-</w:t>
            </w:r>
          </w:p>
        </w:tc>
        <w:tc>
          <w:tcPr>
            <w:tcW w:w="0" w:type="auto"/>
            <w:tcBorders>
              <w:right w:val="single" w:sz="4" w:space="0" w:color="auto"/>
            </w:tcBorders>
            <w:shd w:val="clear" w:color="auto" w:fill="auto"/>
            <w:vAlign w:val="center"/>
          </w:tcPr>
          <w:p w:rsidR="00547698" w:rsidRPr="007868D2" w:rsidRDefault="00547698" w:rsidP="008B7301">
            <w:pPr>
              <w:rPr>
                <w:rFonts w:ascii="PCS NEPALI" w:hAnsi="PCS NEPALI" w:cs="Kalimati"/>
                <w:szCs w:val="22"/>
                <w:rtl/>
                <w:cs/>
              </w:rPr>
            </w:pPr>
            <w:r w:rsidRPr="007868D2">
              <w:rPr>
                <w:rFonts w:ascii="Nirmala UI" w:hAnsi="Nirmala UI" w:cs="Kalimati" w:hint="cs"/>
                <w:szCs w:val="22"/>
                <w:cs/>
                <w:lang w:bidi="hi-IN"/>
              </w:rPr>
              <w:t>०९।०७८।०७९</w:t>
            </w:r>
          </w:p>
        </w:tc>
        <w:tc>
          <w:tcPr>
            <w:tcW w:w="0" w:type="auto"/>
            <w:tcBorders>
              <w:right w:val="single" w:sz="4" w:space="0" w:color="auto"/>
            </w:tcBorders>
          </w:tcPr>
          <w:p w:rsidR="00547698" w:rsidRPr="00615966" w:rsidRDefault="00E932ED" w:rsidP="008B7301">
            <w:pPr>
              <w:rPr>
                <w:rFonts w:ascii="PCS NEPALI" w:hAnsi="PCS NEPALI" w:cs="Kalimati"/>
                <w:b/>
                <w:bCs/>
                <w:sz w:val="20"/>
                <w:rtl/>
                <w:cs/>
              </w:rPr>
            </w:pPr>
            <w:r w:rsidRPr="00615966">
              <w:rPr>
                <w:rFonts w:ascii="PCS NEPALI" w:hAnsi="PCS NEPALI" w:cs="Kalimati" w:hint="cs"/>
                <w:b/>
                <w:bCs/>
                <w:sz w:val="20"/>
                <w:cs/>
              </w:rPr>
              <w:t>तेस्रो पटक प्रकाशित</w:t>
            </w:r>
          </w:p>
        </w:tc>
      </w:tr>
    </w:tbl>
    <w:p w:rsidR="001C35DF" w:rsidRDefault="001C35DF" w:rsidP="001C35DF">
      <w:pPr>
        <w:spacing w:line="240" w:lineRule="auto"/>
        <w:ind w:left="5760" w:firstLine="720"/>
        <w:rPr>
          <w:rFonts w:ascii="Nirmala UI" w:hAnsi="Nirmala UI" w:cs="Kalimati"/>
          <w:b/>
          <w:bCs/>
          <w:szCs w:val="22"/>
        </w:rPr>
      </w:pPr>
    </w:p>
    <w:p w:rsidR="00A46642" w:rsidRPr="00160B97" w:rsidRDefault="006F5592" w:rsidP="00160B97">
      <w:pPr>
        <w:spacing w:line="240" w:lineRule="auto"/>
        <w:ind w:left="5760" w:firstLine="720"/>
      </w:pPr>
      <w:r w:rsidRPr="001C35DF">
        <w:rPr>
          <w:rFonts w:ascii="Nirmala UI" w:hAnsi="Nirmala UI" w:cs="Kalimati" w:hint="cs"/>
          <w:b/>
          <w:bCs/>
          <w:szCs w:val="22"/>
          <w:cs/>
        </w:rPr>
        <w:t>प्रमुख</w:t>
      </w:r>
      <w:r w:rsidRPr="001C35DF">
        <w:rPr>
          <w:rFonts w:cs="Kalimati" w:hint="cs"/>
          <w:b/>
          <w:bCs/>
          <w:szCs w:val="22"/>
          <w:cs/>
        </w:rPr>
        <w:t xml:space="preserve"> </w:t>
      </w:r>
      <w:r w:rsidRPr="001C35DF">
        <w:rPr>
          <w:rFonts w:ascii="Nirmala UI" w:hAnsi="Nirmala UI" w:cs="Kalimati" w:hint="cs"/>
          <w:b/>
          <w:bCs/>
          <w:szCs w:val="22"/>
          <w:cs/>
        </w:rPr>
        <w:t>अनुसन्धान</w:t>
      </w:r>
      <w:r w:rsidRPr="001C35DF">
        <w:rPr>
          <w:rFonts w:cs="Kalimati" w:hint="cs"/>
          <w:b/>
          <w:bCs/>
          <w:szCs w:val="22"/>
          <w:cs/>
        </w:rPr>
        <w:t xml:space="preserve"> </w:t>
      </w:r>
      <w:r w:rsidRPr="001C35DF">
        <w:rPr>
          <w:rFonts w:ascii="Nirmala UI" w:hAnsi="Nirmala UI" w:cs="Kalimati" w:hint="cs"/>
          <w:b/>
          <w:bCs/>
          <w:szCs w:val="22"/>
          <w:cs/>
        </w:rPr>
        <w:t>अधिकृत</w:t>
      </w:r>
    </w:p>
    <w:sectPr w:rsidR="00A46642" w:rsidRPr="00160B97" w:rsidSect="001C35DF">
      <w:headerReference w:type="default" r:id="rId9"/>
      <w:pgSz w:w="11907" w:h="16839" w:code="9"/>
      <w:pgMar w:top="720"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C19" w:rsidRDefault="008D7C19" w:rsidP="00D41BC9">
      <w:pPr>
        <w:spacing w:after="0" w:line="240" w:lineRule="auto"/>
      </w:pPr>
      <w:r>
        <w:separator/>
      </w:r>
    </w:p>
  </w:endnote>
  <w:endnote w:type="continuationSeparator" w:id="0">
    <w:p w:rsidR="008D7C19" w:rsidRDefault="008D7C19"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C19" w:rsidRDefault="008D7C19" w:rsidP="00D41BC9">
      <w:pPr>
        <w:spacing w:after="0" w:line="240" w:lineRule="auto"/>
      </w:pPr>
      <w:r>
        <w:separator/>
      </w:r>
    </w:p>
  </w:footnote>
  <w:footnote w:type="continuationSeparator" w:id="0">
    <w:p w:rsidR="008D7C19" w:rsidRDefault="008D7C19"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41" w:rsidRPr="00EC6AE0" w:rsidRDefault="001A2741" w:rsidP="00D41BC9">
    <w:pPr>
      <w:spacing w:after="0" w:line="240" w:lineRule="auto"/>
      <w:jc w:val="center"/>
      <w:rPr>
        <w:rFonts w:cs="Kalimati"/>
        <w:b/>
        <w:bCs/>
        <w:sz w:val="44"/>
        <w:szCs w:val="44"/>
      </w:rPr>
    </w:pPr>
  </w:p>
  <w:p w:rsidR="001A2741" w:rsidRDefault="001A2741"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275B7"/>
    <w:rsid w:val="0002799B"/>
    <w:rsid w:val="0003159B"/>
    <w:rsid w:val="000411A8"/>
    <w:rsid w:val="00066D82"/>
    <w:rsid w:val="00082950"/>
    <w:rsid w:val="000A18FA"/>
    <w:rsid w:val="000A620C"/>
    <w:rsid w:val="000A7660"/>
    <w:rsid w:val="000B4474"/>
    <w:rsid w:val="000B5F63"/>
    <w:rsid w:val="000B70CE"/>
    <w:rsid w:val="000C12E6"/>
    <w:rsid w:val="000D54BC"/>
    <w:rsid w:val="000E489B"/>
    <w:rsid w:val="000E5AC6"/>
    <w:rsid w:val="000E619A"/>
    <w:rsid w:val="000F0107"/>
    <w:rsid w:val="000F1D30"/>
    <w:rsid w:val="000F6F18"/>
    <w:rsid w:val="00104C0B"/>
    <w:rsid w:val="001059A3"/>
    <w:rsid w:val="00110B78"/>
    <w:rsid w:val="001114F3"/>
    <w:rsid w:val="0011219B"/>
    <w:rsid w:val="00115EC2"/>
    <w:rsid w:val="0012307A"/>
    <w:rsid w:val="0013063B"/>
    <w:rsid w:val="00132C5D"/>
    <w:rsid w:val="001371F4"/>
    <w:rsid w:val="001437B0"/>
    <w:rsid w:val="00160B97"/>
    <w:rsid w:val="00161B9A"/>
    <w:rsid w:val="00196A57"/>
    <w:rsid w:val="001A2741"/>
    <w:rsid w:val="001A68DA"/>
    <w:rsid w:val="001A7035"/>
    <w:rsid w:val="001C2301"/>
    <w:rsid w:val="001C35DF"/>
    <w:rsid w:val="001C56A5"/>
    <w:rsid w:val="001C5F60"/>
    <w:rsid w:val="001D4942"/>
    <w:rsid w:val="001D75F8"/>
    <w:rsid w:val="001F420C"/>
    <w:rsid w:val="001F5092"/>
    <w:rsid w:val="001F593B"/>
    <w:rsid w:val="00202C83"/>
    <w:rsid w:val="0020355A"/>
    <w:rsid w:val="00214BDA"/>
    <w:rsid w:val="00222676"/>
    <w:rsid w:val="00233B57"/>
    <w:rsid w:val="0025092B"/>
    <w:rsid w:val="002605D1"/>
    <w:rsid w:val="00265305"/>
    <w:rsid w:val="00280BB5"/>
    <w:rsid w:val="00284844"/>
    <w:rsid w:val="00285246"/>
    <w:rsid w:val="00295A06"/>
    <w:rsid w:val="002A437A"/>
    <w:rsid w:val="002A470A"/>
    <w:rsid w:val="002B1A41"/>
    <w:rsid w:val="002B1F12"/>
    <w:rsid w:val="002B664B"/>
    <w:rsid w:val="002C1C83"/>
    <w:rsid w:val="002C5250"/>
    <w:rsid w:val="002C6154"/>
    <w:rsid w:val="002D4BC2"/>
    <w:rsid w:val="002D6C7D"/>
    <w:rsid w:val="002E1226"/>
    <w:rsid w:val="002E58E8"/>
    <w:rsid w:val="002E61CC"/>
    <w:rsid w:val="002F087C"/>
    <w:rsid w:val="002F18AD"/>
    <w:rsid w:val="00300928"/>
    <w:rsid w:val="00300CB1"/>
    <w:rsid w:val="00306D2C"/>
    <w:rsid w:val="003161F4"/>
    <w:rsid w:val="00317A38"/>
    <w:rsid w:val="00324913"/>
    <w:rsid w:val="00324B6A"/>
    <w:rsid w:val="00324B8A"/>
    <w:rsid w:val="00326041"/>
    <w:rsid w:val="00326C83"/>
    <w:rsid w:val="00332B19"/>
    <w:rsid w:val="00343271"/>
    <w:rsid w:val="00386163"/>
    <w:rsid w:val="00390585"/>
    <w:rsid w:val="00393FCA"/>
    <w:rsid w:val="003A0C42"/>
    <w:rsid w:val="003A381E"/>
    <w:rsid w:val="003B5920"/>
    <w:rsid w:val="003C78CA"/>
    <w:rsid w:val="003D0542"/>
    <w:rsid w:val="003E45EF"/>
    <w:rsid w:val="003F2647"/>
    <w:rsid w:val="003F5F45"/>
    <w:rsid w:val="004004D8"/>
    <w:rsid w:val="0040379F"/>
    <w:rsid w:val="00404572"/>
    <w:rsid w:val="00413C08"/>
    <w:rsid w:val="00436EE8"/>
    <w:rsid w:val="004549C6"/>
    <w:rsid w:val="00461919"/>
    <w:rsid w:val="00471874"/>
    <w:rsid w:val="00473281"/>
    <w:rsid w:val="00494697"/>
    <w:rsid w:val="004960DE"/>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4281"/>
    <w:rsid w:val="005157F2"/>
    <w:rsid w:val="00515C9D"/>
    <w:rsid w:val="0052060F"/>
    <w:rsid w:val="00522712"/>
    <w:rsid w:val="00532CBE"/>
    <w:rsid w:val="00537E9E"/>
    <w:rsid w:val="00543AE5"/>
    <w:rsid w:val="0054649E"/>
    <w:rsid w:val="00546600"/>
    <w:rsid w:val="00547698"/>
    <w:rsid w:val="0055359E"/>
    <w:rsid w:val="00565D00"/>
    <w:rsid w:val="00575A42"/>
    <w:rsid w:val="005771C9"/>
    <w:rsid w:val="005B520E"/>
    <w:rsid w:val="005C5AAE"/>
    <w:rsid w:val="005D0AD0"/>
    <w:rsid w:val="005D34E2"/>
    <w:rsid w:val="005E27A7"/>
    <w:rsid w:val="005E7390"/>
    <w:rsid w:val="005E7B51"/>
    <w:rsid w:val="005F0DBA"/>
    <w:rsid w:val="005F7B60"/>
    <w:rsid w:val="006051BE"/>
    <w:rsid w:val="006120D6"/>
    <w:rsid w:val="00613950"/>
    <w:rsid w:val="00615812"/>
    <w:rsid w:val="00615966"/>
    <w:rsid w:val="006209D3"/>
    <w:rsid w:val="006216BD"/>
    <w:rsid w:val="00625013"/>
    <w:rsid w:val="006306FB"/>
    <w:rsid w:val="006471A4"/>
    <w:rsid w:val="00651399"/>
    <w:rsid w:val="006519D3"/>
    <w:rsid w:val="0067375D"/>
    <w:rsid w:val="00673C2F"/>
    <w:rsid w:val="00675AD5"/>
    <w:rsid w:val="00680628"/>
    <w:rsid w:val="006928FE"/>
    <w:rsid w:val="0069634A"/>
    <w:rsid w:val="006A4AF7"/>
    <w:rsid w:val="006A7D19"/>
    <w:rsid w:val="006B23B5"/>
    <w:rsid w:val="006B2B8F"/>
    <w:rsid w:val="006D162D"/>
    <w:rsid w:val="006D6C04"/>
    <w:rsid w:val="006E01E1"/>
    <w:rsid w:val="006F23C5"/>
    <w:rsid w:val="006F5592"/>
    <w:rsid w:val="006F7541"/>
    <w:rsid w:val="00700F53"/>
    <w:rsid w:val="007059EE"/>
    <w:rsid w:val="007151A3"/>
    <w:rsid w:val="00715FAC"/>
    <w:rsid w:val="0072442A"/>
    <w:rsid w:val="007314F2"/>
    <w:rsid w:val="007427FB"/>
    <w:rsid w:val="00743CD0"/>
    <w:rsid w:val="007520F8"/>
    <w:rsid w:val="00754C05"/>
    <w:rsid w:val="00763B14"/>
    <w:rsid w:val="007647B1"/>
    <w:rsid w:val="0076753A"/>
    <w:rsid w:val="00784EEE"/>
    <w:rsid w:val="0078725C"/>
    <w:rsid w:val="007A420D"/>
    <w:rsid w:val="007A52A4"/>
    <w:rsid w:val="007A683F"/>
    <w:rsid w:val="007F3314"/>
    <w:rsid w:val="007F46C4"/>
    <w:rsid w:val="0083181F"/>
    <w:rsid w:val="0084005A"/>
    <w:rsid w:val="00843E6E"/>
    <w:rsid w:val="00844B26"/>
    <w:rsid w:val="00845E54"/>
    <w:rsid w:val="00845F21"/>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C4F5E"/>
    <w:rsid w:val="008D002D"/>
    <w:rsid w:val="008D1C25"/>
    <w:rsid w:val="008D3D0B"/>
    <w:rsid w:val="008D7C19"/>
    <w:rsid w:val="008E28B9"/>
    <w:rsid w:val="008E57B4"/>
    <w:rsid w:val="008E6D92"/>
    <w:rsid w:val="008F19DB"/>
    <w:rsid w:val="008F3B6A"/>
    <w:rsid w:val="009006D9"/>
    <w:rsid w:val="0090528A"/>
    <w:rsid w:val="00905CCF"/>
    <w:rsid w:val="00914B62"/>
    <w:rsid w:val="00923ACC"/>
    <w:rsid w:val="009337C3"/>
    <w:rsid w:val="00937A7E"/>
    <w:rsid w:val="00940864"/>
    <w:rsid w:val="00940A71"/>
    <w:rsid w:val="00943B9E"/>
    <w:rsid w:val="00967E52"/>
    <w:rsid w:val="009817E0"/>
    <w:rsid w:val="009859BD"/>
    <w:rsid w:val="00986B64"/>
    <w:rsid w:val="0099062D"/>
    <w:rsid w:val="00993946"/>
    <w:rsid w:val="009A0720"/>
    <w:rsid w:val="009A3352"/>
    <w:rsid w:val="009B0F75"/>
    <w:rsid w:val="009B789A"/>
    <w:rsid w:val="009C09A6"/>
    <w:rsid w:val="009C520E"/>
    <w:rsid w:val="009D3368"/>
    <w:rsid w:val="009E14DB"/>
    <w:rsid w:val="009E1EFC"/>
    <w:rsid w:val="009E7C43"/>
    <w:rsid w:val="009F4EB7"/>
    <w:rsid w:val="00A030C3"/>
    <w:rsid w:val="00A1309C"/>
    <w:rsid w:val="00A14771"/>
    <w:rsid w:val="00A2342B"/>
    <w:rsid w:val="00A3564E"/>
    <w:rsid w:val="00A362E1"/>
    <w:rsid w:val="00A36485"/>
    <w:rsid w:val="00A36BDE"/>
    <w:rsid w:val="00A43B33"/>
    <w:rsid w:val="00A46642"/>
    <w:rsid w:val="00A5059D"/>
    <w:rsid w:val="00A50790"/>
    <w:rsid w:val="00A54E9F"/>
    <w:rsid w:val="00A54F22"/>
    <w:rsid w:val="00A56C25"/>
    <w:rsid w:val="00A57286"/>
    <w:rsid w:val="00A60422"/>
    <w:rsid w:val="00A60A76"/>
    <w:rsid w:val="00A71218"/>
    <w:rsid w:val="00A7459A"/>
    <w:rsid w:val="00A74992"/>
    <w:rsid w:val="00A81080"/>
    <w:rsid w:val="00A85465"/>
    <w:rsid w:val="00A86E00"/>
    <w:rsid w:val="00AB5252"/>
    <w:rsid w:val="00AC1432"/>
    <w:rsid w:val="00AC4B8F"/>
    <w:rsid w:val="00AC7719"/>
    <w:rsid w:val="00AD142A"/>
    <w:rsid w:val="00AD5EA9"/>
    <w:rsid w:val="00AE291B"/>
    <w:rsid w:val="00AE34EB"/>
    <w:rsid w:val="00B0766D"/>
    <w:rsid w:val="00B116E2"/>
    <w:rsid w:val="00B13883"/>
    <w:rsid w:val="00B14B07"/>
    <w:rsid w:val="00B366D1"/>
    <w:rsid w:val="00B36E1E"/>
    <w:rsid w:val="00B412D3"/>
    <w:rsid w:val="00B421D9"/>
    <w:rsid w:val="00B5310A"/>
    <w:rsid w:val="00B607E6"/>
    <w:rsid w:val="00B6523A"/>
    <w:rsid w:val="00B7376B"/>
    <w:rsid w:val="00B85DDE"/>
    <w:rsid w:val="00BA1859"/>
    <w:rsid w:val="00BB31B2"/>
    <w:rsid w:val="00BC75BC"/>
    <w:rsid w:val="00BD4608"/>
    <w:rsid w:val="00BD540C"/>
    <w:rsid w:val="00BD6898"/>
    <w:rsid w:val="00BE23B6"/>
    <w:rsid w:val="00BE404A"/>
    <w:rsid w:val="00BF0306"/>
    <w:rsid w:val="00BF069B"/>
    <w:rsid w:val="00BF3767"/>
    <w:rsid w:val="00C0268D"/>
    <w:rsid w:val="00C04B9E"/>
    <w:rsid w:val="00C07A7A"/>
    <w:rsid w:val="00C17B1A"/>
    <w:rsid w:val="00C273F8"/>
    <w:rsid w:val="00C30C6D"/>
    <w:rsid w:val="00C3451A"/>
    <w:rsid w:val="00C43205"/>
    <w:rsid w:val="00C5656C"/>
    <w:rsid w:val="00C57464"/>
    <w:rsid w:val="00C57A40"/>
    <w:rsid w:val="00C635D2"/>
    <w:rsid w:val="00C716C2"/>
    <w:rsid w:val="00C77DDE"/>
    <w:rsid w:val="00C827AE"/>
    <w:rsid w:val="00C9659F"/>
    <w:rsid w:val="00C9685E"/>
    <w:rsid w:val="00CA037E"/>
    <w:rsid w:val="00CB7539"/>
    <w:rsid w:val="00CC07D9"/>
    <w:rsid w:val="00CC4208"/>
    <w:rsid w:val="00CE66DD"/>
    <w:rsid w:val="00CF36FE"/>
    <w:rsid w:val="00D00259"/>
    <w:rsid w:val="00D009F0"/>
    <w:rsid w:val="00D02050"/>
    <w:rsid w:val="00D16E15"/>
    <w:rsid w:val="00D31E09"/>
    <w:rsid w:val="00D32B5C"/>
    <w:rsid w:val="00D37308"/>
    <w:rsid w:val="00D41BC9"/>
    <w:rsid w:val="00D520B1"/>
    <w:rsid w:val="00D7690E"/>
    <w:rsid w:val="00D85E47"/>
    <w:rsid w:val="00D906B6"/>
    <w:rsid w:val="00D90E84"/>
    <w:rsid w:val="00DA3794"/>
    <w:rsid w:val="00DB5233"/>
    <w:rsid w:val="00DC1E39"/>
    <w:rsid w:val="00DC2CBA"/>
    <w:rsid w:val="00DC3FF7"/>
    <w:rsid w:val="00DD03FD"/>
    <w:rsid w:val="00DE0CE9"/>
    <w:rsid w:val="00DE2277"/>
    <w:rsid w:val="00DE30E6"/>
    <w:rsid w:val="00DE5EE2"/>
    <w:rsid w:val="00E1080A"/>
    <w:rsid w:val="00E156F9"/>
    <w:rsid w:val="00E16C74"/>
    <w:rsid w:val="00E23B97"/>
    <w:rsid w:val="00E23F18"/>
    <w:rsid w:val="00E32CA8"/>
    <w:rsid w:val="00E344EF"/>
    <w:rsid w:val="00E43C02"/>
    <w:rsid w:val="00E44C54"/>
    <w:rsid w:val="00E44CF8"/>
    <w:rsid w:val="00E46475"/>
    <w:rsid w:val="00E70226"/>
    <w:rsid w:val="00E706B3"/>
    <w:rsid w:val="00E73F67"/>
    <w:rsid w:val="00E75839"/>
    <w:rsid w:val="00E75F04"/>
    <w:rsid w:val="00E772E8"/>
    <w:rsid w:val="00E77CB7"/>
    <w:rsid w:val="00E82DBD"/>
    <w:rsid w:val="00E90D99"/>
    <w:rsid w:val="00E9132F"/>
    <w:rsid w:val="00E932ED"/>
    <w:rsid w:val="00EA2F2B"/>
    <w:rsid w:val="00EA31E1"/>
    <w:rsid w:val="00EA5FEE"/>
    <w:rsid w:val="00EA69B5"/>
    <w:rsid w:val="00EB7313"/>
    <w:rsid w:val="00EC0509"/>
    <w:rsid w:val="00ED5184"/>
    <w:rsid w:val="00EE1EF9"/>
    <w:rsid w:val="00F06BE9"/>
    <w:rsid w:val="00F1003A"/>
    <w:rsid w:val="00F22B91"/>
    <w:rsid w:val="00F25266"/>
    <w:rsid w:val="00F44F5E"/>
    <w:rsid w:val="00F55DB0"/>
    <w:rsid w:val="00F645C9"/>
    <w:rsid w:val="00F64AA1"/>
    <w:rsid w:val="00F705AE"/>
    <w:rsid w:val="00F77417"/>
    <w:rsid w:val="00F82312"/>
    <w:rsid w:val="00FA015B"/>
    <w:rsid w:val="00FA25C7"/>
    <w:rsid w:val="00FA5D72"/>
    <w:rsid w:val="00FA6D03"/>
    <w:rsid w:val="00FB2A23"/>
    <w:rsid w:val="00FC09D5"/>
    <w:rsid w:val="00FC53CF"/>
    <w:rsid w:val="00FC5EAA"/>
    <w:rsid w:val="00FC77FE"/>
    <w:rsid w:val="00FD1010"/>
    <w:rsid w:val="00FD6683"/>
    <w:rsid w:val="00FD703E"/>
    <w:rsid w:val="00FE0497"/>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3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77F6-049E-4EC3-9705-9CABDDDE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Microsoft account</cp:lastModifiedBy>
  <cp:revision>3</cp:revision>
  <cp:lastPrinted>2022-06-01T11:56:00Z</cp:lastPrinted>
  <dcterms:created xsi:type="dcterms:W3CDTF">2022-06-01T11:57:00Z</dcterms:created>
  <dcterms:modified xsi:type="dcterms:W3CDTF">2022-06-02T04:21:00Z</dcterms:modified>
</cp:coreProperties>
</file>