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37" w:rsidRPr="00DF4469" w:rsidRDefault="00A53E37" w:rsidP="00A53E37">
      <w:pPr>
        <w:shd w:val="clear" w:color="auto" w:fill="4F81BD" w:themeFill="accent1"/>
        <w:ind w:left="720" w:firstLine="720"/>
        <w:jc w:val="both"/>
        <w:rPr>
          <w:rFonts w:ascii="Kokila" w:hAnsi="Kokila" w:cs="Kokila"/>
          <w:b/>
          <w:bCs/>
          <w:color w:val="FFFFFF" w:themeColor="background1"/>
          <w:sz w:val="32"/>
          <w:szCs w:val="32"/>
        </w:rPr>
      </w:pPr>
      <w:r w:rsidRPr="00DF4469">
        <w:rPr>
          <w:rFonts w:ascii="Kokila" w:hAnsi="Kokila" w:cs="Kokila"/>
          <w:b/>
          <w:bCs/>
          <w:sz w:val="32"/>
          <w:szCs w:val="32"/>
          <w:cs/>
        </w:rPr>
        <w:t>मालसामान लिलाम बिक्रिको सिलबन्दी बोलपत्र आह्यन सम्बन्धी सूचना</w:t>
      </w:r>
    </w:p>
    <w:p w:rsidR="005421F3" w:rsidRPr="00E5221F" w:rsidRDefault="00A53E37" w:rsidP="005421F3">
      <w:pPr>
        <w:ind w:left="2160" w:firstLine="720"/>
        <w:jc w:val="both"/>
        <w:rPr>
          <w:rFonts w:ascii="Kokila" w:hAnsi="Kokila" w:cs="Kokila"/>
          <w:b/>
          <w:bCs/>
          <w:color w:val="000000" w:themeColor="text1"/>
          <w:sz w:val="32"/>
          <w:szCs w:val="32"/>
        </w:rPr>
      </w:pPr>
      <w:r w:rsidRPr="00FC5945">
        <w:rPr>
          <w:rFonts w:ascii="Kokila" w:hAnsi="Kokila" w:cs="Kokila"/>
          <w:b/>
          <w:bCs/>
          <w:color w:val="000000" w:themeColor="text1"/>
          <w:sz w:val="32"/>
          <w:szCs w:val="32"/>
        </w:rPr>
        <w:t>(</w:t>
      </w:r>
      <w:r w:rsidRPr="00FC5945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 xml:space="preserve">प्रकाशित मितिः- </w:t>
      </w:r>
      <w:r w:rsidRPr="002931D3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>२०७</w:t>
      </w:r>
      <w:r w:rsidR="00BB4BD8" w:rsidRPr="002931D3">
        <w:rPr>
          <w:rFonts w:ascii="Kokila" w:hAnsi="Kokila" w:cs="Kokila" w:hint="cs"/>
          <w:b/>
          <w:bCs/>
          <w:color w:val="000000" w:themeColor="text1"/>
          <w:sz w:val="32"/>
          <w:szCs w:val="32"/>
          <w:cs/>
        </w:rPr>
        <w:t>८</w:t>
      </w:r>
      <w:r w:rsidRPr="002931D3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>।</w:t>
      </w:r>
      <w:r w:rsidR="00D428C0">
        <w:rPr>
          <w:rFonts w:ascii="Kokila" w:hAnsi="Kokila" w:cs="Kokila" w:hint="cs"/>
          <w:b/>
          <w:bCs/>
          <w:color w:val="000000" w:themeColor="text1"/>
          <w:sz w:val="32"/>
          <w:szCs w:val="32"/>
          <w:cs/>
        </w:rPr>
        <w:t>०६</w:t>
      </w:r>
      <w:r w:rsidRPr="002931D3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>।</w:t>
      </w:r>
      <w:r w:rsidR="00D428C0">
        <w:rPr>
          <w:rFonts w:ascii="Kokila" w:hAnsi="Kokila" w:cs="Kokila" w:hint="cs"/>
          <w:b/>
          <w:bCs/>
          <w:color w:val="000000" w:themeColor="text1"/>
          <w:sz w:val="32"/>
          <w:szCs w:val="32"/>
          <w:cs/>
        </w:rPr>
        <w:t>०१</w:t>
      </w:r>
      <w:r w:rsidR="00E5221F" w:rsidRPr="002931D3">
        <w:rPr>
          <w:rFonts w:ascii="Kokila" w:hAnsi="Kokila" w:cs="Kokila" w:hint="cs"/>
          <w:b/>
          <w:bCs/>
          <w:color w:val="000000" w:themeColor="text1"/>
          <w:sz w:val="32"/>
          <w:szCs w:val="32"/>
          <w:cs/>
        </w:rPr>
        <w:t>)</w:t>
      </w:r>
    </w:p>
    <w:p w:rsidR="00A53E37" w:rsidRPr="00DF4469" w:rsidRDefault="00A53E37" w:rsidP="00A53E37">
      <w:p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</w:rPr>
        <w:t>यस कार्यालयबाट विभिन्न मितिमा जफत भएका तपसिलमा उल्लेखित मालसामानहरु जे जस्तो अवस्थामा छन सोही अवस्थामा बोलपत्रको माध्यमबाट लिलाम विक्री गर्नुपर्नै भएकोले नियमअनुसार दर्ता भएका ईच्छुक फर्म तथा कम्पनि</w:t>
      </w:r>
      <w:r w:rsidRPr="00DF4469">
        <w:rPr>
          <w:rFonts w:ascii="Kokila" w:hAnsi="Kokila" w:cs="Kokila" w:hint="cs"/>
          <w:sz w:val="28"/>
          <w:szCs w:val="28"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</w:rPr>
        <w:t xml:space="preserve">बाट निम्न सर्तको अधिनमा रही राजस्व चुहावट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</w:rPr>
        <w:t>अनुसन्धान तथा नियन्त्रण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</w:rPr>
        <w:t xml:space="preserve"> नियमावली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</w:rPr>
        <w:t>२०७० को नियम २६ बमोजिम सिलवन्दी लिलाम गर्न यो सूचना प्रकाशित गरिएको छ ।</w:t>
      </w:r>
    </w:p>
    <w:p w:rsidR="00A53E37" w:rsidRPr="00DF4469" w:rsidRDefault="00A53E37" w:rsidP="00A53E37">
      <w:pPr>
        <w:shd w:val="clear" w:color="auto" w:fill="4F81BD" w:themeFill="accent1"/>
        <w:jc w:val="both"/>
        <w:rPr>
          <w:rFonts w:ascii="Kokila" w:hAnsi="Kokila" w:cs="Kokila"/>
          <w:sz w:val="32"/>
          <w:szCs w:val="32"/>
          <w:cs/>
        </w:rPr>
      </w:pPr>
      <w:r w:rsidRPr="00DF4469">
        <w:rPr>
          <w:rFonts w:ascii="Kokila" w:hAnsi="Kokila" w:cs="Kokila"/>
          <w:sz w:val="32"/>
          <w:szCs w:val="32"/>
          <w:cs/>
        </w:rPr>
        <w:t>सर्तहरुः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सम्बन्धी कागजातहरु खरिद गर्न</w:t>
      </w:r>
      <w:r w:rsidRPr="00DF4469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निवेदन साथ</w:t>
      </w:r>
      <w:r w:rsidRPr="00DF4469">
        <w:rPr>
          <w:rFonts w:ascii="Kokila" w:hAnsi="Kokila" w:cs="Kokila"/>
          <w:sz w:val="28"/>
          <w:szCs w:val="28"/>
        </w:rPr>
        <w:t xml:space="preserve">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स्क्रेप बाहेकको सवारी साधनको हकमा ब्यक्ति स्वंमले र अन्यको हकमा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नेपाल सरकारको सम्बन्धित निकायमा दर्ता भएको प्रमाणपत्र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करमा दर्ता भएको प्रमाणपत्र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आ</w:t>
      </w:r>
      <w:r w:rsidRPr="00DF4469">
        <w:rPr>
          <w:rFonts w:ascii="Kokila" w:hAnsi="Kokila" w:cs="Kokila"/>
          <w:sz w:val="28"/>
          <w:szCs w:val="28"/>
          <w:lang w:bidi="ne-NP"/>
        </w:rPr>
        <w:t>.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व</w:t>
      </w:r>
      <w:r w:rsidRPr="00DF4469">
        <w:rPr>
          <w:rFonts w:ascii="Kokila" w:hAnsi="Kokila" w:cs="Kokila"/>
          <w:sz w:val="28"/>
          <w:szCs w:val="28"/>
          <w:lang w:bidi="ne-NP"/>
        </w:rPr>
        <w:t>.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०७६</w:t>
      </w:r>
      <w:r w:rsidRPr="00DF4469">
        <w:rPr>
          <w:rFonts w:ascii="Kokila" w:hAnsi="Kokila" w:cs="Kokila"/>
          <w:sz w:val="28"/>
          <w:szCs w:val="28"/>
          <w:lang w:bidi="ne-NP"/>
        </w:rPr>
        <w:t>/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७७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को कर चुक्ता प्रमाणको प्रतिलिपी सहित  एक लाख सम्मको लागि रु ३००</w:t>
      </w:r>
      <w:r w:rsidRPr="00DF4469">
        <w:rPr>
          <w:rFonts w:ascii="Kokila" w:hAnsi="Kokila" w:cs="Kokila"/>
          <w:sz w:val="28"/>
          <w:szCs w:val="28"/>
        </w:rPr>
        <w:t xml:space="preserve"> 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तीन सय</w:t>
      </w:r>
      <w:r w:rsidRPr="00DF4469">
        <w:rPr>
          <w:rFonts w:ascii="Kokila" w:hAnsi="Kokila" w:cs="Kokila"/>
          <w:sz w:val="28"/>
          <w:szCs w:val="28"/>
        </w:rPr>
        <w:t>),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एक लाख भन्दा माथी दश लाख सम्मको लागि रु १०००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एक हजार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र दश लाख भन्दा माथीका लागि रु २०००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दुई हजार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फिर्ता नहुने गरि यस कार्यालयको आर्थिक प्रशासन शाखाबाट रकम बुझाएको रसिद संलग्न गरि मूद्दा फाँटबाट यो सूचना प्रकाशित भएको मितिले ७ दिन भित्र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र सवारी साधनको हकमा १५ दिन भित्र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कार्यालय समयमा खरिद गर्न सकिनेछ ।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 अन्तःशुल्क लाग्ने पदार्थको हकमा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अन्तःशुल्क दर्ता प्रमाण पत्रको प्रतिलिपी समेत पेश गर्नु 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आफूले कवोल गरेको बोलपत्र सम्बन्धि कागजातहरु कम्पनि तथा साझेदारी फर्म भए आधिकारिक प्रतिनिधि र अन्यको हकमा प्रोपाइटर आफैले वा निजको अख्तियारी दिएको आधिकारिक व्याक्तिले सहिछाप गरि सिलवन्दी खाम बाहिर श्री प्रमुख अनुसन्धान अधिकृत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राजस्व अनुसन्धान कार्यालय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बुटवल मुद्दा नं उल्लेख गरि यो सूचना प्रकाशित भएको मितिले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सवारी सधनको हकमा १६ औ दिनको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१२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भित्र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 र मालवस्तुको हकमा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८ औ दिन दिनको १२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भित्र यस कार्यालयमा दर्ता गरि सक्नु पर्नेछ । तोकिएको दिन र समयभित्र दर्ता हुन आएका सबै बोलपत्रहरु सोही दिन दिनको 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कार्यालय प्रतिनिधी र उपस्थित हुन आएका बोलपत्रदाता आफैं वा आधिकारिक प्रतिनिधिहरुको रोहवरमा यस कार्यालयमा खोलिनेछ । बोलपत्रदाताको प्रतिनिधीको उपस्थिति नभएमा पनि बोलपत्र खोल्न बाधा पर्ने छैन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प्रत्येक मुद्दा नं को छुट्टाछुट्टै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 xml:space="preserve">दरभाउपत्र </w:t>
      </w:r>
      <w:r w:rsidRPr="00DF4469">
        <w:rPr>
          <w:rFonts w:ascii="Kokila" w:hAnsi="Kokila" w:cs="Kokila"/>
          <w:sz w:val="28"/>
          <w:szCs w:val="28"/>
          <w:lang w:bidi="ne-NP"/>
        </w:rPr>
        <w:t xml:space="preserve">/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बोलपत्र पेश गर्नुपर्नेछ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आफूले कवोल गरेको रकमको १०</w:t>
      </w:r>
      <w:r w:rsidRPr="00DF4469">
        <w:rPr>
          <w:rFonts w:ascii="Kokila" w:hAnsi="Kokila" w:cs="Kokila"/>
          <w:sz w:val="28"/>
          <w:szCs w:val="28"/>
        </w:rPr>
        <w:t>%</w:t>
      </w:r>
      <w:r w:rsidRPr="00DF4469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दश</w:t>
      </w:r>
      <w:r w:rsidRPr="00DF4469">
        <w:rPr>
          <w:rFonts w:ascii="Kokila" w:hAnsi="Kokila" w:cs="Kokila"/>
          <w:sz w:val="28"/>
          <w:szCs w:val="28"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प्रतिशत</w:t>
      </w:r>
      <w:r w:rsidRPr="00DF4469">
        <w:rPr>
          <w:rFonts w:ascii="Kokila" w:hAnsi="Kokila" w:cs="Kokila"/>
          <w:sz w:val="28"/>
          <w:szCs w:val="28"/>
        </w:rPr>
        <w:t xml:space="preserve">)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ले हुन आउने धरौटी बापतको रकम कृषि विकास बैंक भैरहवामा रहेको को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ले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नि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का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भैरहवाको धरौटी खाता नं  ०४१४३०१०१४२५३०२७ मा जम्मा गरि सो को सक्कल भौचर नै बोलपत्र साथ संलग्न गरि पेश गर्नुपर्नेछ । प्रत्येक बोलपत्रको लागि छुट्टाछुट्टै  भौचर पेश गर्नुपर्नेछ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आफूले कबोल गरेको मूल्य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कर बाहेकको रकम</w:t>
      </w:r>
      <w:r w:rsidRPr="00DF4469">
        <w:rPr>
          <w:rFonts w:ascii="Kokila" w:hAnsi="Kokila" w:cs="Kokila"/>
          <w:sz w:val="28"/>
          <w:szCs w:val="28"/>
        </w:rPr>
        <w:t xml:space="preserve">)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अंक र अक्षर दुवैमा अनिवार्य रुपमा स्पष्ट उल्लेख हुनुपर्नेछ । अंक र अक्षरमा फरक परेमा अक्षरलाई मान्यता दिइनेछ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स्विकृत भएको मितिले ७ दिनभित्र बाँकी रकम र 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 xml:space="preserve">.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कर समेत बुझाई गोदामबाट </w:t>
      </w:r>
      <w:r w:rsidR="00791B65">
        <w:rPr>
          <w:rFonts w:ascii="Kokila" w:hAnsi="Kokila" w:cs="Kokila" w:hint="cs"/>
          <w:sz w:val="28"/>
          <w:szCs w:val="28"/>
          <w:cs/>
          <w:lang w:bidi="ne-NP"/>
        </w:rPr>
        <w:t>मालवस्तु</w:t>
      </w:r>
      <w:r w:rsidR="00791B65" w:rsidRPr="00DF4469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उठाई सक्नु पर्नेछ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lastRenderedPageBreak/>
        <w:t>मालसामानहरुको भौतिक अवस्था हेर्न चाहेमा यो सूचना प्रकाशित भएको मितिबाट कार्यालय समयभित्र हेर्न सकिनेछ । बोलपत्र सम्बन्धी कागजात खरिद गर्नेहरुले मात्र मालसामानहरु हेर्न सक्नेछन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सम्बन्धी कागजातहरु खरिद गर्न तथा दाखिला गर्ने दिन सार्वजनिक बिदा पर्न गएमा उक्त कार्यहरु क्रमश सो को भोलिपल्ट सोही समयमा हुनेछ ।</w:t>
      </w:r>
    </w:p>
    <w:p w:rsidR="00A53E37" w:rsidRPr="00DF4469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यस कार्यालयको धरौटी खातामा रकम जम्मा गर्ने तर बोलपत्रसाथ धरौटी रसिद पेश नगर्ने तथा बोलपत्र नै पेश नगरी धरौटी रकम माग गर्न आउने फर्महरुको धरौटी रकम फिर्त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>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गर्न यस कार्यालय बाध्य हुने छैन ।</w:t>
      </w:r>
    </w:p>
    <w:p w:rsidR="00A53E37" w:rsidRDefault="00A53E37" w:rsidP="00A53E37">
      <w:pPr>
        <w:pStyle w:val="ListParagraph"/>
        <w:numPr>
          <w:ilvl w:val="0"/>
          <w:numId w:val="2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स्विकृत गर्ने वा नगर्ने अन्तिम अधिकार यस कार्यालयमा सुरक्षित रहनेछ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अन्य कुराहरु प्रचलित ऐन नियमानु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>सा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र हुनेछ ।</w:t>
      </w:r>
    </w:p>
    <w:p w:rsidR="00D90565" w:rsidRPr="0043640E" w:rsidRDefault="00D90565" w:rsidP="0043640E">
      <w:pPr>
        <w:jc w:val="both"/>
        <w:rPr>
          <w:rFonts w:ascii="Kokila" w:hAnsi="Kokila" w:cs="Kokila"/>
          <w:sz w:val="28"/>
          <w:szCs w:val="28"/>
        </w:rPr>
      </w:pPr>
    </w:p>
    <w:p w:rsidR="00D428C0" w:rsidRPr="0043640E" w:rsidRDefault="00D428C0" w:rsidP="007E5B8D">
      <w:pPr>
        <w:spacing w:after="0"/>
        <w:jc w:val="center"/>
        <w:rPr>
          <w:rFonts w:ascii="Kokila" w:hAnsi="Kokila" w:cs="Kokila"/>
          <w:b/>
          <w:bCs/>
          <w:sz w:val="32"/>
          <w:szCs w:val="32"/>
          <w:u w:val="single"/>
        </w:rPr>
      </w:pPr>
      <w:r w:rsidRPr="0043640E">
        <w:rPr>
          <w:rFonts w:ascii="Kokila" w:hAnsi="Kokila" w:cs="Kokila" w:hint="cs"/>
          <w:b/>
          <w:bCs/>
          <w:sz w:val="32"/>
          <w:szCs w:val="32"/>
          <w:u w:val="single"/>
          <w:cs/>
        </w:rPr>
        <w:t>पुन</w:t>
      </w:r>
      <w:r w:rsidRPr="0043640E">
        <w:rPr>
          <w:rFonts w:ascii="Kokila" w:hAnsi="Kokila" w:cs="Kokila"/>
          <w:b/>
          <w:bCs/>
          <w:sz w:val="32"/>
          <w:szCs w:val="32"/>
          <w:u w:val="single"/>
        </w:rPr>
        <w:t xml:space="preserve">: </w:t>
      </w:r>
      <w:r w:rsidRPr="0043640E">
        <w:rPr>
          <w:rFonts w:ascii="Kokila" w:hAnsi="Kokila" w:cs="Kokila" w:hint="cs"/>
          <w:b/>
          <w:bCs/>
          <w:sz w:val="32"/>
          <w:szCs w:val="32"/>
          <w:u w:val="single"/>
          <w:cs/>
        </w:rPr>
        <w:t>प्रकाशित सूचना</w:t>
      </w:r>
      <w:r w:rsidR="007E5B8D" w:rsidRPr="0043640E">
        <w:rPr>
          <w:rFonts w:ascii="Kokila" w:hAnsi="Kokila" w:cs="Kokila" w:hint="cs"/>
          <w:b/>
          <w:bCs/>
          <w:sz w:val="32"/>
          <w:szCs w:val="32"/>
          <w:u w:val="single"/>
          <w:cs/>
        </w:rPr>
        <w:t xml:space="preserve">  </w:t>
      </w:r>
    </w:p>
    <w:p w:rsidR="007E5B8D" w:rsidRPr="001B4394" w:rsidRDefault="007E5B8D" w:rsidP="007E5B8D">
      <w:pPr>
        <w:spacing w:after="0"/>
        <w:jc w:val="center"/>
        <w:rPr>
          <w:rFonts w:ascii="Kokila" w:hAnsi="Kokila" w:cs="Kokila"/>
          <w:b/>
          <w:bCs/>
          <w:sz w:val="30"/>
          <w:szCs w:val="30"/>
        </w:rPr>
      </w:pPr>
      <w:r w:rsidRPr="001B4394">
        <w:rPr>
          <w:rFonts w:ascii="Kokila" w:hAnsi="Kokila" w:cs="Kokila" w:hint="cs"/>
          <w:b/>
          <w:bCs/>
          <w:sz w:val="30"/>
          <w:szCs w:val="30"/>
          <w:cs/>
        </w:rPr>
        <w:t>प्रथम पटक प्रकाशित सूचना</w:t>
      </w:r>
    </w:p>
    <w:p w:rsidR="007E5B8D" w:rsidRPr="001B4394" w:rsidRDefault="007E5B8D" w:rsidP="007E5B8D">
      <w:pPr>
        <w:spacing w:after="0"/>
        <w:jc w:val="center"/>
        <w:rPr>
          <w:rFonts w:ascii="Kokila" w:hAnsi="Kokila" w:cs="Kokila"/>
          <w:b/>
          <w:bCs/>
          <w:sz w:val="30"/>
          <w:szCs w:val="30"/>
          <w:u w:val="single"/>
        </w:rPr>
      </w:pPr>
      <w:r w:rsidRPr="001B4394">
        <w:rPr>
          <w:rFonts w:ascii="Kokila" w:hAnsi="Kokila" w:cs="Kokila"/>
          <w:b/>
          <w:bCs/>
          <w:sz w:val="30"/>
          <w:szCs w:val="30"/>
          <w:cs/>
        </w:rPr>
        <w:tab/>
      </w:r>
      <w:r w:rsidRPr="001B4394"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०४-०७८/७९</w:t>
      </w:r>
    </w:p>
    <w:tbl>
      <w:tblPr>
        <w:tblStyle w:val="TableGrid"/>
        <w:tblW w:w="9000" w:type="dxa"/>
        <w:tblInd w:w="378" w:type="dxa"/>
        <w:tblLook w:val="04A0"/>
      </w:tblPr>
      <w:tblGrid>
        <w:gridCol w:w="630"/>
        <w:gridCol w:w="1890"/>
        <w:gridCol w:w="1260"/>
        <w:gridCol w:w="900"/>
        <w:gridCol w:w="4320"/>
      </w:tblGrid>
      <w:tr w:rsidR="007E5B8D" w:rsidRPr="00BF3DFE" w:rsidTr="00C51EA9">
        <w:tc>
          <w:tcPr>
            <w:tcW w:w="630" w:type="dxa"/>
          </w:tcPr>
          <w:p w:rsidR="007E5B8D" w:rsidRPr="00BF3DFE" w:rsidRDefault="007E5B8D" w:rsidP="00C51EA9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BF3DFE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hi-IN"/>
              </w:rPr>
              <w:t>सि नं</w:t>
            </w:r>
          </w:p>
        </w:tc>
        <w:tc>
          <w:tcPr>
            <w:tcW w:w="1890" w:type="dxa"/>
          </w:tcPr>
          <w:p w:rsidR="007E5B8D" w:rsidRPr="00BF3DFE" w:rsidRDefault="007E5B8D" w:rsidP="00C51EA9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BF3DFE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hi-IN"/>
              </w:rPr>
              <w:t>मालवस्तुको विवरण</w:t>
            </w:r>
          </w:p>
        </w:tc>
        <w:tc>
          <w:tcPr>
            <w:tcW w:w="1260" w:type="dxa"/>
          </w:tcPr>
          <w:p w:rsidR="007E5B8D" w:rsidRPr="00BF3DFE" w:rsidRDefault="007E5B8D" w:rsidP="00C51EA9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BF3DFE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hi-IN"/>
              </w:rPr>
              <w:t>ईकाइ</w:t>
            </w:r>
          </w:p>
        </w:tc>
        <w:tc>
          <w:tcPr>
            <w:tcW w:w="900" w:type="dxa"/>
          </w:tcPr>
          <w:p w:rsidR="007E5B8D" w:rsidRPr="00BF3DFE" w:rsidRDefault="007E5B8D" w:rsidP="00C51EA9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BF3DFE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hi-IN"/>
              </w:rPr>
              <w:t>परिमाण</w:t>
            </w:r>
          </w:p>
        </w:tc>
        <w:tc>
          <w:tcPr>
            <w:tcW w:w="4320" w:type="dxa"/>
          </w:tcPr>
          <w:p w:rsidR="007E5B8D" w:rsidRPr="00BF3DFE" w:rsidRDefault="007E5B8D" w:rsidP="00C51EA9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मूल्याङ्कन समितिबाट कायम मूल्य मु.अ.कर बाहेक</w:t>
            </w:r>
          </w:p>
        </w:tc>
      </w:tr>
      <w:tr w:rsidR="007E5B8D" w:rsidRPr="00BF3DFE" w:rsidTr="00C51EA9">
        <w:tc>
          <w:tcPr>
            <w:tcW w:w="630" w:type="dxa"/>
          </w:tcPr>
          <w:p w:rsidR="007E5B8D" w:rsidRPr="00054C49" w:rsidRDefault="007E5B8D" w:rsidP="00C51EA9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054C49"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१</w:t>
            </w:r>
          </w:p>
        </w:tc>
        <w:tc>
          <w:tcPr>
            <w:tcW w:w="1890" w:type="dxa"/>
          </w:tcPr>
          <w:p w:rsidR="007E5B8D" w:rsidRPr="00A63AB0" w:rsidRDefault="007E5B8D" w:rsidP="00C51EA9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A63AB0">
              <w:rPr>
                <w:rFonts w:ascii="Kokila" w:hAnsi="Kokila" w:cs="Kokila" w:hint="cs"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लेडिज सुट कपडा</w:t>
            </w:r>
          </w:p>
        </w:tc>
        <w:tc>
          <w:tcPr>
            <w:tcW w:w="1260" w:type="dxa"/>
          </w:tcPr>
          <w:p w:rsidR="007E5B8D" w:rsidRPr="00A63AB0" w:rsidRDefault="007E5B8D" w:rsidP="00C51EA9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पिस</w:t>
            </w:r>
          </w:p>
        </w:tc>
        <w:tc>
          <w:tcPr>
            <w:tcW w:w="900" w:type="dxa"/>
          </w:tcPr>
          <w:p w:rsidR="007E5B8D" w:rsidRPr="00A63AB0" w:rsidRDefault="007E5B8D" w:rsidP="00C51EA9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१३८</w:t>
            </w:r>
          </w:p>
        </w:tc>
        <w:tc>
          <w:tcPr>
            <w:tcW w:w="4320" w:type="dxa"/>
          </w:tcPr>
          <w:p w:rsidR="007E5B8D" w:rsidRPr="00054C49" w:rsidRDefault="007E5B8D" w:rsidP="00C51EA9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054C49">
              <w:rPr>
                <w:rFonts w:ascii="Kokila" w:hAnsi="Kokila" w:cs="Kokila" w:hint="cs"/>
                <w:sz w:val="28"/>
                <w:szCs w:val="28"/>
                <w:cs/>
              </w:rPr>
              <w:t>६९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,</w:t>
            </w:r>
            <w:r w:rsidRPr="00054C49">
              <w:rPr>
                <w:rFonts w:ascii="Kokila" w:hAnsi="Kokila" w:cs="Kokila" w:hint="cs"/>
                <w:sz w:val="28"/>
                <w:szCs w:val="28"/>
                <w:cs/>
              </w:rPr>
              <w:t>०००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>/-</w:t>
            </w:r>
          </w:p>
        </w:tc>
      </w:tr>
    </w:tbl>
    <w:p w:rsidR="007E5B8D" w:rsidRPr="00032DEB" w:rsidRDefault="007E5B8D" w:rsidP="007E5B8D">
      <w:pPr>
        <w:spacing w:after="0"/>
        <w:jc w:val="center"/>
        <w:rPr>
          <w:rFonts w:ascii="Kokila" w:hAnsi="Kokila" w:cs="Kokila"/>
          <w:b/>
          <w:bCs/>
          <w:sz w:val="28"/>
          <w:szCs w:val="28"/>
        </w:rPr>
      </w:pPr>
      <w:r w:rsidRPr="00032DEB">
        <w:rPr>
          <w:rFonts w:ascii="Kokila" w:hAnsi="Kokila" w:cs="Kokila" w:hint="cs"/>
          <w:b/>
          <w:bCs/>
          <w:sz w:val="28"/>
          <w:szCs w:val="28"/>
          <w:cs/>
        </w:rPr>
        <w:t>सूचना दर्ता नं. ६७-०७७/७८</w:t>
      </w:r>
    </w:p>
    <w:tbl>
      <w:tblPr>
        <w:tblW w:w="9000" w:type="dxa"/>
        <w:tblInd w:w="378" w:type="dxa"/>
        <w:tblLayout w:type="fixed"/>
        <w:tblLook w:val="04A0"/>
      </w:tblPr>
      <w:tblGrid>
        <w:gridCol w:w="720"/>
        <w:gridCol w:w="1440"/>
        <w:gridCol w:w="1530"/>
        <w:gridCol w:w="990"/>
        <w:gridCol w:w="4320"/>
      </w:tblGrid>
      <w:tr w:rsidR="007E5B8D" w:rsidRPr="00032DEB" w:rsidTr="00C51EA9">
        <w:trPr>
          <w:trHeight w:val="4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B8D" w:rsidRPr="00032DEB" w:rsidRDefault="007E5B8D" w:rsidP="00C51EA9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/>
                <w:sz w:val="28"/>
                <w:szCs w:val="28"/>
                <w:cs/>
              </w:rPr>
              <w:t>सि. नं.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B8D" w:rsidRPr="00032DEB" w:rsidRDefault="007E5B8D" w:rsidP="00C51EA9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/>
                <w:sz w:val="28"/>
                <w:szCs w:val="28"/>
                <w:cs/>
              </w:rPr>
              <w:t>विवरण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B8D" w:rsidRPr="00032DEB" w:rsidRDefault="007E5B8D" w:rsidP="00C51EA9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/>
                <w:sz w:val="28"/>
                <w:szCs w:val="28"/>
                <w:cs/>
              </w:rPr>
              <w:t>परिणाम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B8D" w:rsidRPr="00032DEB" w:rsidRDefault="007E5B8D" w:rsidP="00C51EA9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/>
                <w:sz w:val="28"/>
                <w:szCs w:val="28"/>
                <w:cs/>
              </w:rPr>
              <w:t>इकाई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B8D" w:rsidRPr="00032DEB" w:rsidRDefault="007E5B8D" w:rsidP="00C51EA9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मूल्याङ्कन समितिबाट कायम मूल्य मु.अ.कर बाहेक</w:t>
            </w:r>
          </w:p>
        </w:tc>
      </w:tr>
      <w:tr w:rsidR="007E5B8D" w:rsidRPr="00032DEB" w:rsidTr="00C51EA9">
        <w:trPr>
          <w:trHeight w:val="24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8D" w:rsidRPr="00032DEB" w:rsidRDefault="007E5B8D" w:rsidP="00C51EA9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/>
                <w:sz w:val="28"/>
                <w:szCs w:val="28"/>
                <w:cs/>
              </w:rPr>
              <w:t>१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8D" w:rsidRPr="00032DEB" w:rsidRDefault="007E5B8D" w:rsidP="00C51EA9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टप्स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8D" w:rsidRPr="00032DEB" w:rsidRDefault="007E5B8D" w:rsidP="00C51EA9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४९९९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8D" w:rsidRPr="00032DEB" w:rsidRDefault="007E5B8D" w:rsidP="00C51EA9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B8D" w:rsidRPr="00032DEB" w:rsidRDefault="007E5B8D" w:rsidP="00C51EA9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११८३५९२</w:t>
            </w:r>
          </w:p>
        </w:tc>
      </w:tr>
      <w:tr w:rsidR="007E5B8D" w:rsidRPr="00032DEB" w:rsidTr="00C51EA9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B8D" w:rsidRPr="00032DEB" w:rsidRDefault="007E5B8D" w:rsidP="00C51EA9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B8D" w:rsidRPr="00032DEB" w:rsidRDefault="007E5B8D" w:rsidP="00C51EA9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मास्क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B8D" w:rsidRPr="00032DEB" w:rsidRDefault="007E5B8D" w:rsidP="00C51EA9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१६००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B8D" w:rsidRPr="00032DEB" w:rsidRDefault="007E5B8D" w:rsidP="00C51EA9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B8D" w:rsidRPr="00032DEB" w:rsidRDefault="007E5B8D" w:rsidP="00C51EA9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५६८२</w:t>
            </w:r>
          </w:p>
        </w:tc>
      </w:tr>
      <w:tr w:rsidR="007E5B8D" w:rsidRPr="00032DEB" w:rsidTr="00C51EA9">
        <w:trPr>
          <w:trHeight w:val="1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B8D" w:rsidRPr="00032DEB" w:rsidRDefault="007E5B8D" w:rsidP="00C51EA9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३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B8D" w:rsidRPr="00032DEB" w:rsidRDefault="007E5B8D" w:rsidP="00C51EA9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सानो कट्टु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B8D" w:rsidRPr="00032DEB" w:rsidRDefault="007E5B8D" w:rsidP="00C51EA9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२१०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B8D" w:rsidRPr="00032DEB" w:rsidRDefault="007E5B8D" w:rsidP="00C51EA9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B8D" w:rsidRPr="00032DEB" w:rsidRDefault="007E5B8D" w:rsidP="00C51EA9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१९८८८</w:t>
            </w:r>
          </w:p>
        </w:tc>
      </w:tr>
      <w:tr w:rsidR="007E5B8D" w:rsidRPr="00032DEB" w:rsidTr="00C51EA9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B8D" w:rsidRPr="00032DEB" w:rsidRDefault="007E5B8D" w:rsidP="00C51EA9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४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B8D" w:rsidRPr="00032DEB" w:rsidRDefault="007E5B8D" w:rsidP="00C51EA9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प्लाजो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B8D" w:rsidRPr="00032DEB" w:rsidRDefault="007E5B8D" w:rsidP="00C51EA9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१००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B8D" w:rsidRPr="00032DEB" w:rsidRDefault="007E5B8D" w:rsidP="00C51EA9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B8D" w:rsidRPr="00032DEB" w:rsidRDefault="007E5B8D" w:rsidP="00C51EA9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२३६७७</w:t>
            </w:r>
          </w:p>
        </w:tc>
      </w:tr>
      <w:tr w:rsidR="007E5B8D" w:rsidRPr="00032DEB" w:rsidTr="00C51EA9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B8D" w:rsidRPr="00032DEB" w:rsidRDefault="007E5B8D" w:rsidP="00C51EA9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B8D" w:rsidRPr="00032DEB" w:rsidRDefault="007E5B8D" w:rsidP="00C51EA9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कुर्ता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B8D" w:rsidRPr="00032DEB" w:rsidRDefault="007E5B8D" w:rsidP="00C51EA9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८२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B8D" w:rsidRPr="00032DEB" w:rsidRDefault="007E5B8D" w:rsidP="00C51EA9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B8D" w:rsidRPr="00032DEB" w:rsidRDefault="007E5B8D" w:rsidP="00C51EA9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३८८३०</w:t>
            </w:r>
          </w:p>
        </w:tc>
      </w:tr>
      <w:tr w:rsidR="007E5B8D" w:rsidRPr="00032DEB" w:rsidTr="00C51EA9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B8D" w:rsidRPr="00032DEB" w:rsidRDefault="007E5B8D" w:rsidP="00C51EA9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६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B8D" w:rsidRPr="00032DEB" w:rsidRDefault="007E5B8D" w:rsidP="00C51EA9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हुक्स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B8D" w:rsidRPr="00032DEB" w:rsidRDefault="007E5B8D" w:rsidP="00C51EA9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५५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B8D" w:rsidRPr="00032DEB" w:rsidRDefault="007E5B8D" w:rsidP="00C51EA9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B8D" w:rsidRPr="00032DEB" w:rsidRDefault="007E5B8D" w:rsidP="00C51EA9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२६०४४</w:t>
            </w:r>
          </w:p>
        </w:tc>
      </w:tr>
      <w:tr w:rsidR="007E5B8D" w:rsidRPr="00032DEB" w:rsidTr="00C51EA9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B8D" w:rsidRPr="00032DEB" w:rsidRDefault="007E5B8D" w:rsidP="00C51EA9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७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B8D" w:rsidRPr="00032DEB" w:rsidRDefault="007E5B8D" w:rsidP="00C51EA9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गाउन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B8D" w:rsidRPr="00032DEB" w:rsidRDefault="007E5B8D" w:rsidP="00C51EA9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४५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B8D" w:rsidRPr="00032DEB" w:rsidRDefault="007E5B8D" w:rsidP="00C51EA9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B8D" w:rsidRPr="00032DEB" w:rsidRDefault="007E5B8D" w:rsidP="00C51EA9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२१३०९</w:t>
            </w:r>
          </w:p>
        </w:tc>
      </w:tr>
      <w:tr w:rsidR="007E5B8D" w:rsidRPr="00032DEB" w:rsidTr="00C51EA9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B8D" w:rsidRPr="00032DEB" w:rsidRDefault="007E5B8D" w:rsidP="00C51EA9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८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B8D" w:rsidRPr="00032DEB" w:rsidRDefault="007E5B8D" w:rsidP="00C51EA9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लेहंगा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B8D" w:rsidRPr="00032DEB" w:rsidRDefault="007E5B8D" w:rsidP="00C51EA9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३१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B8D" w:rsidRPr="00032DEB" w:rsidRDefault="007E5B8D" w:rsidP="00C51EA9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B8D" w:rsidRPr="00032DEB" w:rsidRDefault="007E5B8D" w:rsidP="00C51EA9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७३३९७</w:t>
            </w:r>
          </w:p>
        </w:tc>
      </w:tr>
      <w:tr w:rsidR="007E5B8D" w:rsidRPr="00032DEB" w:rsidTr="00C51EA9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B8D" w:rsidRPr="00032DEB" w:rsidRDefault="007E5B8D" w:rsidP="00C51EA9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९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B8D" w:rsidRPr="00032DEB" w:rsidRDefault="007E5B8D" w:rsidP="00C51EA9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चुन्नी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B8D" w:rsidRPr="00032DEB" w:rsidRDefault="007E5B8D" w:rsidP="00C51EA9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२३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B8D" w:rsidRPr="00032DEB" w:rsidRDefault="007E5B8D" w:rsidP="00C51EA9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B8D" w:rsidRPr="00032DEB" w:rsidRDefault="007E5B8D" w:rsidP="00C51EA9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२७२३</w:t>
            </w:r>
          </w:p>
        </w:tc>
      </w:tr>
      <w:tr w:rsidR="007E5B8D" w:rsidRPr="00032DEB" w:rsidTr="00C51EA9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B8D" w:rsidRPr="00032DEB" w:rsidRDefault="007E5B8D" w:rsidP="00C51EA9">
            <w:pPr>
              <w:spacing w:after="0" w:line="240" w:lineRule="auto"/>
              <w:jc w:val="right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१०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B8D" w:rsidRPr="00032DEB" w:rsidRDefault="007E5B8D" w:rsidP="00C51EA9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फ्राक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B8D" w:rsidRPr="00032DEB" w:rsidRDefault="007E5B8D" w:rsidP="00C51EA9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१५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B8D" w:rsidRPr="00032DEB" w:rsidRDefault="007E5B8D" w:rsidP="00C51EA9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B8D" w:rsidRPr="00032DEB" w:rsidRDefault="007E5B8D" w:rsidP="00C51EA9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032DEB">
              <w:rPr>
                <w:rFonts w:ascii="Kokila" w:hAnsi="Kokila" w:cs="Kokila" w:hint="cs"/>
                <w:sz w:val="28"/>
                <w:szCs w:val="28"/>
                <w:cs/>
              </w:rPr>
              <w:t>१४२१</w:t>
            </w:r>
          </w:p>
        </w:tc>
      </w:tr>
      <w:tr w:rsidR="007E5B8D" w:rsidRPr="00032DEB" w:rsidTr="00C51EA9">
        <w:trPr>
          <w:trHeight w:val="70"/>
        </w:trPr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B8D" w:rsidRPr="00032DEB" w:rsidRDefault="007E5B8D" w:rsidP="00C51EA9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जम्मा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B8D" w:rsidRPr="00032DEB" w:rsidRDefault="007E5B8D" w:rsidP="00C51EA9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१३९६५६३/-</w:t>
            </w:r>
          </w:p>
        </w:tc>
      </w:tr>
    </w:tbl>
    <w:p w:rsidR="00961A7E" w:rsidRDefault="00961A7E" w:rsidP="00961A7E">
      <w:pPr>
        <w:rPr>
          <w:rFonts w:ascii="Kokila" w:hAnsi="Kokila" w:cs="Kokila"/>
          <w:b/>
          <w:bCs/>
          <w:sz w:val="28"/>
          <w:szCs w:val="28"/>
        </w:rPr>
      </w:pPr>
    </w:p>
    <w:p w:rsidR="007E5B8D" w:rsidRPr="00961A7E" w:rsidRDefault="007E5B8D" w:rsidP="0043640E">
      <w:pPr>
        <w:spacing w:after="0"/>
        <w:jc w:val="center"/>
        <w:rPr>
          <w:rFonts w:ascii="Kokila" w:hAnsi="Kokila" w:cs="Kokila"/>
          <w:b/>
          <w:bCs/>
          <w:sz w:val="28"/>
          <w:szCs w:val="28"/>
        </w:rPr>
      </w:pPr>
      <w:r w:rsidRPr="00961A7E">
        <w:rPr>
          <w:rFonts w:ascii="Kokila" w:hAnsi="Kokila" w:cs="Kokila" w:hint="cs"/>
          <w:b/>
          <w:bCs/>
          <w:sz w:val="28"/>
          <w:szCs w:val="28"/>
          <w:cs/>
          <w:lang w:bidi="hi-IN"/>
        </w:rPr>
        <w:t>दोस्रो पटक प्रकाशित ७ दिने सूचना</w:t>
      </w:r>
    </w:p>
    <w:p w:rsidR="007E5B8D" w:rsidRPr="00360666" w:rsidRDefault="007E5B8D" w:rsidP="0043640E">
      <w:pPr>
        <w:spacing w:after="0"/>
        <w:rPr>
          <w:rFonts w:ascii="Kokila" w:hAnsi="Kokila" w:cs="Kokila"/>
          <w:b/>
          <w:bCs/>
          <w:sz w:val="30"/>
          <w:szCs w:val="30"/>
        </w:rPr>
      </w:pPr>
      <w:r w:rsidRPr="00360666">
        <w:rPr>
          <w:rFonts w:ascii="Kokila" w:hAnsi="Kokila" w:cs="Kokila" w:hint="cs"/>
          <w:b/>
          <w:bCs/>
          <w:sz w:val="30"/>
          <w:szCs w:val="30"/>
          <w:cs/>
        </w:rPr>
        <w:lastRenderedPageBreak/>
        <w:t>सूचना दर्ता नं. ३९-०७६/७७</w:t>
      </w:r>
    </w:p>
    <w:tbl>
      <w:tblPr>
        <w:tblStyle w:val="TableGrid"/>
        <w:tblW w:w="9270" w:type="dxa"/>
        <w:tblInd w:w="108" w:type="dxa"/>
        <w:tblLayout w:type="fixed"/>
        <w:tblLook w:val="04A0"/>
      </w:tblPr>
      <w:tblGrid>
        <w:gridCol w:w="720"/>
        <w:gridCol w:w="1890"/>
        <w:gridCol w:w="720"/>
        <w:gridCol w:w="990"/>
        <w:gridCol w:w="2520"/>
        <w:gridCol w:w="2430"/>
      </w:tblGrid>
      <w:tr w:rsidR="00961A7E" w:rsidRPr="00D970E0" w:rsidTr="00961A7E"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सि</w:t>
            </w:r>
            <w:r w:rsidRPr="002B6C3F">
              <w:rPr>
                <w:rFonts w:ascii="Kokila" w:hAnsi="Kokila" w:cs="Kokila"/>
                <w:sz w:val="30"/>
                <w:szCs w:val="30"/>
                <w:rtl/>
                <w:cs/>
              </w:rPr>
              <w:t>.नं.</w:t>
            </w:r>
          </w:p>
        </w:tc>
        <w:tc>
          <w:tcPr>
            <w:tcW w:w="18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मालवस्तुको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  <w:r w:rsidRPr="002B6C3F">
              <w:rPr>
                <w:rFonts w:ascii="Kokila" w:hAnsi="Kokila" w:cs="Kokila"/>
                <w:sz w:val="30"/>
                <w:szCs w:val="30"/>
                <w:cs/>
              </w:rPr>
              <w:t>विवरण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इकाई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9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परिमाण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2520" w:type="dxa"/>
            <w:vAlign w:val="bottom"/>
          </w:tcPr>
          <w:p w:rsidR="00961A7E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कायम गरिएको मूल्य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  </w:t>
            </w: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(</w:t>
            </w:r>
            <w:r w:rsidRPr="004523F9">
              <w:rPr>
                <w:rFonts w:ascii="Kokila" w:hAnsi="Kokila" w:cs="Kokila"/>
                <w:sz w:val="28"/>
                <w:szCs w:val="28"/>
                <w:cs/>
              </w:rPr>
              <w:t xml:space="preserve"> मू.अ.कर बाहेक</w:t>
            </w: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)</w:t>
            </w:r>
          </w:p>
        </w:tc>
        <w:tc>
          <w:tcPr>
            <w:tcW w:w="2430" w:type="dxa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सम्बन्धित निकायबाट स्वीकृत प्राप्त मिति</w:t>
            </w:r>
          </w:p>
        </w:tc>
      </w:tr>
      <w:tr w:rsidR="00961A7E" w:rsidRPr="00D970E0" w:rsidTr="00961A7E">
        <w:trPr>
          <w:trHeight w:val="188"/>
        </w:trPr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१</w:t>
            </w:r>
          </w:p>
        </w:tc>
        <w:tc>
          <w:tcPr>
            <w:tcW w:w="18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अन्यरेशा क्रेप कपडा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मिटर</w:t>
            </w:r>
          </w:p>
        </w:tc>
        <w:tc>
          <w:tcPr>
            <w:tcW w:w="9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९</w:t>
            </w:r>
          </w:p>
        </w:tc>
        <w:tc>
          <w:tcPr>
            <w:tcW w:w="2520" w:type="dxa"/>
            <w:vMerge w:val="restart"/>
            <w:vAlign w:val="center"/>
          </w:tcPr>
          <w:p w:rsidR="00961A7E" w:rsidRDefault="00961A7E" w:rsidP="00C51EA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00AEF">
              <w:rPr>
                <w:rFonts w:ascii="Kokila" w:hAnsi="Kokila" w:cs="Kokila"/>
                <w:sz w:val="28"/>
                <w:szCs w:val="28"/>
                <w:cs/>
              </w:rPr>
              <w:t>६३११८८</w:t>
            </w:r>
          </w:p>
          <w:p w:rsidR="00961A7E" w:rsidRDefault="00961A7E" w:rsidP="00C51EA9">
            <w:pPr>
              <w:tabs>
                <w:tab w:val="left" w:pos="7620"/>
              </w:tabs>
              <w:jc w:val="center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</w:p>
        </w:tc>
        <w:tc>
          <w:tcPr>
            <w:tcW w:w="2430" w:type="dxa"/>
            <w:vMerge w:val="restart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राजस्व अनुसन्धान विभागको मिति २०७८।०५।०९ को निर्णय</w:t>
            </w:r>
          </w:p>
        </w:tc>
      </w:tr>
      <w:tr w:rsidR="00961A7E" w:rsidRPr="00D970E0" w:rsidTr="00961A7E">
        <w:trPr>
          <w:trHeight w:val="233"/>
        </w:trPr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२</w:t>
            </w:r>
          </w:p>
        </w:tc>
        <w:tc>
          <w:tcPr>
            <w:tcW w:w="18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नेट व्लाउज कपडा</w:t>
            </w:r>
          </w:p>
        </w:tc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मिटर</w:t>
            </w:r>
          </w:p>
        </w:tc>
        <w:tc>
          <w:tcPr>
            <w:tcW w:w="9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१६०</w:t>
            </w:r>
          </w:p>
        </w:tc>
        <w:tc>
          <w:tcPr>
            <w:tcW w:w="2520" w:type="dxa"/>
            <w:vMerge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2430" w:type="dxa"/>
            <w:vMerge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961A7E" w:rsidRPr="00D970E0" w:rsidTr="00961A7E"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३</w:t>
            </w:r>
          </w:p>
        </w:tc>
        <w:tc>
          <w:tcPr>
            <w:tcW w:w="18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अस्तर कपडा</w:t>
            </w:r>
          </w:p>
        </w:tc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मिटर</w:t>
            </w:r>
          </w:p>
        </w:tc>
        <w:tc>
          <w:tcPr>
            <w:tcW w:w="9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१०६</w:t>
            </w:r>
          </w:p>
        </w:tc>
        <w:tc>
          <w:tcPr>
            <w:tcW w:w="2520" w:type="dxa"/>
            <w:vMerge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2430" w:type="dxa"/>
            <w:vMerge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961A7E" w:rsidRPr="00D970E0" w:rsidTr="00961A7E"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४</w:t>
            </w:r>
          </w:p>
        </w:tc>
        <w:tc>
          <w:tcPr>
            <w:tcW w:w="18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रुविया कपडा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मिटर</w:t>
            </w:r>
          </w:p>
        </w:tc>
        <w:tc>
          <w:tcPr>
            <w:tcW w:w="9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४४</w:t>
            </w:r>
          </w:p>
        </w:tc>
        <w:tc>
          <w:tcPr>
            <w:tcW w:w="2520" w:type="dxa"/>
            <w:vMerge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2430" w:type="dxa"/>
            <w:vMerge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961A7E" w:rsidRPr="00D970E0" w:rsidTr="00961A7E"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५</w:t>
            </w:r>
          </w:p>
        </w:tc>
        <w:tc>
          <w:tcPr>
            <w:tcW w:w="18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सुति प्रिन्ट कपडा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मिटर</w:t>
            </w:r>
          </w:p>
        </w:tc>
        <w:tc>
          <w:tcPr>
            <w:tcW w:w="9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५२२</w:t>
            </w:r>
          </w:p>
        </w:tc>
        <w:tc>
          <w:tcPr>
            <w:tcW w:w="2520" w:type="dxa"/>
            <w:vMerge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2430" w:type="dxa"/>
            <w:vMerge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961A7E" w:rsidRPr="00D970E0" w:rsidTr="00961A7E"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६</w:t>
            </w:r>
          </w:p>
        </w:tc>
        <w:tc>
          <w:tcPr>
            <w:tcW w:w="18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उलन टुइट कपडा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मिटर</w:t>
            </w:r>
          </w:p>
        </w:tc>
        <w:tc>
          <w:tcPr>
            <w:tcW w:w="9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६५</w:t>
            </w:r>
          </w:p>
        </w:tc>
        <w:tc>
          <w:tcPr>
            <w:tcW w:w="2520" w:type="dxa"/>
            <w:vMerge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2430" w:type="dxa"/>
            <w:vMerge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961A7E" w:rsidRPr="00D970E0" w:rsidTr="00961A7E"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७</w:t>
            </w:r>
          </w:p>
        </w:tc>
        <w:tc>
          <w:tcPr>
            <w:tcW w:w="18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सिलिक कपडा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मिटर</w:t>
            </w:r>
          </w:p>
        </w:tc>
        <w:tc>
          <w:tcPr>
            <w:tcW w:w="9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११४</w:t>
            </w:r>
          </w:p>
        </w:tc>
        <w:tc>
          <w:tcPr>
            <w:tcW w:w="2520" w:type="dxa"/>
            <w:vMerge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2430" w:type="dxa"/>
            <w:vMerge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961A7E" w:rsidRPr="00D970E0" w:rsidTr="00961A7E"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८</w:t>
            </w:r>
          </w:p>
        </w:tc>
        <w:tc>
          <w:tcPr>
            <w:tcW w:w="18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उलन सटिङ्ग कपडा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मिटर</w:t>
            </w:r>
          </w:p>
        </w:tc>
        <w:tc>
          <w:tcPr>
            <w:tcW w:w="9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९८</w:t>
            </w:r>
          </w:p>
        </w:tc>
        <w:tc>
          <w:tcPr>
            <w:tcW w:w="2520" w:type="dxa"/>
            <w:vMerge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2430" w:type="dxa"/>
            <w:vMerge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961A7E" w:rsidRPr="00D970E0" w:rsidTr="00961A7E"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९</w:t>
            </w:r>
          </w:p>
        </w:tc>
        <w:tc>
          <w:tcPr>
            <w:tcW w:w="18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भेलभेट कपडा</w:t>
            </w:r>
          </w:p>
        </w:tc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मिटर</w:t>
            </w:r>
          </w:p>
        </w:tc>
        <w:tc>
          <w:tcPr>
            <w:tcW w:w="9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२२८</w:t>
            </w:r>
          </w:p>
        </w:tc>
        <w:tc>
          <w:tcPr>
            <w:tcW w:w="2520" w:type="dxa"/>
            <w:vMerge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2430" w:type="dxa"/>
            <w:vMerge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961A7E" w:rsidRPr="00664CDE" w:rsidTr="00961A7E"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१०</w:t>
            </w:r>
          </w:p>
        </w:tc>
        <w:tc>
          <w:tcPr>
            <w:tcW w:w="18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टाबेल १</w:t>
            </w:r>
            <w:r w:rsidRPr="002B6C3F">
              <w:rPr>
                <w:rFonts w:ascii="Kokila" w:hAnsi="Kokila" w:cs="Kokila"/>
                <w:sz w:val="30"/>
                <w:szCs w:val="30"/>
              </w:rPr>
              <w:t>x</w:t>
            </w: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२ फुट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9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५८</w:t>
            </w:r>
          </w:p>
        </w:tc>
        <w:tc>
          <w:tcPr>
            <w:tcW w:w="2520" w:type="dxa"/>
            <w:vMerge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2430" w:type="dxa"/>
            <w:vMerge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961A7E" w:rsidRPr="00D970E0" w:rsidTr="00961A7E"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११</w:t>
            </w:r>
          </w:p>
        </w:tc>
        <w:tc>
          <w:tcPr>
            <w:tcW w:w="18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24"/>
                <w:szCs w:val="24"/>
                <w:cs/>
              </w:rPr>
              <w:t>सुटिङ्ग कपडा पिस टुइट</w:t>
            </w:r>
            <w:r w:rsidRPr="002B6C3F">
              <w:rPr>
                <w:rFonts w:ascii="Kokila" w:hAnsi="Kokila" w:cs="Kokila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9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१०</w:t>
            </w:r>
          </w:p>
        </w:tc>
        <w:tc>
          <w:tcPr>
            <w:tcW w:w="2520" w:type="dxa"/>
            <w:vMerge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2430" w:type="dxa"/>
            <w:vMerge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961A7E" w:rsidRPr="00D970E0" w:rsidTr="00961A7E"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१२</w:t>
            </w:r>
          </w:p>
        </w:tc>
        <w:tc>
          <w:tcPr>
            <w:tcW w:w="18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ब्लाउज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9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१६</w:t>
            </w:r>
          </w:p>
        </w:tc>
        <w:tc>
          <w:tcPr>
            <w:tcW w:w="2520" w:type="dxa"/>
            <w:vMerge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2430" w:type="dxa"/>
            <w:vMerge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961A7E" w:rsidRPr="00D970E0" w:rsidTr="00961A7E"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१३</w:t>
            </w:r>
          </w:p>
        </w:tc>
        <w:tc>
          <w:tcPr>
            <w:tcW w:w="18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 xml:space="preserve">स्वीटर गल्स 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9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२५</w:t>
            </w:r>
          </w:p>
        </w:tc>
        <w:tc>
          <w:tcPr>
            <w:tcW w:w="2520" w:type="dxa"/>
            <w:vMerge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2430" w:type="dxa"/>
            <w:vMerge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961A7E" w:rsidRPr="00D970E0" w:rsidTr="00961A7E"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१४</w:t>
            </w:r>
          </w:p>
        </w:tc>
        <w:tc>
          <w:tcPr>
            <w:tcW w:w="18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उलन लेडिज स्वीटर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9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४१</w:t>
            </w:r>
          </w:p>
        </w:tc>
        <w:tc>
          <w:tcPr>
            <w:tcW w:w="2520" w:type="dxa"/>
            <w:vMerge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2430" w:type="dxa"/>
            <w:vMerge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961A7E" w:rsidRPr="00D970E0" w:rsidTr="00961A7E"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१५</w:t>
            </w:r>
          </w:p>
        </w:tc>
        <w:tc>
          <w:tcPr>
            <w:tcW w:w="18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नाइलन मिक्स चुन्नी</w:t>
            </w:r>
          </w:p>
        </w:tc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9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४१</w:t>
            </w:r>
          </w:p>
        </w:tc>
        <w:tc>
          <w:tcPr>
            <w:tcW w:w="2520" w:type="dxa"/>
            <w:vMerge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2430" w:type="dxa"/>
            <w:vMerge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961A7E" w:rsidRPr="00D970E0" w:rsidTr="00961A7E"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१६</w:t>
            </w:r>
          </w:p>
        </w:tc>
        <w:tc>
          <w:tcPr>
            <w:tcW w:w="18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सुति सुरुवाल लेडीज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9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३१</w:t>
            </w:r>
          </w:p>
        </w:tc>
        <w:tc>
          <w:tcPr>
            <w:tcW w:w="2520" w:type="dxa"/>
            <w:vMerge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2430" w:type="dxa"/>
            <w:vMerge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961A7E" w:rsidRPr="00D970E0" w:rsidTr="00961A7E"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१७</w:t>
            </w:r>
          </w:p>
        </w:tc>
        <w:tc>
          <w:tcPr>
            <w:tcW w:w="18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लेडिज सुट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9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४०४</w:t>
            </w:r>
          </w:p>
        </w:tc>
        <w:tc>
          <w:tcPr>
            <w:tcW w:w="2520" w:type="dxa"/>
            <w:vMerge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2430" w:type="dxa"/>
            <w:vMerge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961A7E" w:rsidRPr="00D970E0" w:rsidTr="00961A7E"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१८</w:t>
            </w:r>
          </w:p>
        </w:tc>
        <w:tc>
          <w:tcPr>
            <w:tcW w:w="18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लेडिज टप्स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9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२०४</w:t>
            </w:r>
          </w:p>
        </w:tc>
        <w:tc>
          <w:tcPr>
            <w:tcW w:w="2520" w:type="dxa"/>
            <w:vMerge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2430" w:type="dxa"/>
            <w:vMerge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961A7E" w:rsidRPr="00D970E0" w:rsidTr="00961A7E"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१९</w:t>
            </w:r>
          </w:p>
        </w:tc>
        <w:tc>
          <w:tcPr>
            <w:tcW w:w="18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जयपुरी कुर्था सुरवाल</w:t>
            </w:r>
            <w:r w:rsidRPr="002B6C3F">
              <w:rPr>
                <w:rFonts w:ascii="Kokila" w:hAnsi="Kokila" w:cs="Kokila"/>
                <w:sz w:val="30"/>
                <w:szCs w:val="30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9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</w:rPr>
            </w:pPr>
            <w:r w:rsidRPr="002B6C3F">
              <w:rPr>
                <w:rFonts w:ascii="Kokila" w:hAnsi="Kokila" w:cs="Kokila"/>
                <w:sz w:val="30"/>
                <w:szCs w:val="30"/>
                <w:cs/>
              </w:rPr>
              <w:t>४</w:t>
            </w:r>
          </w:p>
        </w:tc>
        <w:tc>
          <w:tcPr>
            <w:tcW w:w="2520" w:type="dxa"/>
            <w:vMerge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2430" w:type="dxa"/>
            <w:vMerge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961A7E" w:rsidRPr="00D970E0" w:rsidTr="00961A7E"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२०</w:t>
            </w:r>
          </w:p>
        </w:tc>
        <w:tc>
          <w:tcPr>
            <w:tcW w:w="18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प्लाजा</w:t>
            </w:r>
          </w:p>
        </w:tc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9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७</w:t>
            </w:r>
          </w:p>
        </w:tc>
        <w:tc>
          <w:tcPr>
            <w:tcW w:w="2520" w:type="dxa"/>
            <w:vMerge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2430" w:type="dxa"/>
            <w:vMerge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961A7E" w:rsidRPr="00D970E0" w:rsidTr="00961A7E"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२१</w:t>
            </w:r>
          </w:p>
        </w:tc>
        <w:tc>
          <w:tcPr>
            <w:tcW w:w="18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उलन टप्स</w:t>
            </w:r>
          </w:p>
        </w:tc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9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९</w:t>
            </w:r>
          </w:p>
        </w:tc>
        <w:tc>
          <w:tcPr>
            <w:tcW w:w="2520" w:type="dxa"/>
            <w:vMerge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2430" w:type="dxa"/>
            <w:vMerge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961A7E" w:rsidRPr="00D970E0" w:rsidTr="00961A7E"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२२</w:t>
            </w:r>
          </w:p>
        </w:tc>
        <w:tc>
          <w:tcPr>
            <w:tcW w:w="18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कटन लेगिज</w:t>
            </w:r>
          </w:p>
        </w:tc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9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१०९</w:t>
            </w:r>
          </w:p>
        </w:tc>
        <w:tc>
          <w:tcPr>
            <w:tcW w:w="2520" w:type="dxa"/>
            <w:vMerge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2430" w:type="dxa"/>
            <w:vMerge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961A7E" w:rsidRPr="00D970E0" w:rsidTr="00961A7E"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२३</w:t>
            </w:r>
          </w:p>
        </w:tc>
        <w:tc>
          <w:tcPr>
            <w:tcW w:w="18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लेडिज सुट उलन</w:t>
            </w:r>
          </w:p>
        </w:tc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9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१२२</w:t>
            </w:r>
          </w:p>
        </w:tc>
        <w:tc>
          <w:tcPr>
            <w:tcW w:w="2520" w:type="dxa"/>
            <w:vMerge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2430" w:type="dxa"/>
            <w:vMerge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961A7E" w:rsidRPr="00D970E0" w:rsidTr="00961A7E">
        <w:trPr>
          <w:trHeight w:val="152"/>
        </w:trPr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२४</w:t>
            </w:r>
          </w:p>
        </w:tc>
        <w:tc>
          <w:tcPr>
            <w:tcW w:w="18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अन्यरेसा साडी कढाइ</w:t>
            </w:r>
          </w:p>
        </w:tc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9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५६</w:t>
            </w:r>
          </w:p>
        </w:tc>
        <w:tc>
          <w:tcPr>
            <w:tcW w:w="2520" w:type="dxa"/>
            <w:vMerge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2430" w:type="dxa"/>
            <w:vMerge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961A7E" w:rsidRPr="00D970E0" w:rsidTr="00961A7E"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२५</w:t>
            </w:r>
          </w:p>
        </w:tc>
        <w:tc>
          <w:tcPr>
            <w:tcW w:w="18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अन्यरेसा साडी साधा</w:t>
            </w:r>
            <w:r w:rsidRPr="002B6C3F">
              <w:rPr>
                <w:rFonts w:ascii="Kokila" w:hAnsi="Kokila" w:cs="Kokila" w:hint="cs"/>
                <w:sz w:val="24"/>
                <w:szCs w:val="24"/>
                <w:cs/>
              </w:rPr>
              <w:t>रण</w:t>
            </w:r>
          </w:p>
        </w:tc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9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८८</w:t>
            </w:r>
          </w:p>
        </w:tc>
        <w:tc>
          <w:tcPr>
            <w:tcW w:w="2520" w:type="dxa"/>
            <w:vMerge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2430" w:type="dxa"/>
            <w:vMerge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  <w:tr w:rsidR="00961A7E" w:rsidRPr="00D970E0" w:rsidTr="00961A7E"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२६</w:t>
            </w:r>
          </w:p>
        </w:tc>
        <w:tc>
          <w:tcPr>
            <w:tcW w:w="18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लेडिज लुङ्गी</w:t>
            </w:r>
          </w:p>
        </w:tc>
        <w:tc>
          <w:tcPr>
            <w:tcW w:w="72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पिस</w:t>
            </w:r>
          </w:p>
        </w:tc>
        <w:tc>
          <w:tcPr>
            <w:tcW w:w="990" w:type="dxa"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cs/>
              </w:rPr>
            </w:pPr>
            <w:r w:rsidRPr="002B6C3F">
              <w:rPr>
                <w:rFonts w:ascii="Kokila" w:hAnsi="Kokila" w:cs="Kokila" w:hint="cs"/>
                <w:sz w:val="30"/>
                <w:szCs w:val="30"/>
                <w:cs/>
              </w:rPr>
              <w:t>८</w:t>
            </w:r>
          </w:p>
        </w:tc>
        <w:tc>
          <w:tcPr>
            <w:tcW w:w="2520" w:type="dxa"/>
            <w:vMerge/>
            <w:vAlign w:val="bottom"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  <w:tc>
          <w:tcPr>
            <w:tcW w:w="2430" w:type="dxa"/>
            <w:vMerge/>
          </w:tcPr>
          <w:p w:rsidR="00961A7E" w:rsidRPr="002B6C3F" w:rsidRDefault="00961A7E" w:rsidP="00C51EA9">
            <w:pPr>
              <w:tabs>
                <w:tab w:val="left" w:pos="7620"/>
              </w:tabs>
              <w:jc w:val="both"/>
              <w:outlineLvl w:val="0"/>
              <w:rPr>
                <w:rFonts w:ascii="Kokila" w:hAnsi="Kokila" w:cs="Kokila"/>
                <w:sz w:val="30"/>
                <w:szCs w:val="30"/>
                <w:rtl/>
                <w:cs/>
              </w:rPr>
            </w:pPr>
          </w:p>
        </w:tc>
      </w:tr>
    </w:tbl>
    <w:p w:rsidR="00961A7E" w:rsidRDefault="007E5B8D" w:rsidP="0043640E">
      <w:pPr>
        <w:pStyle w:val="ListParagraph"/>
        <w:jc w:val="center"/>
        <w:rPr>
          <w:rFonts w:ascii="Kokila" w:hAnsi="Kokila" w:cs="Kokila"/>
          <w:b/>
          <w:bCs/>
          <w:sz w:val="28"/>
          <w:szCs w:val="28"/>
        </w:rPr>
      </w:pPr>
      <w:r>
        <w:rPr>
          <w:rFonts w:ascii="Kokila" w:hAnsi="Kokila" w:cs="Kokila" w:hint="cs"/>
          <w:b/>
          <w:bCs/>
          <w:sz w:val="28"/>
          <w:szCs w:val="28"/>
          <w:cs/>
          <w:lang w:bidi="hi-IN"/>
        </w:rPr>
        <w:t xml:space="preserve">तेस्रो </w:t>
      </w:r>
      <w:r w:rsidRPr="00D74754">
        <w:rPr>
          <w:rFonts w:ascii="Kokila" w:hAnsi="Kokila" w:cs="Kokila" w:hint="cs"/>
          <w:b/>
          <w:bCs/>
          <w:sz w:val="28"/>
          <w:szCs w:val="28"/>
          <w:cs/>
          <w:lang w:bidi="hi-IN"/>
        </w:rPr>
        <w:t>पटक प्रकाशित</w:t>
      </w:r>
      <w:r>
        <w:rPr>
          <w:rFonts w:ascii="Kokila" w:hAnsi="Kokila" w:cs="Kokila" w:hint="cs"/>
          <w:b/>
          <w:bCs/>
          <w:sz w:val="28"/>
          <w:szCs w:val="28"/>
          <w:rtl/>
          <w:cs/>
        </w:rPr>
        <w:t xml:space="preserve"> </w:t>
      </w:r>
      <w:r w:rsidRPr="00D74754">
        <w:rPr>
          <w:rFonts w:ascii="Kokila" w:hAnsi="Kokila" w:cs="Kokila" w:hint="cs"/>
          <w:b/>
          <w:bCs/>
          <w:sz w:val="28"/>
          <w:szCs w:val="28"/>
          <w:cs/>
          <w:lang w:bidi="hi-IN"/>
        </w:rPr>
        <w:t>७ दिने सूचना</w:t>
      </w:r>
    </w:p>
    <w:p w:rsidR="007E5B8D" w:rsidRPr="00A95677" w:rsidRDefault="007E5B8D" w:rsidP="007E5B8D">
      <w:pPr>
        <w:spacing w:after="0"/>
        <w:rPr>
          <w:rFonts w:ascii="Kokila" w:hAnsi="Kokila" w:cs="Kokila"/>
          <w:b/>
          <w:bCs/>
          <w:sz w:val="28"/>
          <w:szCs w:val="28"/>
        </w:rPr>
      </w:pPr>
      <w:r w:rsidRPr="00A95677">
        <w:rPr>
          <w:rFonts w:ascii="Kokila" w:hAnsi="Kokila" w:cs="Kokila" w:hint="cs"/>
          <w:b/>
          <w:bCs/>
          <w:sz w:val="28"/>
          <w:szCs w:val="28"/>
          <w:cs/>
        </w:rPr>
        <w:lastRenderedPageBreak/>
        <w:t>सूचना दर्ता नं. ७३-०७७/७८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1440"/>
        <w:gridCol w:w="900"/>
        <w:gridCol w:w="720"/>
        <w:gridCol w:w="2610"/>
        <w:gridCol w:w="3060"/>
      </w:tblGrid>
      <w:tr w:rsidR="00961A7E" w:rsidRPr="00A95677" w:rsidTr="0043640E">
        <w:trPr>
          <w:trHeight w:val="458"/>
        </w:trPr>
        <w:tc>
          <w:tcPr>
            <w:tcW w:w="630" w:type="dxa"/>
            <w:shd w:val="clear" w:color="auto" w:fill="auto"/>
            <w:hideMark/>
          </w:tcPr>
          <w:p w:rsidR="00961A7E" w:rsidRPr="00A95677" w:rsidRDefault="00961A7E" w:rsidP="00C51EA9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सि. नं.</w:t>
            </w:r>
          </w:p>
        </w:tc>
        <w:tc>
          <w:tcPr>
            <w:tcW w:w="1440" w:type="dxa"/>
            <w:shd w:val="clear" w:color="auto" w:fill="auto"/>
            <w:hideMark/>
          </w:tcPr>
          <w:p w:rsidR="00961A7E" w:rsidRPr="00A95677" w:rsidRDefault="00961A7E" w:rsidP="00C51EA9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विवरण</w:t>
            </w:r>
          </w:p>
        </w:tc>
        <w:tc>
          <w:tcPr>
            <w:tcW w:w="900" w:type="dxa"/>
            <w:shd w:val="clear" w:color="auto" w:fill="auto"/>
            <w:hideMark/>
          </w:tcPr>
          <w:p w:rsidR="00961A7E" w:rsidRPr="00A95677" w:rsidRDefault="00961A7E" w:rsidP="00C51EA9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परिणाम</w:t>
            </w:r>
          </w:p>
        </w:tc>
        <w:tc>
          <w:tcPr>
            <w:tcW w:w="720" w:type="dxa"/>
            <w:shd w:val="clear" w:color="auto" w:fill="auto"/>
            <w:hideMark/>
          </w:tcPr>
          <w:p w:rsidR="00961A7E" w:rsidRPr="00A95677" w:rsidRDefault="00961A7E" w:rsidP="00C51EA9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इकाई</w:t>
            </w:r>
          </w:p>
        </w:tc>
        <w:tc>
          <w:tcPr>
            <w:tcW w:w="2610" w:type="dxa"/>
          </w:tcPr>
          <w:p w:rsidR="00961A7E" w:rsidRPr="00A95677" w:rsidRDefault="00961A7E" w:rsidP="00C51EA9">
            <w:pPr>
              <w:spacing w:after="0" w:line="240" w:lineRule="auto"/>
              <w:rPr>
                <w:rFonts w:ascii="Kokila" w:hAnsi="Kokila" w:cs="Kokila"/>
                <w:sz w:val="28"/>
                <w:szCs w:val="28"/>
                <w:cs/>
              </w:rPr>
            </w:pP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कायम गरिएको मूल्य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   </w:t>
            </w: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(</w:t>
            </w:r>
            <w:r w:rsidRPr="004523F9">
              <w:rPr>
                <w:rFonts w:ascii="Kokila" w:hAnsi="Kokila" w:cs="Kokila"/>
                <w:sz w:val="28"/>
                <w:szCs w:val="28"/>
                <w:cs/>
              </w:rPr>
              <w:t xml:space="preserve"> मू.अ.कर बाहेक</w:t>
            </w: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)</w:t>
            </w:r>
          </w:p>
        </w:tc>
        <w:tc>
          <w:tcPr>
            <w:tcW w:w="3060" w:type="dxa"/>
          </w:tcPr>
          <w:p w:rsidR="00961A7E" w:rsidRPr="00A95677" w:rsidRDefault="00961A7E" w:rsidP="00C51EA9">
            <w:pPr>
              <w:spacing w:after="0" w:line="240" w:lineRule="auto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सम्बन्धित निकायबाट स्विकृत प्राप्त मिति</w:t>
            </w:r>
          </w:p>
        </w:tc>
      </w:tr>
      <w:tr w:rsidR="00961A7E" w:rsidRPr="00A95677" w:rsidTr="0043640E">
        <w:trPr>
          <w:trHeight w:val="350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961A7E" w:rsidRPr="00A95677" w:rsidRDefault="00961A7E" w:rsidP="00C51EA9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१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961A7E" w:rsidRPr="00A95677" w:rsidRDefault="00961A7E" w:rsidP="00C51EA9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/>
                <w:sz w:val="28"/>
                <w:szCs w:val="28"/>
              </w:rPr>
              <w:t xml:space="preserve">AMMOX-x5 </w:t>
            </w: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चराको दाना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961A7E" w:rsidRPr="00A95677" w:rsidRDefault="00961A7E" w:rsidP="00C51EA9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२००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961A7E" w:rsidRPr="00A95677" w:rsidRDefault="00961A7E" w:rsidP="00C51EA9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केजी</w:t>
            </w:r>
          </w:p>
        </w:tc>
        <w:tc>
          <w:tcPr>
            <w:tcW w:w="2610" w:type="dxa"/>
            <w:vAlign w:val="center"/>
          </w:tcPr>
          <w:p w:rsidR="00961A7E" w:rsidRDefault="00961A7E" w:rsidP="00C51E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00AEF">
              <w:rPr>
                <w:rFonts w:ascii="Kokila" w:hAnsi="Kokila" w:cs="Kokila"/>
                <w:sz w:val="28"/>
                <w:szCs w:val="28"/>
                <w:cs/>
              </w:rPr>
              <w:t>८१९०</w:t>
            </w:r>
          </w:p>
          <w:p w:rsidR="00961A7E" w:rsidRPr="00A95677" w:rsidRDefault="00961A7E" w:rsidP="00C51EA9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3060" w:type="dxa"/>
            <w:vAlign w:val="center"/>
          </w:tcPr>
          <w:p w:rsidR="00961A7E" w:rsidRPr="00A95677" w:rsidRDefault="00961A7E" w:rsidP="00C51EA9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राजस्व अनुसन्धान विभागको मिति २०७८।४।५ को निर्णय ।</w:t>
            </w:r>
          </w:p>
        </w:tc>
      </w:tr>
    </w:tbl>
    <w:p w:rsidR="007E5B8D" w:rsidRPr="0040689B" w:rsidRDefault="007E5B8D" w:rsidP="007E5B8D">
      <w:pPr>
        <w:spacing w:after="0"/>
        <w:jc w:val="center"/>
        <w:rPr>
          <w:rFonts w:ascii="Kokila" w:hAnsi="Kokila" w:cs="Kokila"/>
          <w:b/>
          <w:bCs/>
          <w:sz w:val="28"/>
          <w:szCs w:val="28"/>
        </w:rPr>
      </w:pPr>
      <w:r>
        <w:rPr>
          <w:rFonts w:ascii="Kokila" w:hAnsi="Kokila" w:cs="Kokila" w:hint="cs"/>
          <w:b/>
          <w:bCs/>
          <w:sz w:val="28"/>
          <w:szCs w:val="28"/>
          <w:cs/>
        </w:rPr>
        <w:t>छैठौ</w:t>
      </w:r>
      <w:r w:rsidRPr="00A95677">
        <w:rPr>
          <w:rFonts w:ascii="Kokila" w:hAnsi="Kokila" w:cs="Kokila" w:hint="cs"/>
          <w:b/>
          <w:bCs/>
          <w:sz w:val="28"/>
          <w:szCs w:val="28"/>
          <w:cs/>
        </w:rPr>
        <w:t xml:space="preserve"> पटक प्रकाशित</w:t>
      </w:r>
      <w:r w:rsidRPr="00A95677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A95677">
        <w:rPr>
          <w:rFonts w:ascii="Kokila" w:hAnsi="Kokila" w:cs="Kokila" w:hint="cs"/>
          <w:b/>
          <w:bCs/>
          <w:sz w:val="28"/>
          <w:szCs w:val="28"/>
          <w:cs/>
        </w:rPr>
        <w:t xml:space="preserve"> ७ दिने सूचना</w:t>
      </w:r>
    </w:p>
    <w:p w:rsidR="007E5B8D" w:rsidRPr="00A95677" w:rsidRDefault="007E5B8D" w:rsidP="007E5B8D">
      <w:pPr>
        <w:spacing w:after="0" w:line="240" w:lineRule="auto"/>
        <w:ind w:left="360"/>
        <w:rPr>
          <w:rFonts w:ascii="Kokila" w:hAnsi="Kokila" w:cs="Kokila"/>
          <w:sz w:val="28"/>
          <w:szCs w:val="28"/>
          <w:u w:val="single"/>
        </w:rPr>
      </w:pPr>
      <w:r w:rsidRPr="00A95677">
        <w:rPr>
          <w:rFonts w:ascii="Kokila" w:hAnsi="Kokila" w:cs="Kokila" w:hint="cs"/>
          <w:sz w:val="28"/>
          <w:szCs w:val="28"/>
          <w:u w:val="single"/>
          <w:cs/>
        </w:rPr>
        <w:t>सूचना नं. ६८/०७७/०७८</w:t>
      </w:r>
    </w:p>
    <w:tbl>
      <w:tblPr>
        <w:tblStyle w:val="TableGrid"/>
        <w:tblW w:w="9000" w:type="dxa"/>
        <w:tblInd w:w="378" w:type="dxa"/>
        <w:tblLook w:val="04A0"/>
      </w:tblPr>
      <w:tblGrid>
        <w:gridCol w:w="719"/>
        <w:gridCol w:w="3691"/>
        <w:gridCol w:w="810"/>
        <w:gridCol w:w="810"/>
        <w:gridCol w:w="2970"/>
      </w:tblGrid>
      <w:tr w:rsidR="00961A7E" w:rsidRPr="00A95677" w:rsidTr="00396C6D">
        <w:tc>
          <w:tcPr>
            <w:tcW w:w="719" w:type="dxa"/>
            <w:vAlign w:val="center"/>
          </w:tcPr>
          <w:p w:rsidR="00961A7E" w:rsidRPr="005D072F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  <w:r w:rsidRPr="005D072F">
              <w:rPr>
                <w:rFonts w:ascii="Kokila" w:hAnsi="Kokila" w:cs="Kokila" w:hint="cs"/>
                <w:sz w:val="28"/>
                <w:szCs w:val="28"/>
                <w:cs/>
              </w:rPr>
              <w:t>सि</w:t>
            </w:r>
            <w:r w:rsidRPr="005D072F">
              <w:rPr>
                <w:rFonts w:ascii="Kokila" w:hAnsi="Kokila" w:cs="Kokila" w:hint="cs"/>
                <w:sz w:val="28"/>
                <w:szCs w:val="28"/>
                <w:rtl/>
                <w:cs/>
              </w:rPr>
              <w:t>.नं</w:t>
            </w:r>
          </w:p>
        </w:tc>
        <w:tc>
          <w:tcPr>
            <w:tcW w:w="3691" w:type="dxa"/>
            <w:vAlign w:val="center"/>
          </w:tcPr>
          <w:p w:rsidR="00961A7E" w:rsidRPr="005D072F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  <w:r w:rsidRPr="005D072F">
              <w:rPr>
                <w:rFonts w:ascii="Kokila" w:hAnsi="Kokila" w:cs="Kokila" w:hint="cs"/>
                <w:sz w:val="28"/>
                <w:szCs w:val="28"/>
                <w:cs/>
              </w:rPr>
              <w:t>मालबस्तुको विवरण</w:t>
            </w:r>
          </w:p>
        </w:tc>
        <w:tc>
          <w:tcPr>
            <w:tcW w:w="810" w:type="dxa"/>
            <w:vAlign w:val="center"/>
          </w:tcPr>
          <w:p w:rsidR="00961A7E" w:rsidRPr="005D072F" w:rsidRDefault="00396C6D" w:rsidP="00C51EA9">
            <w:pPr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इकाइ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961A7E" w:rsidRPr="005D072F" w:rsidRDefault="00396C6D" w:rsidP="00C51EA9">
            <w:pPr>
              <w:rPr>
                <w:rFonts w:ascii="Kokila" w:hAnsi="Kokila" w:cs="Kokila"/>
                <w:sz w:val="28"/>
                <w:szCs w:val="28"/>
              </w:rPr>
            </w:pPr>
            <w:r w:rsidRPr="005D072F">
              <w:rPr>
                <w:rFonts w:ascii="Kokila" w:hAnsi="Kokila" w:cs="Kokila" w:hint="cs"/>
                <w:sz w:val="28"/>
                <w:szCs w:val="28"/>
                <w:cs/>
              </w:rPr>
              <w:t>परिमाण</w:t>
            </w:r>
          </w:p>
        </w:tc>
        <w:tc>
          <w:tcPr>
            <w:tcW w:w="2970" w:type="dxa"/>
            <w:vAlign w:val="center"/>
          </w:tcPr>
          <w:p w:rsidR="00961A7E" w:rsidRPr="00A95677" w:rsidRDefault="00961A7E" w:rsidP="0043640E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कायम गरिएको मूल्य(</w:t>
            </w:r>
            <w:r w:rsidRPr="004523F9">
              <w:rPr>
                <w:rFonts w:ascii="Kokila" w:hAnsi="Kokila" w:cs="Kokila"/>
                <w:sz w:val="28"/>
                <w:szCs w:val="28"/>
                <w:cs/>
              </w:rPr>
              <w:t>मू.अ.कर बाहेक</w:t>
            </w:r>
            <w:r w:rsidRPr="004523F9">
              <w:rPr>
                <w:rFonts w:ascii="Kokila" w:hAnsi="Kokila" w:cs="Kokila" w:hint="cs"/>
                <w:sz w:val="28"/>
                <w:szCs w:val="28"/>
                <w:cs/>
              </w:rPr>
              <w:t>)</w:t>
            </w:r>
          </w:p>
        </w:tc>
      </w:tr>
      <w:tr w:rsidR="00961A7E" w:rsidRPr="005D072F" w:rsidTr="00396C6D">
        <w:tc>
          <w:tcPr>
            <w:tcW w:w="719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3691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ब्रुस पलाष्टिक</w:t>
            </w:r>
          </w:p>
        </w:tc>
        <w:tc>
          <w:tcPr>
            <w:tcW w:w="810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rtl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२४</w:t>
            </w:r>
          </w:p>
        </w:tc>
        <w:tc>
          <w:tcPr>
            <w:tcW w:w="2970" w:type="dxa"/>
            <w:vMerge w:val="restart"/>
            <w:vAlign w:val="center"/>
          </w:tcPr>
          <w:p w:rsidR="00961A7E" w:rsidRDefault="00961A7E" w:rsidP="00C51EA9">
            <w:pPr>
              <w:rPr>
                <w:rFonts w:ascii="Calibri" w:hAnsi="Calibri" w:cs="Calibri"/>
                <w:color w:val="000000"/>
                <w:szCs w:val="22"/>
              </w:rPr>
            </w:pPr>
            <w:r w:rsidRPr="00200AEF">
              <w:rPr>
                <w:rFonts w:ascii="Kokila" w:hAnsi="Kokila" w:cs="Kokila"/>
                <w:sz w:val="28"/>
                <w:szCs w:val="28"/>
                <w:cs/>
              </w:rPr>
              <w:t>१५९८९६</w:t>
            </w:r>
          </w:p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rtl/>
                <w:cs/>
              </w:rPr>
            </w:pPr>
          </w:p>
        </w:tc>
      </w:tr>
      <w:tr w:rsidR="00961A7E" w:rsidRPr="005D072F" w:rsidTr="00396C6D">
        <w:tc>
          <w:tcPr>
            <w:tcW w:w="719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3691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ब्रुस तार</w:t>
            </w:r>
          </w:p>
        </w:tc>
        <w:tc>
          <w:tcPr>
            <w:tcW w:w="810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2970" w:type="dxa"/>
            <w:vMerge/>
          </w:tcPr>
          <w:p w:rsidR="00961A7E" w:rsidRPr="005D072F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961A7E" w:rsidRPr="005D072F" w:rsidTr="00396C6D">
        <w:tc>
          <w:tcPr>
            <w:tcW w:w="719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३</w:t>
            </w:r>
          </w:p>
        </w:tc>
        <w:tc>
          <w:tcPr>
            <w:tcW w:w="3691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काउन्टर गियर साफ्ट</w:t>
            </w:r>
          </w:p>
        </w:tc>
        <w:tc>
          <w:tcPr>
            <w:tcW w:w="810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६</w:t>
            </w:r>
          </w:p>
        </w:tc>
        <w:tc>
          <w:tcPr>
            <w:tcW w:w="2970" w:type="dxa"/>
            <w:vMerge/>
          </w:tcPr>
          <w:p w:rsidR="00961A7E" w:rsidRPr="005D072F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961A7E" w:rsidRPr="005D072F" w:rsidTr="00396C6D">
        <w:tc>
          <w:tcPr>
            <w:tcW w:w="719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४</w:t>
            </w:r>
          </w:p>
        </w:tc>
        <w:tc>
          <w:tcPr>
            <w:tcW w:w="3691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मेन साफ्ट ३ प्रकार</w:t>
            </w:r>
          </w:p>
        </w:tc>
        <w:tc>
          <w:tcPr>
            <w:tcW w:w="810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७</w:t>
            </w:r>
          </w:p>
        </w:tc>
        <w:tc>
          <w:tcPr>
            <w:tcW w:w="2970" w:type="dxa"/>
            <w:vMerge/>
          </w:tcPr>
          <w:p w:rsidR="00961A7E" w:rsidRPr="005D072F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961A7E" w:rsidRPr="005D072F" w:rsidTr="00396C6D">
        <w:tc>
          <w:tcPr>
            <w:tcW w:w="719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५</w:t>
            </w:r>
          </w:p>
        </w:tc>
        <w:tc>
          <w:tcPr>
            <w:tcW w:w="3691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टप साफ्ट</w:t>
            </w:r>
          </w:p>
        </w:tc>
        <w:tc>
          <w:tcPr>
            <w:tcW w:w="810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८</w:t>
            </w:r>
          </w:p>
        </w:tc>
        <w:tc>
          <w:tcPr>
            <w:tcW w:w="2970" w:type="dxa"/>
            <w:vMerge/>
          </w:tcPr>
          <w:p w:rsidR="00961A7E" w:rsidRPr="005D072F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961A7E" w:rsidRPr="005D072F" w:rsidTr="00396C6D">
        <w:tc>
          <w:tcPr>
            <w:tcW w:w="719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६</w:t>
            </w:r>
          </w:p>
        </w:tc>
        <w:tc>
          <w:tcPr>
            <w:tcW w:w="3691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 w:rsidRPr="00A95677">
              <w:rPr>
                <w:rFonts w:ascii="Kokila" w:hAnsi="Kokila" w:cs="Kokila"/>
                <w:sz w:val="28"/>
                <w:szCs w:val="28"/>
              </w:rPr>
              <w:t>(INNOVA)</w:t>
            </w:r>
          </w:p>
        </w:tc>
        <w:tc>
          <w:tcPr>
            <w:tcW w:w="810" w:type="dxa"/>
          </w:tcPr>
          <w:p w:rsidR="00961A7E" w:rsidRPr="005D072F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१०</w:t>
            </w:r>
          </w:p>
        </w:tc>
        <w:tc>
          <w:tcPr>
            <w:tcW w:w="2970" w:type="dxa"/>
            <w:vMerge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961A7E" w:rsidRPr="005D072F" w:rsidTr="00396C6D">
        <w:tc>
          <w:tcPr>
            <w:tcW w:w="719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७</w:t>
            </w:r>
          </w:p>
        </w:tc>
        <w:tc>
          <w:tcPr>
            <w:tcW w:w="3691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 w:rsidRPr="00A95677">
              <w:rPr>
                <w:rFonts w:ascii="Kokila" w:hAnsi="Kokila" w:cs="Kokila"/>
                <w:sz w:val="28"/>
                <w:szCs w:val="28"/>
              </w:rPr>
              <w:t>(INDICA V2)</w:t>
            </w:r>
          </w:p>
        </w:tc>
        <w:tc>
          <w:tcPr>
            <w:tcW w:w="810" w:type="dxa"/>
          </w:tcPr>
          <w:p w:rsidR="00961A7E" w:rsidRPr="005D072F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६</w:t>
            </w:r>
          </w:p>
        </w:tc>
        <w:tc>
          <w:tcPr>
            <w:tcW w:w="2970" w:type="dxa"/>
            <w:vMerge/>
          </w:tcPr>
          <w:p w:rsidR="00961A7E" w:rsidRPr="005D072F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961A7E" w:rsidRPr="005D072F" w:rsidTr="00396C6D">
        <w:tc>
          <w:tcPr>
            <w:tcW w:w="719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८</w:t>
            </w:r>
          </w:p>
        </w:tc>
        <w:tc>
          <w:tcPr>
            <w:tcW w:w="3691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 w:rsidRPr="00A95677">
              <w:rPr>
                <w:rFonts w:ascii="Kokila" w:hAnsi="Kokila" w:cs="Kokila"/>
                <w:sz w:val="28"/>
                <w:szCs w:val="28"/>
              </w:rPr>
              <w:t>(</w:t>
            </w: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अल्ट्रो</w:t>
            </w:r>
            <w:r w:rsidRPr="00A95677"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10" w:type="dxa"/>
          </w:tcPr>
          <w:p w:rsidR="00961A7E" w:rsidRPr="005D072F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2970" w:type="dxa"/>
            <w:vMerge/>
          </w:tcPr>
          <w:p w:rsidR="00961A7E" w:rsidRPr="005D072F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961A7E" w:rsidRPr="005D072F" w:rsidTr="00396C6D">
        <w:tc>
          <w:tcPr>
            <w:tcW w:w="719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९</w:t>
            </w:r>
          </w:p>
        </w:tc>
        <w:tc>
          <w:tcPr>
            <w:tcW w:w="3691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 w:rsidRPr="00A95677">
              <w:rPr>
                <w:rFonts w:ascii="Kokila" w:hAnsi="Kokila" w:cs="Kokila"/>
                <w:sz w:val="28"/>
                <w:szCs w:val="28"/>
              </w:rPr>
              <w:t>(</w:t>
            </w: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सेन्ट्रो</w:t>
            </w:r>
            <w:r w:rsidRPr="00A95677"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10" w:type="dxa"/>
          </w:tcPr>
          <w:p w:rsidR="00961A7E" w:rsidRPr="005D072F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2970" w:type="dxa"/>
            <w:vMerge/>
          </w:tcPr>
          <w:p w:rsidR="00961A7E" w:rsidRPr="005D072F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961A7E" w:rsidRPr="005D072F" w:rsidTr="00396C6D">
        <w:tc>
          <w:tcPr>
            <w:tcW w:w="719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१०</w:t>
            </w:r>
          </w:p>
        </w:tc>
        <w:tc>
          <w:tcPr>
            <w:tcW w:w="3691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 w:rsidRPr="00A95677">
              <w:rPr>
                <w:rFonts w:ascii="Kokila" w:hAnsi="Kokila" w:cs="Kokila"/>
                <w:sz w:val="28"/>
                <w:szCs w:val="28"/>
              </w:rPr>
              <w:t>(INNOVA)</w:t>
            </w:r>
          </w:p>
        </w:tc>
        <w:tc>
          <w:tcPr>
            <w:tcW w:w="810" w:type="dxa"/>
          </w:tcPr>
          <w:p w:rsidR="00961A7E" w:rsidRPr="005D072F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2970" w:type="dxa"/>
            <w:vMerge/>
          </w:tcPr>
          <w:p w:rsidR="00961A7E" w:rsidRPr="005D072F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961A7E" w:rsidRPr="005D072F" w:rsidTr="00396C6D">
        <w:tc>
          <w:tcPr>
            <w:tcW w:w="719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११</w:t>
            </w:r>
          </w:p>
        </w:tc>
        <w:tc>
          <w:tcPr>
            <w:tcW w:w="3691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 w:rsidRPr="00A95677">
              <w:rPr>
                <w:rFonts w:ascii="Kokila" w:hAnsi="Kokila" w:cs="Kokila"/>
                <w:sz w:val="28"/>
                <w:szCs w:val="28"/>
              </w:rPr>
              <w:t>(</w:t>
            </w: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सेन्ट्रो</w:t>
            </w:r>
            <w:r w:rsidRPr="00A95677"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10" w:type="dxa"/>
          </w:tcPr>
          <w:p w:rsidR="00961A7E" w:rsidRPr="005D072F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३२</w:t>
            </w:r>
          </w:p>
        </w:tc>
        <w:tc>
          <w:tcPr>
            <w:tcW w:w="2970" w:type="dxa"/>
            <w:vMerge/>
          </w:tcPr>
          <w:p w:rsidR="00961A7E" w:rsidRPr="005D072F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961A7E" w:rsidRPr="005D072F" w:rsidTr="00396C6D">
        <w:tc>
          <w:tcPr>
            <w:tcW w:w="719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१२</w:t>
            </w:r>
          </w:p>
        </w:tc>
        <w:tc>
          <w:tcPr>
            <w:tcW w:w="3691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 xml:space="preserve">गियरवक्स एसेम्वलि </w:t>
            </w:r>
            <w:r w:rsidRPr="00A95677">
              <w:rPr>
                <w:rFonts w:ascii="Kokila" w:hAnsi="Kokila" w:cs="Kokila"/>
                <w:sz w:val="28"/>
                <w:szCs w:val="28"/>
              </w:rPr>
              <w:t>(</w:t>
            </w: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ओम्नी</w:t>
            </w:r>
            <w:r w:rsidRPr="00A95677"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10" w:type="dxa"/>
          </w:tcPr>
          <w:p w:rsidR="00961A7E" w:rsidRPr="005D072F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७</w:t>
            </w:r>
          </w:p>
        </w:tc>
        <w:tc>
          <w:tcPr>
            <w:tcW w:w="2970" w:type="dxa"/>
            <w:vMerge/>
          </w:tcPr>
          <w:p w:rsidR="00961A7E" w:rsidRPr="005D072F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961A7E" w:rsidRPr="005D072F" w:rsidTr="00396C6D">
        <w:tc>
          <w:tcPr>
            <w:tcW w:w="719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१३</w:t>
            </w:r>
          </w:p>
        </w:tc>
        <w:tc>
          <w:tcPr>
            <w:tcW w:w="3691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केम साफ्ट</w:t>
            </w:r>
          </w:p>
        </w:tc>
        <w:tc>
          <w:tcPr>
            <w:tcW w:w="810" w:type="dxa"/>
          </w:tcPr>
          <w:p w:rsidR="00961A7E" w:rsidRPr="005D072F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१०</w:t>
            </w:r>
          </w:p>
        </w:tc>
        <w:tc>
          <w:tcPr>
            <w:tcW w:w="2970" w:type="dxa"/>
            <w:vMerge/>
          </w:tcPr>
          <w:p w:rsidR="00961A7E" w:rsidRPr="005D072F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961A7E" w:rsidRPr="005D072F" w:rsidTr="00396C6D">
        <w:tc>
          <w:tcPr>
            <w:tcW w:w="719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१४</w:t>
            </w:r>
          </w:p>
        </w:tc>
        <w:tc>
          <w:tcPr>
            <w:tcW w:w="3691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पावर स्टेरिङ पम्प</w:t>
            </w:r>
          </w:p>
        </w:tc>
        <w:tc>
          <w:tcPr>
            <w:tcW w:w="810" w:type="dxa"/>
          </w:tcPr>
          <w:p w:rsidR="00961A7E" w:rsidRPr="005D072F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११</w:t>
            </w:r>
          </w:p>
        </w:tc>
        <w:tc>
          <w:tcPr>
            <w:tcW w:w="2970" w:type="dxa"/>
            <w:vMerge/>
          </w:tcPr>
          <w:p w:rsidR="00961A7E" w:rsidRPr="005D072F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961A7E" w:rsidRPr="005D072F" w:rsidTr="00396C6D">
        <w:tc>
          <w:tcPr>
            <w:tcW w:w="719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१५</w:t>
            </w:r>
          </w:p>
        </w:tc>
        <w:tc>
          <w:tcPr>
            <w:tcW w:w="3691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डिस्क ब्रेक</w:t>
            </w:r>
          </w:p>
        </w:tc>
        <w:tc>
          <w:tcPr>
            <w:tcW w:w="810" w:type="dxa"/>
          </w:tcPr>
          <w:p w:rsidR="00961A7E" w:rsidRPr="005D072F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१६</w:t>
            </w:r>
          </w:p>
        </w:tc>
        <w:tc>
          <w:tcPr>
            <w:tcW w:w="2970" w:type="dxa"/>
            <w:vMerge/>
          </w:tcPr>
          <w:p w:rsidR="00961A7E" w:rsidRPr="005D072F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961A7E" w:rsidRPr="005D072F" w:rsidTr="00396C6D">
        <w:tc>
          <w:tcPr>
            <w:tcW w:w="719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१६</w:t>
            </w:r>
          </w:p>
        </w:tc>
        <w:tc>
          <w:tcPr>
            <w:tcW w:w="3691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ड्रम ब्रेक</w:t>
            </w:r>
          </w:p>
        </w:tc>
        <w:tc>
          <w:tcPr>
            <w:tcW w:w="810" w:type="dxa"/>
          </w:tcPr>
          <w:p w:rsidR="00961A7E" w:rsidRPr="005D072F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६</w:t>
            </w:r>
          </w:p>
        </w:tc>
        <w:tc>
          <w:tcPr>
            <w:tcW w:w="2970" w:type="dxa"/>
            <w:vMerge/>
          </w:tcPr>
          <w:p w:rsidR="00961A7E" w:rsidRPr="005D072F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961A7E" w:rsidRPr="005D072F" w:rsidTr="00396C6D">
        <w:tc>
          <w:tcPr>
            <w:tcW w:w="719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१७</w:t>
            </w:r>
          </w:p>
        </w:tc>
        <w:tc>
          <w:tcPr>
            <w:tcW w:w="3691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डिस्ट्रीब्युटर</w:t>
            </w:r>
          </w:p>
        </w:tc>
        <w:tc>
          <w:tcPr>
            <w:tcW w:w="810" w:type="dxa"/>
          </w:tcPr>
          <w:p w:rsidR="00961A7E" w:rsidRPr="005D072F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३८</w:t>
            </w:r>
          </w:p>
        </w:tc>
        <w:tc>
          <w:tcPr>
            <w:tcW w:w="2970" w:type="dxa"/>
            <w:vMerge/>
          </w:tcPr>
          <w:p w:rsidR="00961A7E" w:rsidRPr="005D072F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961A7E" w:rsidRPr="005D072F" w:rsidTr="00396C6D">
        <w:tc>
          <w:tcPr>
            <w:tcW w:w="719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१८</w:t>
            </w:r>
          </w:p>
        </w:tc>
        <w:tc>
          <w:tcPr>
            <w:tcW w:w="3691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</w:rPr>
              <w:t>Ingnition Quil</w:t>
            </w:r>
          </w:p>
        </w:tc>
        <w:tc>
          <w:tcPr>
            <w:tcW w:w="810" w:type="dxa"/>
          </w:tcPr>
          <w:p w:rsidR="00961A7E" w:rsidRPr="005D072F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2970" w:type="dxa"/>
            <w:vMerge/>
          </w:tcPr>
          <w:p w:rsidR="00961A7E" w:rsidRPr="005D072F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961A7E" w:rsidRPr="005D072F" w:rsidTr="00396C6D">
        <w:tc>
          <w:tcPr>
            <w:tcW w:w="719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१९</w:t>
            </w:r>
          </w:p>
        </w:tc>
        <w:tc>
          <w:tcPr>
            <w:tcW w:w="3691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 xml:space="preserve">सिलिन्डर हेड </w:t>
            </w:r>
            <w:r w:rsidRPr="00A95677">
              <w:rPr>
                <w:rFonts w:ascii="Kokila" w:hAnsi="Kokila" w:cs="Kokila"/>
                <w:sz w:val="28"/>
                <w:szCs w:val="28"/>
              </w:rPr>
              <w:t>(</w:t>
            </w: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अल्ट्रो</w:t>
            </w:r>
            <w:r w:rsidRPr="00A95677"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10" w:type="dxa"/>
          </w:tcPr>
          <w:p w:rsidR="00961A7E" w:rsidRPr="005D072F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2970" w:type="dxa"/>
            <w:vMerge/>
          </w:tcPr>
          <w:p w:rsidR="00961A7E" w:rsidRPr="005D072F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961A7E" w:rsidRPr="005D072F" w:rsidTr="00396C6D">
        <w:tc>
          <w:tcPr>
            <w:tcW w:w="719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२०</w:t>
            </w:r>
          </w:p>
        </w:tc>
        <w:tc>
          <w:tcPr>
            <w:tcW w:w="3691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 xml:space="preserve">सिलिन्डर हेड </w:t>
            </w:r>
            <w:r w:rsidRPr="00A95677">
              <w:rPr>
                <w:rFonts w:ascii="Kokila" w:hAnsi="Kokila" w:cs="Kokila"/>
                <w:sz w:val="28"/>
                <w:szCs w:val="28"/>
              </w:rPr>
              <w:t>(</w:t>
            </w: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ओम्नि</w:t>
            </w:r>
            <w:r w:rsidRPr="00A95677"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10" w:type="dxa"/>
          </w:tcPr>
          <w:p w:rsidR="00961A7E" w:rsidRPr="005D072F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2970" w:type="dxa"/>
            <w:vMerge/>
          </w:tcPr>
          <w:p w:rsidR="00961A7E" w:rsidRPr="005D072F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961A7E" w:rsidRPr="005D072F" w:rsidTr="00396C6D">
        <w:tc>
          <w:tcPr>
            <w:tcW w:w="719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२१</w:t>
            </w:r>
          </w:p>
        </w:tc>
        <w:tc>
          <w:tcPr>
            <w:tcW w:w="3691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/>
                <w:sz w:val="28"/>
                <w:szCs w:val="28"/>
              </w:rPr>
              <w:t>Throtal Body(</w:t>
            </w: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ई.जि.आर</w:t>
            </w:r>
            <w:r w:rsidRPr="00A95677">
              <w:rPr>
                <w:rFonts w:ascii="Kokila" w:hAnsi="Kokila" w:cs="Kokila"/>
                <w:sz w:val="28"/>
                <w:szCs w:val="28"/>
              </w:rPr>
              <w:t>)</w:t>
            </w:r>
          </w:p>
        </w:tc>
        <w:tc>
          <w:tcPr>
            <w:tcW w:w="810" w:type="dxa"/>
          </w:tcPr>
          <w:p w:rsidR="00961A7E" w:rsidRPr="005D072F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१३</w:t>
            </w:r>
          </w:p>
        </w:tc>
        <w:tc>
          <w:tcPr>
            <w:tcW w:w="2970" w:type="dxa"/>
            <w:vMerge/>
          </w:tcPr>
          <w:p w:rsidR="00961A7E" w:rsidRPr="005D072F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961A7E" w:rsidRPr="005D072F" w:rsidTr="00396C6D">
        <w:tc>
          <w:tcPr>
            <w:tcW w:w="719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२२</w:t>
            </w:r>
          </w:p>
        </w:tc>
        <w:tc>
          <w:tcPr>
            <w:tcW w:w="3691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सेल्फ मोटर</w:t>
            </w:r>
          </w:p>
        </w:tc>
        <w:tc>
          <w:tcPr>
            <w:tcW w:w="810" w:type="dxa"/>
          </w:tcPr>
          <w:p w:rsidR="00961A7E" w:rsidRPr="005D072F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२०</w:t>
            </w:r>
          </w:p>
        </w:tc>
        <w:tc>
          <w:tcPr>
            <w:tcW w:w="2970" w:type="dxa"/>
            <w:vMerge/>
          </w:tcPr>
          <w:p w:rsidR="00961A7E" w:rsidRPr="005D072F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961A7E" w:rsidRPr="005D072F" w:rsidTr="00396C6D">
        <w:tc>
          <w:tcPr>
            <w:tcW w:w="719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२३</w:t>
            </w:r>
          </w:p>
        </w:tc>
        <w:tc>
          <w:tcPr>
            <w:tcW w:w="3691" w:type="dxa"/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टप साफ्ट ओम्नी</w:t>
            </w:r>
          </w:p>
        </w:tc>
        <w:tc>
          <w:tcPr>
            <w:tcW w:w="810" w:type="dxa"/>
          </w:tcPr>
          <w:p w:rsidR="00961A7E" w:rsidRPr="005D072F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961A7E" w:rsidRPr="00A95677" w:rsidRDefault="00961A7E" w:rsidP="00C51EA9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१४</w:t>
            </w:r>
          </w:p>
        </w:tc>
        <w:tc>
          <w:tcPr>
            <w:tcW w:w="2970" w:type="dxa"/>
            <w:vMerge/>
          </w:tcPr>
          <w:p w:rsidR="00961A7E" w:rsidRPr="005D072F" w:rsidRDefault="00961A7E" w:rsidP="00C51EA9">
            <w:pPr>
              <w:rPr>
                <w:rFonts w:ascii="Kokila" w:hAnsi="Kokila" w:cs="Kokila"/>
                <w:sz w:val="28"/>
                <w:szCs w:val="28"/>
              </w:rPr>
            </w:pPr>
          </w:p>
        </w:tc>
      </w:tr>
    </w:tbl>
    <w:p w:rsidR="00DA2985" w:rsidRPr="005D072F" w:rsidRDefault="00DA2985" w:rsidP="007E5B8D">
      <w:pPr>
        <w:pStyle w:val="ListParagraph"/>
        <w:jc w:val="center"/>
        <w:rPr>
          <w:rFonts w:ascii="Kokila" w:hAnsi="Kokila" w:cs="Kokila"/>
          <w:sz w:val="28"/>
          <w:szCs w:val="28"/>
        </w:rPr>
      </w:pPr>
    </w:p>
    <w:sectPr w:rsidR="00DA2985" w:rsidRPr="005D072F" w:rsidSect="008065B0">
      <w:headerReference w:type="default" r:id="rId8"/>
      <w:footerReference w:type="default" r:id="rId9"/>
      <w:pgSz w:w="12240" w:h="15840"/>
      <w:pgMar w:top="2970" w:right="1440" w:bottom="1440" w:left="1440" w:header="144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5A7" w:rsidRDefault="003975A7" w:rsidP="00FE7DE2">
      <w:pPr>
        <w:spacing w:after="0" w:line="240" w:lineRule="auto"/>
      </w:pPr>
      <w:r>
        <w:separator/>
      </w:r>
    </w:p>
  </w:endnote>
  <w:endnote w:type="continuationSeparator" w:id="1">
    <w:p w:rsidR="003975A7" w:rsidRDefault="003975A7" w:rsidP="00FE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C3F" w:rsidRDefault="002E13FE" w:rsidP="00C8751F">
    <w:pPr>
      <w:spacing w:after="0"/>
      <w:jc w:val="center"/>
      <w:outlineLvl w:val="0"/>
      <w:rPr>
        <w:rFonts w:ascii="Preeti" w:hAnsi="Preeti" w:cs="Kokila"/>
        <w:color w:val="FF0000"/>
        <w:sz w:val="28"/>
        <w:szCs w:val="28"/>
      </w:rPr>
    </w:pPr>
    <w:r>
      <w:rPr>
        <w:rFonts w:ascii="Preeti" w:hAnsi="Preeti" w:cs="Kokila"/>
        <w:noProof/>
        <w:color w:val="FF0000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71.4pt;margin-top:-1.65pt;width:618.3pt;height:3.25pt;z-index:251661312" o:connectortype="straight" wrapcoords="-27 -5400 -27 5400 10058 16200 16153 16200 21627 16200 21627 10800 7173 0 54 -5400 -27 -5400">
          <w10:wrap type="tight"/>
        </v:shape>
      </w:pict>
    </w:r>
    <w:r w:rsidR="00050024">
      <w:rPr>
        <w:rFonts w:ascii="Preeti" w:hAnsi="Preeti" w:cs="Kokila" w:hint="cs"/>
        <w:noProof/>
        <w:color w:val="FF0000"/>
        <w:sz w:val="28"/>
        <w:szCs w:val="28"/>
        <w:cs/>
      </w:rPr>
      <w:t>व्यावसायिक र सिर्जनशिल</w:t>
    </w:r>
    <w:r w:rsidR="002B6C3F">
      <w:rPr>
        <w:rFonts w:ascii="Preeti" w:hAnsi="Preeti" w:cs="Kokila" w:hint="cs"/>
        <w:noProof/>
        <w:color w:val="FF0000"/>
        <w:sz w:val="28"/>
        <w:szCs w:val="28"/>
        <w:cs/>
      </w:rPr>
      <w:t xml:space="preserve"> प्रशासन</w:t>
    </w:r>
    <w:r w:rsidR="002B6C3F">
      <w:rPr>
        <w:rFonts w:ascii="Preeti" w:hAnsi="Preeti" w:cs="Kokila"/>
        <w:color w:val="FF0000"/>
        <w:sz w:val="28"/>
        <w:szCs w:val="28"/>
      </w:rPr>
      <w:t xml:space="preserve"> </w:t>
    </w:r>
    <w:r w:rsidR="002B6C3F" w:rsidRPr="006F2E2D">
      <w:rPr>
        <w:rFonts w:ascii="Preeti" w:hAnsi="Preeti" w:cs="Kokila"/>
        <w:color w:val="FF0000"/>
        <w:sz w:val="28"/>
        <w:szCs w:val="28"/>
      </w:rPr>
      <w:t xml:space="preserve">M </w:t>
    </w:r>
    <w:r w:rsidR="002B6C3F">
      <w:rPr>
        <w:rFonts w:ascii="Preeti" w:hAnsi="Preeti" w:cs="Kokila" w:hint="cs"/>
        <w:color w:val="FF0000"/>
        <w:sz w:val="28"/>
        <w:szCs w:val="28"/>
        <w:cs/>
      </w:rPr>
      <w:t>बिकास समृद्धि र सुशासन</w:t>
    </w:r>
  </w:p>
  <w:p w:rsidR="002B6C3F" w:rsidRPr="007753A9" w:rsidRDefault="002B6C3F" w:rsidP="00C8751F">
    <w:pPr>
      <w:spacing w:after="0"/>
      <w:jc w:val="center"/>
      <w:outlineLvl w:val="0"/>
      <w:rPr>
        <w:rFonts w:asciiTheme="majorHAnsi" w:hAnsiTheme="majorHAnsi" w:cs="Kokila"/>
        <w:color w:val="FF0000"/>
        <w:sz w:val="28"/>
        <w:szCs w:val="28"/>
        <w:cs/>
      </w:rPr>
    </w:pPr>
    <w:r>
      <w:rPr>
        <w:rFonts w:ascii="Preeti" w:hAnsi="Preeti" w:cs="Kokila" w:hint="cs"/>
        <w:color w:val="FF0000"/>
        <w:sz w:val="28"/>
        <w:szCs w:val="28"/>
        <w:cs/>
      </w:rPr>
      <w:t>फोन ०७१-४४५५७४, फ्याक्स  ०७१ -४४५५६२</w:t>
    </w:r>
    <w:r>
      <w:rPr>
        <w:rFonts w:ascii="Preeti" w:hAnsi="Preeti" w:cs="Kokila"/>
        <w:color w:val="FF0000"/>
        <w:sz w:val="28"/>
        <w:szCs w:val="28"/>
      </w:rPr>
      <w:t>,</w:t>
    </w:r>
    <w:r>
      <w:rPr>
        <w:rFonts w:ascii="Preeti" w:hAnsi="Preeti" w:cs="Kokila" w:hint="cs"/>
        <w:color w:val="FF0000"/>
        <w:sz w:val="28"/>
        <w:szCs w:val="28"/>
        <w:cs/>
      </w:rPr>
      <w:t xml:space="preserve"> ईमेल-</w:t>
    </w:r>
    <w:r w:rsidRPr="007753A9">
      <w:rPr>
        <w:rFonts w:asciiTheme="majorHAnsi" w:hAnsiTheme="majorHAnsi" w:cs="Kokila"/>
        <w:color w:val="FF0000"/>
        <w:sz w:val="24"/>
        <w:szCs w:val="24"/>
      </w:rPr>
      <w:t>dri.butwal@gmail.com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5A7" w:rsidRDefault="003975A7" w:rsidP="00FE7DE2">
      <w:pPr>
        <w:spacing w:after="0" w:line="240" w:lineRule="auto"/>
      </w:pPr>
      <w:r>
        <w:separator/>
      </w:r>
    </w:p>
  </w:footnote>
  <w:footnote w:type="continuationSeparator" w:id="1">
    <w:p w:rsidR="003975A7" w:rsidRDefault="003975A7" w:rsidP="00FE7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C3F" w:rsidRPr="00FE7DE2" w:rsidRDefault="002B6C3F" w:rsidP="004F2244">
    <w:pPr>
      <w:pStyle w:val="Header"/>
    </w:pPr>
    <w:r>
      <w:rPr>
        <w:rFonts w:ascii="Kokila" w:hAnsi="Kokila" w:cs="Kokila"/>
        <w:bCs/>
        <w:noProof/>
        <w:color w:val="C0504D" w:themeColor="accent2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-308496</wp:posOffset>
          </wp:positionH>
          <wp:positionV relativeFrom="paragraph">
            <wp:posOffset>68239</wp:posOffset>
          </wp:positionV>
          <wp:extent cx="1468556" cy="1214651"/>
          <wp:effectExtent l="19050" t="0" r="0" b="0"/>
          <wp:wrapNone/>
          <wp:docPr id="1" name="Picture 0" descr="nishan 6aa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ishan 6aap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120" cy="12142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E13FE" w:rsidRPr="002E13FE">
      <w:rPr>
        <w:rFonts w:ascii="Kokila" w:hAnsi="Kokila" w:cs="Kokila"/>
        <w:bCs/>
        <w:noProof/>
        <w:color w:val="C0504D" w:themeColor="accent2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4.4pt;margin-top:2.15pt;width:152.5pt;height:120.8pt;z-index:251660288;mso-position-horizontal-relative:text;mso-position-vertical-relative:text;mso-width-relative:margin;mso-height-relative:margin" filled="f" stroked="f" strokeweight="1pt">
          <v:stroke dashstyle="dash"/>
          <v:shadow color="#868686"/>
          <v:textbox style="mso-next-textbox:#_x0000_s2050">
            <w:txbxContent>
              <w:p w:rsidR="002B6C3F" w:rsidRPr="00BD7AA9" w:rsidRDefault="002B6C3F" w:rsidP="00AD72FF">
                <w:pPr>
                  <w:rPr>
                    <w:sz w:val="16"/>
                    <w:szCs w:val="14"/>
                  </w:rPr>
                </w:pPr>
              </w:p>
            </w:txbxContent>
          </v:textbox>
        </v:shape>
      </w:pict>
    </w:r>
  </w:p>
  <w:p w:rsidR="002B6C3F" w:rsidRPr="00BD7AA9" w:rsidRDefault="002B6C3F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20"/>
      </w:rPr>
    </w:pPr>
    <w:r w:rsidRPr="00BD7AA9">
      <w:rPr>
        <w:rFonts w:ascii="Kokila" w:hAnsi="Kokila" w:cs="Kokila" w:hint="cs"/>
        <w:bCs/>
        <w:color w:val="C0504D" w:themeColor="accent2"/>
        <w:sz w:val="20"/>
        <w:cs/>
      </w:rPr>
      <w:t>नेपाल सरकार</w:t>
    </w:r>
  </w:p>
  <w:p w:rsidR="002B6C3F" w:rsidRPr="00BD7AA9" w:rsidRDefault="002B6C3F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20"/>
      </w:rPr>
    </w:pPr>
    <w:r w:rsidRPr="00BD7AA9">
      <w:rPr>
        <w:rFonts w:ascii="Kokila" w:hAnsi="Kokila" w:cs="Kokila" w:hint="cs"/>
        <w:bCs/>
        <w:color w:val="C0504D" w:themeColor="accent2"/>
        <w:sz w:val="20"/>
        <w:cs/>
      </w:rPr>
      <w:t>प्रधानमन्त्री तथा मन्त्रिपरिषदको कार्यालय</w:t>
    </w:r>
  </w:p>
  <w:p w:rsidR="002B6C3F" w:rsidRPr="00757945" w:rsidRDefault="002B6C3F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44"/>
        <w:szCs w:val="44"/>
        <w:cs/>
      </w:rPr>
      <w:t>राजस्व अनुसन्धान विभाग</w:t>
    </w:r>
  </w:p>
  <w:p w:rsidR="002B6C3F" w:rsidRPr="00757945" w:rsidRDefault="002B6C3F" w:rsidP="00D6691B">
    <w:pPr>
      <w:spacing w:after="120" w:line="240" w:lineRule="auto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72"/>
        <w:szCs w:val="72"/>
        <w:cs/>
      </w:rPr>
      <w:t>राजस्व अनुसन्धान कार्यालय</w:t>
    </w:r>
  </w:p>
  <w:p w:rsidR="002B6C3F" w:rsidRDefault="002B6C3F" w:rsidP="00D6691B">
    <w:pPr>
      <w:tabs>
        <w:tab w:val="left" w:pos="720"/>
        <w:tab w:val="center" w:pos="4680"/>
      </w:tabs>
      <w:spacing w:after="120" w:line="240" w:lineRule="auto"/>
      <w:contextualSpacing/>
      <w:rPr>
        <w:rFonts w:ascii="Kokila" w:hAnsi="Kokila" w:cs="Kokila"/>
        <w:bCs/>
        <w:color w:val="C0504D" w:themeColor="accent2"/>
        <w:sz w:val="44"/>
        <w:szCs w:val="44"/>
      </w:rPr>
    </w:pP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>
      <w:rPr>
        <w:rFonts w:ascii="Kokila" w:hAnsi="Kokila" w:cs="Kokila" w:hint="cs"/>
        <w:bCs/>
        <w:color w:val="C0504D" w:themeColor="accent2"/>
        <w:sz w:val="44"/>
        <w:szCs w:val="44"/>
        <w:cs/>
      </w:rPr>
      <w:t xml:space="preserve">बुटवल, रूपन्देही </w:t>
    </w:r>
  </w:p>
  <w:p w:rsidR="002B6C3F" w:rsidRPr="00D6691B" w:rsidRDefault="002E13FE" w:rsidP="00757945">
    <w:pPr>
      <w:tabs>
        <w:tab w:val="left" w:pos="720"/>
        <w:tab w:val="center" w:pos="4680"/>
      </w:tabs>
      <w:spacing w:after="0" w:line="240" w:lineRule="auto"/>
      <w:contextualSpacing/>
      <w:rPr>
        <w:rFonts w:ascii="Kokila" w:hAnsi="Kokila" w:cs="Kokila"/>
        <w:bCs/>
        <w:color w:val="C0504D" w:themeColor="accent2"/>
        <w:sz w:val="44"/>
        <w:szCs w:val="44"/>
      </w:rPr>
    </w:pPr>
    <w:r w:rsidRPr="002E13FE">
      <w:rPr>
        <w:rFonts w:ascii="Kokila" w:hAnsi="Kokila" w:cs="Kokila"/>
        <w:bCs/>
        <w:noProof/>
        <w:color w:val="C0504D" w:themeColor="accent2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-71.4pt;margin-top:15.15pt;width:618.3pt;height:6.45pt;flip:y;z-index:251662336" o:connectortype="straight" wrapcoords="-26 0 -26 2400 21338 28800 21443 28800 21652 19200 21364 9600 2412 0 -26 0">
          <v:stroke endarrow="block"/>
          <w10:wrap type="tight"/>
        </v:shape>
      </w:pict>
    </w:r>
  </w:p>
  <w:p w:rsidR="002B6C3F" w:rsidRPr="006139DA" w:rsidRDefault="002B6C3F" w:rsidP="00757945">
    <w:pPr>
      <w:tabs>
        <w:tab w:val="left" w:pos="720"/>
        <w:tab w:val="center" w:pos="4680"/>
      </w:tabs>
      <w:spacing w:after="0" w:line="240" w:lineRule="auto"/>
      <w:contextualSpacing/>
      <w:rPr>
        <w:rFonts w:ascii="Kokila" w:hAnsi="Kokila" w:cs="Kokila"/>
        <w:bCs/>
        <w:color w:val="C0504D" w:themeColor="accent2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2C8"/>
    <w:multiLevelType w:val="hybridMultilevel"/>
    <w:tmpl w:val="7A5CAEA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A75C8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A6DCB"/>
    <w:multiLevelType w:val="hybridMultilevel"/>
    <w:tmpl w:val="9A982D2E"/>
    <w:lvl w:ilvl="0" w:tplc="2572FA28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29B083F"/>
    <w:multiLevelType w:val="hybridMultilevel"/>
    <w:tmpl w:val="9BD238BC"/>
    <w:lvl w:ilvl="0" w:tplc="01020EEE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E7F30"/>
    <w:multiLevelType w:val="hybridMultilevel"/>
    <w:tmpl w:val="8FFEA02A"/>
    <w:lvl w:ilvl="0" w:tplc="D2025102">
      <w:start w:val="1"/>
      <w:numFmt w:val="hindiVowels"/>
      <w:lvlText w:val="%1)"/>
      <w:lvlJc w:val="left"/>
      <w:pPr>
        <w:ind w:left="720" w:hanging="360"/>
      </w:pPr>
      <w:rPr>
        <w:b/>
        <w:bCs/>
        <w:color w:val="000000"/>
        <w:sz w:val="28"/>
        <w:szCs w:val="28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E44C60"/>
    <w:multiLevelType w:val="hybridMultilevel"/>
    <w:tmpl w:val="7A5CAEA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A548C"/>
    <w:multiLevelType w:val="hybridMultilevel"/>
    <w:tmpl w:val="8FFEA02A"/>
    <w:lvl w:ilvl="0" w:tplc="D2025102">
      <w:start w:val="1"/>
      <w:numFmt w:val="hindiVowels"/>
      <w:lvlText w:val="%1)"/>
      <w:lvlJc w:val="left"/>
      <w:pPr>
        <w:ind w:left="720" w:hanging="360"/>
      </w:pPr>
      <w:rPr>
        <w:b/>
        <w:bCs/>
        <w:color w:val="000000"/>
        <w:sz w:val="28"/>
        <w:szCs w:val="28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C86B20"/>
    <w:multiLevelType w:val="hybridMultilevel"/>
    <w:tmpl w:val="FA449F92"/>
    <w:lvl w:ilvl="0" w:tplc="0B32F7BA">
      <w:start w:val="1"/>
      <w:numFmt w:val="hindiVowels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3B4AFA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64550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C272B"/>
    <w:multiLevelType w:val="hybridMultilevel"/>
    <w:tmpl w:val="68BEB784"/>
    <w:lvl w:ilvl="0" w:tplc="3350097E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4932C61"/>
    <w:multiLevelType w:val="hybridMultilevel"/>
    <w:tmpl w:val="1910D296"/>
    <w:lvl w:ilvl="0" w:tplc="A19C6B48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027B92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97695"/>
    <w:multiLevelType w:val="hybridMultilevel"/>
    <w:tmpl w:val="BE96F6E6"/>
    <w:lvl w:ilvl="0" w:tplc="FD682EBE">
      <w:start w:val="1"/>
      <w:numFmt w:val="hindiVowels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D2974"/>
    <w:multiLevelType w:val="hybridMultilevel"/>
    <w:tmpl w:val="AFAE362E"/>
    <w:lvl w:ilvl="0" w:tplc="92F69138">
      <w:start w:val="1"/>
      <w:numFmt w:val="hindiNumbers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01B75"/>
    <w:multiLevelType w:val="hybridMultilevel"/>
    <w:tmpl w:val="9A982D2E"/>
    <w:lvl w:ilvl="0" w:tplc="2572FA2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E08CF"/>
    <w:multiLevelType w:val="hybridMultilevel"/>
    <w:tmpl w:val="14F2D104"/>
    <w:lvl w:ilvl="0" w:tplc="220816E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F6D2F"/>
    <w:multiLevelType w:val="hybridMultilevel"/>
    <w:tmpl w:val="9BD238BC"/>
    <w:lvl w:ilvl="0" w:tplc="01020EEE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55DAFBB0">
      <w:start w:val="1"/>
      <w:numFmt w:val="hindiVowels"/>
      <w:lvlText w:val="%2)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53125"/>
    <w:multiLevelType w:val="hybridMultilevel"/>
    <w:tmpl w:val="198EDA10"/>
    <w:lvl w:ilvl="0" w:tplc="01020EEE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/>
        <w:bCs/>
        <w:color w:val="00000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FA2799"/>
    <w:multiLevelType w:val="hybridMultilevel"/>
    <w:tmpl w:val="09CC3EBA"/>
    <w:lvl w:ilvl="0" w:tplc="2A4646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A186E"/>
    <w:multiLevelType w:val="hybridMultilevel"/>
    <w:tmpl w:val="E3EC9200"/>
    <w:lvl w:ilvl="0" w:tplc="9A04FC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585F02"/>
    <w:multiLevelType w:val="hybridMultilevel"/>
    <w:tmpl w:val="E4040676"/>
    <w:lvl w:ilvl="0" w:tplc="E1B69DF8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23682C"/>
    <w:multiLevelType w:val="hybridMultilevel"/>
    <w:tmpl w:val="39E45026"/>
    <w:lvl w:ilvl="0" w:tplc="33103C2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E552A"/>
    <w:multiLevelType w:val="hybridMultilevel"/>
    <w:tmpl w:val="E598AAD2"/>
    <w:lvl w:ilvl="0" w:tplc="312602AC">
      <w:numFmt w:val="bullet"/>
      <w:lvlText w:val="-"/>
      <w:lvlJc w:val="left"/>
      <w:pPr>
        <w:ind w:left="720" w:hanging="360"/>
      </w:pPr>
      <w:rPr>
        <w:rFonts w:ascii="Kokila" w:eastAsiaTheme="minorEastAsia" w:hAnsi="Kokila" w:cs="Koki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E623B6"/>
    <w:multiLevelType w:val="hybridMultilevel"/>
    <w:tmpl w:val="6D9EA2F6"/>
    <w:lvl w:ilvl="0" w:tplc="E4DEA6F4">
      <w:start w:val="1"/>
      <w:numFmt w:val="hindiVowels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A731D7"/>
    <w:multiLevelType w:val="hybridMultilevel"/>
    <w:tmpl w:val="86760198"/>
    <w:lvl w:ilvl="0" w:tplc="C0C4DBC8">
      <w:start w:val="1"/>
      <w:numFmt w:val="hindiNumbers"/>
      <w:lvlText w:val="%1."/>
      <w:lvlJc w:val="left"/>
      <w:pPr>
        <w:ind w:left="720" w:hanging="360"/>
      </w:pPr>
      <w:rPr>
        <w:rFonts w:ascii="Kokila" w:hAnsi="Kokila" w:cs="Kokil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5"/>
  </w:num>
  <w:num w:numId="5">
    <w:abstractNumId w:val="2"/>
  </w:num>
  <w:num w:numId="6">
    <w:abstractNumId w:val="11"/>
  </w:num>
  <w:num w:numId="7">
    <w:abstractNumId w:val="8"/>
  </w:num>
  <w:num w:numId="8">
    <w:abstractNumId w:val="10"/>
  </w:num>
  <w:num w:numId="9">
    <w:abstractNumId w:val="22"/>
  </w:num>
  <w:num w:numId="10">
    <w:abstractNumId w:val="12"/>
  </w:num>
  <w:num w:numId="11">
    <w:abstractNumId w:val="19"/>
  </w:num>
  <w:num w:numId="12">
    <w:abstractNumId w:val="1"/>
  </w:num>
  <w:num w:numId="13">
    <w:abstractNumId w:val="14"/>
  </w:num>
  <w:num w:numId="14">
    <w:abstractNumId w:val="16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5"/>
  </w:num>
  <w:num w:numId="21">
    <w:abstractNumId w:val="0"/>
  </w:num>
  <w:num w:numId="22">
    <w:abstractNumId w:val="21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6"/>
  </w:num>
  <w:num w:numId="27">
    <w:abstractNumId w:val="2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1074"/>
    <o:shapelayout v:ext="edit">
      <o:idmap v:ext="edit" data="2"/>
      <o:rules v:ext="edit">
        <o:r id="V:Rule3" type="connector" idref="#_x0000_s2052"/>
        <o:r id="V:Rule4" type="connector" idref="#_x0000_s2054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7DE2"/>
    <w:rsid w:val="00003B5B"/>
    <w:rsid w:val="00010890"/>
    <w:rsid w:val="00031431"/>
    <w:rsid w:val="000426CC"/>
    <w:rsid w:val="00044C01"/>
    <w:rsid w:val="00050024"/>
    <w:rsid w:val="00051B5F"/>
    <w:rsid w:val="0005235C"/>
    <w:rsid w:val="000535B4"/>
    <w:rsid w:val="00054AB8"/>
    <w:rsid w:val="00061EFC"/>
    <w:rsid w:val="00065DD6"/>
    <w:rsid w:val="00073FEA"/>
    <w:rsid w:val="00075A7A"/>
    <w:rsid w:val="000A04A9"/>
    <w:rsid w:val="000B2AB4"/>
    <w:rsid w:val="000B2EAF"/>
    <w:rsid w:val="000B33DE"/>
    <w:rsid w:val="000B60F9"/>
    <w:rsid w:val="000C7392"/>
    <w:rsid w:val="000D7643"/>
    <w:rsid w:val="000E226A"/>
    <w:rsid w:val="000E4C23"/>
    <w:rsid w:val="000E710A"/>
    <w:rsid w:val="00103690"/>
    <w:rsid w:val="00107BCB"/>
    <w:rsid w:val="00107E14"/>
    <w:rsid w:val="00110E7F"/>
    <w:rsid w:val="001235B4"/>
    <w:rsid w:val="00150D61"/>
    <w:rsid w:val="001634BA"/>
    <w:rsid w:val="00186D18"/>
    <w:rsid w:val="001A679B"/>
    <w:rsid w:val="001B08AA"/>
    <w:rsid w:val="001B207D"/>
    <w:rsid w:val="001C24DE"/>
    <w:rsid w:val="001C3B50"/>
    <w:rsid w:val="001D0951"/>
    <w:rsid w:val="001D10FA"/>
    <w:rsid w:val="001F7C88"/>
    <w:rsid w:val="002022AA"/>
    <w:rsid w:val="00205BBD"/>
    <w:rsid w:val="00205E2F"/>
    <w:rsid w:val="0022184E"/>
    <w:rsid w:val="00223F6C"/>
    <w:rsid w:val="002261D2"/>
    <w:rsid w:val="00226609"/>
    <w:rsid w:val="00233D58"/>
    <w:rsid w:val="00242F1C"/>
    <w:rsid w:val="002562F2"/>
    <w:rsid w:val="00272A7A"/>
    <w:rsid w:val="00274ACB"/>
    <w:rsid w:val="00274B7B"/>
    <w:rsid w:val="00282CA0"/>
    <w:rsid w:val="002931D3"/>
    <w:rsid w:val="002A1163"/>
    <w:rsid w:val="002A178B"/>
    <w:rsid w:val="002A5F58"/>
    <w:rsid w:val="002B6C3F"/>
    <w:rsid w:val="002C1F91"/>
    <w:rsid w:val="002E13FE"/>
    <w:rsid w:val="002E1449"/>
    <w:rsid w:val="002E17BD"/>
    <w:rsid w:val="002E5B91"/>
    <w:rsid w:val="002F2A71"/>
    <w:rsid w:val="002F5098"/>
    <w:rsid w:val="002F61AE"/>
    <w:rsid w:val="003001BB"/>
    <w:rsid w:val="0030040C"/>
    <w:rsid w:val="00307804"/>
    <w:rsid w:val="00321EDD"/>
    <w:rsid w:val="003250C3"/>
    <w:rsid w:val="003472FA"/>
    <w:rsid w:val="00352ACD"/>
    <w:rsid w:val="00353C26"/>
    <w:rsid w:val="00360666"/>
    <w:rsid w:val="003639E6"/>
    <w:rsid w:val="003646BB"/>
    <w:rsid w:val="00370D84"/>
    <w:rsid w:val="00376744"/>
    <w:rsid w:val="00383E4A"/>
    <w:rsid w:val="00396C6D"/>
    <w:rsid w:val="003975A7"/>
    <w:rsid w:val="003C067C"/>
    <w:rsid w:val="003D2E9B"/>
    <w:rsid w:val="003E02A7"/>
    <w:rsid w:val="003E291B"/>
    <w:rsid w:val="003F4663"/>
    <w:rsid w:val="0040689B"/>
    <w:rsid w:val="00410BD9"/>
    <w:rsid w:val="00435261"/>
    <w:rsid w:val="0043640E"/>
    <w:rsid w:val="00444E98"/>
    <w:rsid w:val="00446C96"/>
    <w:rsid w:val="004523F9"/>
    <w:rsid w:val="00466E61"/>
    <w:rsid w:val="004735F3"/>
    <w:rsid w:val="00490157"/>
    <w:rsid w:val="00494B1C"/>
    <w:rsid w:val="00496D66"/>
    <w:rsid w:val="004B0AC0"/>
    <w:rsid w:val="004B774C"/>
    <w:rsid w:val="004C1F1D"/>
    <w:rsid w:val="004D00F5"/>
    <w:rsid w:val="004D69B6"/>
    <w:rsid w:val="004E5956"/>
    <w:rsid w:val="004F1883"/>
    <w:rsid w:val="004F2244"/>
    <w:rsid w:val="00507521"/>
    <w:rsid w:val="0051371D"/>
    <w:rsid w:val="0052188B"/>
    <w:rsid w:val="00533053"/>
    <w:rsid w:val="0053349C"/>
    <w:rsid w:val="005337A0"/>
    <w:rsid w:val="00541632"/>
    <w:rsid w:val="005421F3"/>
    <w:rsid w:val="00554B24"/>
    <w:rsid w:val="005626CC"/>
    <w:rsid w:val="00577975"/>
    <w:rsid w:val="00591902"/>
    <w:rsid w:val="00592EB0"/>
    <w:rsid w:val="005A2E26"/>
    <w:rsid w:val="005A3562"/>
    <w:rsid w:val="005A49CC"/>
    <w:rsid w:val="005C6A1C"/>
    <w:rsid w:val="005D072F"/>
    <w:rsid w:val="005D7C0D"/>
    <w:rsid w:val="005E4A10"/>
    <w:rsid w:val="005F040E"/>
    <w:rsid w:val="005F4B5D"/>
    <w:rsid w:val="006059C3"/>
    <w:rsid w:val="006139DA"/>
    <w:rsid w:val="006345CB"/>
    <w:rsid w:val="00634F0F"/>
    <w:rsid w:val="00646BD8"/>
    <w:rsid w:val="0065417A"/>
    <w:rsid w:val="00655CA3"/>
    <w:rsid w:val="00660F9A"/>
    <w:rsid w:val="0066523F"/>
    <w:rsid w:val="00666EAD"/>
    <w:rsid w:val="00670FDA"/>
    <w:rsid w:val="006816A2"/>
    <w:rsid w:val="00681C74"/>
    <w:rsid w:val="00697107"/>
    <w:rsid w:val="006A070C"/>
    <w:rsid w:val="006A08BF"/>
    <w:rsid w:val="006A3A15"/>
    <w:rsid w:val="006E676E"/>
    <w:rsid w:val="006F3D1D"/>
    <w:rsid w:val="0071666B"/>
    <w:rsid w:val="0072336C"/>
    <w:rsid w:val="00757945"/>
    <w:rsid w:val="00762FA4"/>
    <w:rsid w:val="0076751A"/>
    <w:rsid w:val="007752E0"/>
    <w:rsid w:val="007753A9"/>
    <w:rsid w:val="00790FE9"/>
    <w:rsid w:val="00791A62"/>
    <w:rsid w:val="00791B65"/>
    <w:rsid w:val="00794462"/>
    <w:rsid w:val="007A2500"/>
    <w:rsid w:val="007A39D9"/>
    <w:rsid w:val="007B591E"/>
    <w:rsid w:val="007C2531"/>
    <w:rsid w:val="007C5559"/>
    <w:rsid w:val="007C5C9B"/>
    <w:rsid w:val="007D139F"/>
    <w:rsid w:val="007D7DD5"/>
    <w:rsid w:val="007E0783"/>
    <w:rsid w:val="007E5B8D"/>
    <w:rsid w:val="007F4F17"/>
    <w:rsid w:val="008065B0"/>
    <w:rsid w:val="0081094C"/>
    <w:rsid w:val="00813D80"/>
    <w:rsid w:val="00814A8C"/>
    <w:rsid w:val="00820ADA"/>
    <w:rsid w:val="00821DFB"/>
    <w:rsid w:val="0082703C"/>
    <w:rsid w:val="008435F0"/>
    <w:rsid w:val="008706DE"/>
    <w:rsid w:val="0087457A"/>
    <w:rsid w:val="00875553"/>
    <w:rsid w:val="00877966"/>
    <w:rsid w:val="008801D8"/>
    <w:rsid w:val="008804BB"/>
    <w:rsid w:val="008816DF"/>
    <w:rsid w:val="008A1707"/>
    <w:rsid w:val="008B1384"/>
    <w:rsid w:val="008C0341"/>
    <w:rsid w:val="008C142E"/>
    <w:rsid w:val="008D3757"/>
    <w:rsid w:val="008D5C91"/>
    <w:rsid w:val="008E439B"/>
    <w:rsid w:val="008F547B"/>
    <w:rsid w:val="00907D92"/>
    <w:rsid w:val="009107E9"/>
    <w:rsid w:val="00923945"/>
    <w:rsid w:val="00943797"/>
    <w:rsid w:val="00954921"/>
    <w:rsid w:val="00961A7E"/>
    <w:rsid w:val="00973E74"/>
    <w:rsid w:val="00973F17"/>
    <w:rsid w:val="009A0E1A"/>
    <w:rsid w:val="009C1AA9"/>
    <w:rsid w:val="009C359A"/>
    <w:rsid w:val="009C365D"/>
    <w:rsid w:val="009D2883"/>
    <w:rsid w:val="009D4A06"/>
    <w:rsid w:val="009D5AAA"/>
    <w:rsid w:val="009F1FE2"/>
    <w:rsid w:val="009F2E0A"/>
    <w:rsid w:val="009F2E29"/>
    <w:rsid w:val="009F7E5D"/>
    <w:rsid w:val="00A0756F"/>
    <w:rsid w:val="00A130DE"/>
    <w:rsid w:val="00A13456"/>
    <w:rsid w:val="00A13AB1"/>
    <w:rsid w:val="00A22F03"/>
    <w:rsid w:val="00A261D3"/>
    <w:rsid w:val="00A31697"/>
    <w:rsid w:val="00A41739"/>
    <w:rsid w:val="00A53E37"/>
    <w:rsid w:val="00A75BCC"/>
    <w:rsid w:val="00A776FA"/>
    <w:rsid w:val="00A835A4"/>
    <w:rsid w:val="00A85AFF"/>
    <w:rsid w:val="00A90A84"/>
    <w:rsid w:val="00A95677"/>
    <w:rsid w:val="00A95C5A"/>
    <w:rsid w:val="00AA7C2B"/>
    <w:rsid w:val="00AB4E52"/>
    <w:rsid w:val="00AC7D92"/>
    <w:rsid w:val="00AD72FF"/>
    <w:rsid w:val="00AE26B3"/>
    <w:rsid w:val="00AE7164"/>
    <w:rsid w:val="00AF7699"/>
    <w:rsid w:val="00B00D33"/>
    <w:rsid w:val="00B165BA"/>
    <w:rsid w:val="00B20018"/>
    <w:rsid w:val="00B20BD0"/>
    <w:rsid w:val="00B31D1C"/>
    <w:rsid w:val="00B44C9D"/>
    <w:rsid w:val="00B454CE"/>
    <w:rsid w:val="00B5649F"/>
    <w:rsid w:val="00B66BDB"/>
    <w:rsid w:val="00B85312"/>
    <w:rsid w:val="00B871DA"/>
    <w:rsid w:val="00BB0CD9"/>
    <w:rsid w:val="00BB4BD8"/>
    <w:rsid w:val="00BB78EF"/>
    <w:rsid w:val="00BC5C6D"/>
    <w:rsid w:val="00BD7AA9"/>
    <w:rsid w:val="00BF1748"/>
    <w:rsid w:val="00BF196B"/>
    <w:rsid w:val="00BF46B9"/>
    <w:rsid w:val="00C01126"/>
    <w:rsid w:val="00C035ED"/>
    <w:rsid w:val="00C15E27"/>
    <w:rsid w:val="00C61660"/>
    <w:rsid w:val="00C721BA"/>
    <w:rsid w:val="00C83421"/>
    <w:rsid w:val="00C86E27"/>
    <w:rsid w:val="00C8751F"/>
    <w:rsid w:val="00C94C12"/>
    <w:rsid w:val="00CB1326"/>
    <w:rsid w:val="00CB3651"/>
    <w:rsid w:val="00CB5FEF"/>
    <w:rsid w:val="00CC073D"/>
    <w:rsid w:val="00CC374F"/>
    <w:rsid w:val="00CC555A"/>
    <w:rsid w:val="00CC78DA"/>
    <w:rsid w:val="00CD0596"/>
    <w:rsid w:val="00CD0BFC"/>
    <w:rsid w:val="00CD2A5F"/>
    <w:rsid w:val="00D0203C"/>
    <w:rsid w:val="00D030E9"/>
    <w:rsid w:val="00D10787"/>
    <w:rsid w:val="00D11695"/>
    <w:rsid w:val="00D216E0"/>
    <w:rsid w:val="00D219B1"/>
    <w:rsid w:val="00D230D0"/>
    <w:rsid w:val="00D248AA"/>
    <w:rsid w:val="00D31CB6"/>
    <w:rsid w:val="00D417A5"/>
    <w:rsid w:val="00D428C0"/>
    <w:rsid w:val="00D543DB"/>
    <w:rsid w:val="00D55A3D"/>
    <w:rsid w:val="00D563A8"/>
    <w:rsid w:val="00D61280"/>
    <w:rsid w:val="00D653C4"/>
    <w:rsid w:val="00D6691B"/>
    <w:rsid w:val="00D66D91"/>
    <w:rsid w:val="00D74754"/>
    <w:rsid w:val="00D75378"/>
    <w:rsid w:val="00D84B99"/>
    <w:rsid w:val="00D90565"/>
    <w:rsid w:val="00D90BCD"/>
    <w:rsid w:val="00DA0B55"/>
    <w:rsid w:val="00DA2985"/>
    <w:rsid w:val="00DA7ECF"/>
    <w:rsid w:val="00DC2680"/>
    <w:rsid w:val="00DD3EF4"/>
    <w:rsid w:val="00DD3FDC"/>
    <w:rsid w:val="00DD62B4"/>
    <w:rsid w:val="00DE140A"/>
    <w:rsid w:val="00DE4852"/>
    <w:rsid w:val="00DE7267"/>
    <w:rsid w:val="00DF5C7F"/>
    <w:rsid w:val="00E07CD6"/>
    <w:rsid w:val="00E16810"/>
    <w:rsid w:val="00E225F4"/>
    <w:rsid w:val="00E242A2"/>
    <w:rsid w:val="00E34CE4"/>
    <w:rsid w:val="00E355AB"/>
    <w:rsid w:val="00E37561"/>
    <w:rsid w:val="00E513FE"/>
    <w:rsid w:val="00E5221F"/>
    <w:rsid w:val="00E54ED8"/>
    <w:rsid w:val="00E75A6E"/>
    <w:rsid w:val="00E92251"/>
    <w:rsid w:val="00E93BA7"/>
    <w:rsid w:val="00E94187"/>
    <w:rsid w:val="00E94DAA"/>
    <w:rsid w:val="00E9724A"/>
    <w:rsid w:val="00EA2645"/>
    <w:rsid w:val="00EC0D9C"/>
    <w:rsid w:val="00EC528E"/>
    <w:rsid w:val="00ED1755"/>
    <w:rsid w:val="00ED1A4F"/>
    <w:rsid w:val="00ED50CC"/>
    <w:rsid w:val="00EE549E"/>
    <w:rsid w:val="00EF149E"/>
    <w:rsid w:val="00F10ADD"/>
    <w:rsid w:val="00F14F8A"/>
    <w:rsid w:val="00F1564D"/>
    <w:rsid w:val="00F24CF2"/>
    <w:rsid w:val="00F418E9"/>
    <w:rsid w:val="00F4325C"/>
    <w:rsid w:val="00F441E9"/>
    <w:rsid w:val="00F4626F"/>
    <w:rsid w:val="00F52783"/>
    <w:rsid w:val="00F62A3A"/>
    <w:rsid w:val="00F64360"/>
    <w:rsid w:val="00F65266"/>
    <w:rsid w:val="00F65F6C"/>
    <w:rsid w:val="00F82DCB"/>
    <w:rsid w:val="00F92C0F"/>
    <w:rsid w:val="00FA5D54"/>
    <w:rsid w:val="00FA77E2"/>
    <w:rsid w:val="00FC5945"/>
    <w:rsid w:val="00FD4BBD"/>
    <w:rsid w:val="00FE0AE9"/>
    <w:rsid w:val="00FE342B"/>
    <w:rsid w:val="00FE7DE2"/>
    <w:rsid w:val="00FF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244"/>
    <w:pPr>
      <w:spacing w:after="0" w:line="240" w:lineRule="auto"/>
      <w:contextualSpacing/>
    </w:pPr>
    <w:rPr>
      <w:rFonts w:ascii="FONTASY_ HIMALI_ TT" w:eastAsia="Calibri" w:hAnsi="FONTASY_ HIMALI_ TT"/>
      <w:b/>
      <w:sz w:val="2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F2244"/>
    <w:rPr>
      <w:rFonts w:ascii="FONTASY_ HIMALI_ TT" w:eastAsia="Calibri" w:hAnsi="FONTASY_ HIMALI_ TT"/>
      <w:b/>
      <w:sz w:val="20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FE7DE2"/>
    <w:pPr>
      <w:spacing w:after="0"/>
      <w:jc w:val="both"/>
    </w:pPr>
    <w:rPr>
      <w:rFonts w:ascii="PCS NEPALI" w:eastAsia="Calibri" w:hAnsi="PCS NEPALI" w:cs="Times New Roman"/>
      <w:szCs w:val="36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FE7DE2"/>
    <w:rPr>
      <w:rFonts w:ascii="PCS NEPALI" w:eastAsia="Calibri" w:hAnsi="PCS NEPALI" w:cs="Times New Roman"/>
      <w:szCs w:val="36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E7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7DE2"/>
  </w:style>
  <w:style w:type="paragraph" w:styleId="BalloonText">
    <w:name w:val="Balloon Text"/>
    <w:basedOn w:val="Normal"/>
    <w:link w:val="BalloonTextChar"/>
    <w:uiPriority w:val="99"/>
    <w:semiHidden/>
    <w:unhideWhenUsed/>
    <w:rsid w:val="004F224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244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DA0B55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A53E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84A3B-DA1F-4E9A-8C46-33B9986F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194</cp:revision>
  <cp:lastPrinted>2021-08-31T06:33:00Z</cp:lastPrinted>
  <dcterms:created xsi:type="dcterms:W3CDTF">2019-07-21T11:28:00Z</dcterms:created>
  <dcterms:modified xsi:type="dcterms:W3CDTF">2021-09-17T05:46:00Z</dcterms:modified>
</cp:coreProperties>
</file>