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534FAD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BD0BCE" w:rsidRPr="00622AC1" w:rsidRDefault="00BD0BCE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2"/>
          <w:szCs w:val="12"/>
          <w:u w:val="single"/>
        </w:rPr>
      </w:pPr>
    </w:p>
    <w:p w:rsidR="00E40EB7" w:rsidRPr="000C4FB0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BD0BCE" w:rsidRPr="00622AC1" w:rsidRDefault="00BD0BCE" w:rsidP="00534FAD">
      <w:pPr>
        <w:spacing w:after="0" w:line="240" w:lineRule="auto"/>
        <w:ind w:right="-14"/>
        <w:jc w:val="both"/>
        <w:rPr>
          <w:rFonts w:cs="Kalimati"/>
          <w:b/>
          <w:bCs/>
          <w:sz w:val="8"/>
          <w:szCs w:val="8"/>
        </w:rPr>
      </w:pPr>
    </w:p>
    <w:p w:rsidR="00FA0BEA" w:rsidRPr="000059E6" w:rsidRDefault="00B665FC" w:rsidP="00534FAD">
      <w:pPr>
        <w:spacing w:before="120" w:after="0" w:line="240" w:lineRule="auto"/>
        <w:ind w:right="-14"/>
        <w:jc w:val="both"/>
        <w:rPr>
          <w:rFonts w:asciiTheme="majorBidi" w:hAnsiTheme="majorBidi" w:cs="Kalimati"/>
          <w:b/>
          <w:bCs/>
          <w:sz w:val="32"/>
          <w:szCs w:val="32"/>
        </w:rPr>
      </w:pPr>
      <w:r>
        <w:rPr>
          <w:rFonts w:cs="Kalimati" w:hint="cs"/>
          <w:b/>
          <w:bCs/>
          <w:sz w:val="32"/>
          <w:szCs w:val="32"/>
          <w:cs/>
        </w:rPr>
        <w:t xml:space="preserve">राजस्व चुहावट </w:t>
      </w:r>
      <w:r w:rsidR="00FA0BEA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>गरेको अभियोगमा तपसिलमा उल्लेखित फर्म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हरु</w:t>
      </w:r>
      <w:r w:rsidR="002470F5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उपर रु. 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6</w:t>
      </w:r>
      <w:r w:rsidR="000059E6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करोड 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>69</w:t>
      </w:r>
      <w:r w:rsidR="000059E6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लाख</w:t>
      </w:r>
      <w:r w:rsidR="00327C51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216479" w:rsidRPr="000059E6">
        <w:rPr>
          <w:rFonts w:asciiTheme="majorBidi" w:hAnsiTheme="majorBidi" w:cs="Kalimati"/>
          <w:b/>
          <w:bCs/>
          <w:sz w:val="32"/>
          <w:szCs w:val="32"/>
          <w:cs/>
        </w:rPr>
        <w:t>विगो</w:t>
      </w:r>
      <w:r w:rsidR="00216479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कायम गरी उक्त प्रतिवादीहरुबाट </w:t>
      </w:r>
      <w:r w:rsidR="00247AEF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विगो </w:t>
      </w:r>
      <w:r w:rsidR="00216479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असुल उपर </w:t>
      </w:r>
      <w:r w:rsidR="00247AEF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गरी </w:t>
      </w:r>
      <w:r w:rsidR="00AF3C6C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जरिवाना </w:t>
      </w:r>
      <w:r w:rsidR="00327C51">
        <w:rPr>
          <w:rFonts w:asciiTheme="majorBidi" w:hAnsiTheme="majorBidi" w:cs="Kalimati" w:hint="cs"/>
          <w:b/>
          <w:bCs/>
          <w:sz w:val="32"/>
          <w:szCs w:val="32"/>
          <w:cs/>
        </w:rPr>
        <w:t>एवं</w:t>
      </w:r>
      <w:r w:rsidR="00D247BB">
        <w:rPr>
          <w:rFonts w:asciiTheme="majorBidi" w:hAnsiTheme="majorBidi" w:cs="Kalimati"/>
          <w:b/>
          <w:bCs/>
          <w:sz w:val="32"/>
          <w:szCs w:val="32"/>
        </w:rPr>
        <w:t xml:space="preserve"> </w:t>
      </w:r>
      <w:r w:rsidR="00D247BB">
        <w:rPr>
          <w:rFonts w:asciiTheme="majorBidi" w:hAnsiTheme="majorBidi" w:cs="Kalimati" w:hint="cs"/>
          <w:b/>
          <w:bCs/>
          <w:sz w:val="32"/>
          <w:szCs w:val="32"/>
          <w:cs/>
        </w:rPr>
        <w:t>कैद सजाय</w:t>
      </w:r>
      <w:r w:rsidR="00A952EA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समेत</w:t>
      </w:r>
      <w:r w:rsidR="00FA0BEA" w:rsidRPr="000059E6">
        <w:rPr>
          <w:rFonts w:asciiTheme="majorBidi" w:hAnsiTheme="majorBidi" w:cs="Kalimati" w:hint="cs"/>
          <w:b/>
          <w:bCs/>
          <w:sz w:val="32"/>
          <w:szCs w:val="32"/>
          <w:cs/>
        </w:rPr>
        <w:t>को</w:t>
      </w:r>
      <w:r w:rsidR="00FA0BEA" w:rsidRPr="000059E6">
        <w:rPr>
          <w:rFonts w:asciiTheme="majorBidi" w:hAnsiTheme="majorBidi" w:cs="Kalimati"/>
          <w:b/>
          <w:bCs/>
          <w:sz w:val="32"/>
          <w:szCs w:val="32"/>
          <w:cs/>
        </w:rPr>
        <w:t xml:space="preserve"> माग दावी लिई</w:t>
      </w:r>
      <w:r w:rsidR="001F3A5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</w:t>
      </w:r>
      <w:r w:rsidR="00BD0BCE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उच्च </w:t>
      </w:r>
      <w:r w:rsidR="009C7263">
        <w:rPr>
          <w:rFonts w:asciiTheme="majorBidi" w:hAnsiTheme="majorBidi" w:cs="Kalimati" w:hint="cs"/>
          <w:b/>
          <w:bCs/>
          <w:sz w:val="32"/>
          <w:szCs w:val="32"/>
          <w:cs/>
        </w:rPr>
        <w:t>अदालत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तुल्सिपुर, बुटवलमा </w:t>
      </w:r>
      <w:r w:rsidR="00EC6D34">
        <w:rPr>
          <w:rFonts w:asciiTheme="majorBidi" w:hAnsiTheme="majorBidi" w:cs="Kalimati"/>
          <w:b/>
          <w:bCs/>
          <w:sz w:val="32"/>
          <w:szCs w:val="32"/>
          <w:cs/>
        </w:rPr>
        <w:t xml:space="preserve">मुद्दा दायर गरिएको </w:t>
      </w:r>
      <w:r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 </w:t>
      </w:r>
      <w:r w:rsidR="00EC6D34">
        <w:rPr>
          <w:rFonts w:asciiTheme="majorBidi" w:hAnsiTheme="majorBidi" w:cs="Kalimati"/>
          <w:b/>
          <w:bCs/>
          <w:sz w:val="32"/>
          <w:szCs w:val="32"/>
          <w:cs/>
        </w:rPr>
        <w:t>छ</w:t>
      </w:r>
      <w:r w:rsidR="00A43784">
        <w:rPr>
          <w:rFonts w:asciiTheme="majorBidi" w:hAnsiTheme="majorBidi" w:cs="Kalimati" w:hint="cs"/>
          <w:b/>
          <w:bCs/>
          <w:sz w:val="32"/>
          <w:szCs w:val="32"/>
          <w:cs/>
        </w:rPr>
        <w:t xml:space="preserve"> ।</w:t>
      </w:r>
    </w:p>
    <w:p w:rsidR="00FA0BEA" w:rsidRPr="00B323BA" w:rsidRDefault="00FA0BEA" w:rsidP="00534FAD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20"/>
        </w:rPr>
      </w:pPr>
    </w:p>
    <w:p w:rsidR="00E272E2" w:rsidRPr="00622AC1" w:rsidRDefault="00E272E2" w:rsidP="00E272E2">
      <w:pPr>
        <w:spacing w:after="120" w:line="240" w:lineRule="auto"/>
        <w:ind w:left="547" w:hanging="547"/>
        <w:jc w:val="both"/>
        <w:rPr>
          <w:rFonts w:cs="Kalimati"/>
          <w:b/>
          <w:bCs/>
          <w:sz w:val="28"/>
          <w:szCs w:val="28"/>
        </w:rPr>
      </w:pPr>
      <w:r w:rsidRPr="00622AC1">
        <w:rPr>
          <w:rFonts w:cs="Kalimati" w:hint="cs"/>
          <w:b/>
          <w:bCs/>
          <w:sz w:val="28"/>
          <w:szCs w:val="28"/>
          <w:cs/>
        </w:rPr>
        <w:t>1.</w:t>
      </w:r>
      <w:r w:rsidRPr="00622AC1">
        <w:rPr>
          <w:rFonts w:cs="Kalimati" w:hint="cs"/>
          <w:b/>
          <w:bCs/>
          <w:sz w:val="28"/>
          <w:szCs w:val="28"/>
          <w:cs/>
        </w:rPr>
        <w:tab/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राजस्व चुहावट गर्ने </w:t>
      </w:r>
      <w:r w:rsidR="00B665FC" w:rsidRPr="00622AC1">
        <w:rPr>
          <w:rFonts w:cs="Kalimati"/>
          <w:b/>
          <w:bCs/>
          <w:sz w:val="28"/>
          <w:szCs w:val="28"/>
          <w:cs/>
        </w:rPr>
        <w:t>श्याम ग्लास इण्डष्ट्रिज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 </w:t>
      </w:r>
      <w:r w:rsidRPr="00622AC1">
        <w:rPr>
          <w:rFonts w:cs="Kalimati" w:hint="cs"/>
          <w:b/>
          <w:bCs/>
          <w:sz w:val="28"/>
          <w:szCs w:val="28"/>
          <w:cs/>
        </w:rPr>
        <w:t>(</w:t>
      </w:r>
      <w:r w:rsidRPr="00622AC1">
        <w:rPr>
          <w:rFonts w:cs="Kalimati"/>
          <w:b/>
          <w:bCs/>
          <w:sz w:val="28"/>
          <w:szCs w:val="28"/>
          <w:cs/>
        </w:rPr>
        <w:t>स्था</w:t>
      </w:r>
      <w:r w:rsidRPr="00622AC1">
        <w:rPr>
          <w:rFonts w:cs="Kalimati" w:hint="cs"/>
          <w:b/>
          <w:bCs/>
          <w:sz w:val="28"/>
          <w:szCs w:val="28"/>
          <w:cs/>
        </w:rPr>
        <w:t>.</w:t>
      </w:r>
      <w:r w:rsidRPr="00622AC1">
        <w:rPr>
          <w:rFonts w:cs="Kalimati"/>
          <w:b/>
          <w:bCs/>
          <w:sz w:val="28"/>
          <w:szCs w:val="28"/>
          <w:cs/>
        </w:rPr>
        <w:t>ले. नं.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 ३०३१६७९१९</w:t>
      </w:r>
      <w:r w:rsidRPr="00622AC1">
        <w:rPr>
          <w:rFonts w:cs="Kalimati" w:hint="cs"/>
          <w:b/>
          <w:bCs/>
          <w:sz w:val="28"/>
          <w:szCs w:val="28"/>
          <w:cs/>
        </w:rPr>
        <w:t>)</w:t>
      </w:r>
      <w:r w:rsidRPr="00622AC1">
        <w:rPr>
          <w:rFonts w:cs="Kalimati"/>
          <w:b/>
          <w:bCs/>
          <w:sz w:val="28"/>
          <w:szCs w:val="28"/>
          <w:cs/>
        </w:rPr>
        <w:t xml:space="preserve"> ले राजस्व चुहावट गरेको अभियोगमा </w:t>
      </w:r>
      <w:r w:rsidRPr="00622AC1">
        <w:rPr>
          <w:rFonts w:cs="Kalimati" w:hint="cs"/>
          <w:b/>
          <w:bCs/>
          <w:sz w:val="28"/>
          <w:szCs w:val="28"/>
          <w:cs/>
        </w:rPr>
        <w:t>रु</w:t>
      </w:r>
      <w:r w:rsidRPr="00622AC1">
        <w:rPr>
          <w:rFonts w:cs="Kalimati"/>
          <w:b/>
          <w:bCs/>
          <w:sz w:val="28"/>
          <w:szCs w:val="28"/>
          <w:cs/>
        </w:rPr>
        <w:t>.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 6,06,25,282।-</w:t>
      </w:r>
      <w:r w:rsidRPr="00622AC1">
        <w:rPr>
          <w:rFonts w:cs="Kalimati"/>
          <w:b/>
          <w:bCs/>
          <w:sz w:val="28"/>
          <w:szCs w:val="28"/>
          <w:cs/>
        </w:rPr>
        <w:t xml:space="preserve"> (अक्षरेपि 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>छ</w:t>
      </w:r>
      <w:r w:rsidRPr="00622AC1">
        <w:rPr>
          <w:rFonts w:cs="Kalimati"/>
          <w:b/>
          <w:bCs/>
          <w:sz w:val="28"/>
          <w:szCs w:val="28"/>
          <w:cs/>
        </w:rPr>
        <w:t xml:space="preserve"> करोड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 छ लाख पच्चिस हजार दुई सय वयासी </w:t>
      </w:r>
      <w:r w:rsidRPr="00622AC1">
        <w:rPr>
          <w:rFonts w:cs="Kalimati" w:hint="cs"/>
          <w:b/>
          <w:bCs/>
          <w:sz w:val="28"/>
          <w:szCs w:val="28"/>
          <w:cs/>
        </w:rPr>
        <w:t>रुपैयाँ</w:t>
      </w:r>
      <w:r w:rsidRPr="00622AC1">
        <w:rPr>
          <w:rFonts w:cs="Kalimati"/>
          <w:b/>
          <w:bCs/>
          <w:sz w:val="28"/>
          <w:szCs w:val="28"/>
          <w:cs/>
        </w:rPr>
        <w:t xml:space="preserve"> मात्र) </w:t>
      </w:r>
      <w:r w:rsidRPr="00622AC1">
        <w:rPr>
          <w:rFonts w:cs="Kalimati" w:hint="cs"/>
          <w:b/>
          <w:bCs/>
          <w:sz w:val="28"/>
          <w:szCs w:val="28"/>
          <w:cs/>
        </w:rPr>
        <w:t>विगो कायम गरी उक्त विगो</w:t>
      </w:r>
      <w:r w:rsidRPr="00622AC1">
        <w:rPr>
          <w:rFonts w:cs="Kalimati"/>
          <w:b/>
          <w:bCs/>
          <w:sz w:val="28"/>
          <w:szCs w:val="28"/>
          <w:cs/>
        </w:rPr>
        <w:t xml:space="preserve"> असूल </w:t>
      </w:r>
      <w:r w:rsidRPr="00622AC1">
        <w:rPr>
          <w:rFonts w:cs="Kalimati" w:hint="cs"/>
          <w:b/>
          <w:bCs/>
          <w:sz w:val="28"/>
          <w:szCs w:val="28"/>
          <w:cs/>
        </w:rPr>
        <w:t xml:space="preserve">उपर गरी </w:t>
      </w:r>
      <w:r w:rsidRPr="00622AC1">
        <w:rPr>
          <w:rFonts w:cs="Kalimati"/>
          <w:b/>
          <w:bCs/>
          <w:sz w:val="28"/>
          <w:szCs w:val="28"/>
          <w:cs/>
        </w:rPr>
        <w:t xml:space="preserve">जरिवाना र कैद </w:t>
      </w:r>
      <w:r w:rsidRPr="00622AC1">
        <w:rPr>
          <w:rFonts w:cs="Kalimati" w:hint="cs"/>
          <w:b/>
          <w:bCs/>
          <w:sz w:val="28"/>
          <w:szCs w:val="28"/>
          <w:cs/>
        </w:rPr>
        <w:t xml:space="preserve">समेतको </w:t>
      </w:r>
      <w:r w:rsidRPr="00622AC1">
        <w:rPr>
          <w:rFonts w:cs="Kalimati"/>
          <w:b/>
          <w:bCs/>
          <w:sz w:val="28"/>
          <w:szCs w:val="28"/>
          <w:cs/>
        </w:rPr>
        <w:t>माग दावी लिई मिति 2077/03/2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>२</w:t>
      </w:r>
      <w:r w:rsidRPr="00622AC1">
        <w:rPr>
          <w:rFonts w:cs="Kalimati"/>
          <w:b/>
          <w:bCs/>
          <w:sz w:val="28"/>
          <w:szCs w:val="28"/>
          <w:cs/>
        </w:rPr>
        <w:t xml:space="preserve"> मा उच्च अदालत</w:t>
      </w:r>
      <w:r w:rsidR="00B665FC" w:rsidRPr="00622AC1">
        <w:rPr>
          <w:rFonts w:cs="Kalimati" w:hint="cs"/>
          <w:b/>
          <w:bCs/>
          <w:sz w:val="28"/>
          <w:szCs w:val="28"/>
          <w:cs/>
        </w:rPr>
        <w:t xml:space="preserve"> तुल्सिपुर, बुटवलमा</w:t>
      </w:r>
      <w:r w:rsidRPr="00622AC1">
        <w:rPr>
          <w:rFonts w:cs="Kalimati"/>
          <w:b/>
          <w:bCs/>
          <w:sz w:val="28"/>
          <w:szCs w:val="28"/>
          <w:cs/>
        </w:rPr>
        <w:t xml:space="preserve"> मुद्दा दायर गरिएको।</w:t>
      </w:r>
    </w:p>
    <w:p w:rsidR="00A85576" w:rsidRDefault="00A85576" w:rsidP="00E272E2">
      <w:pPr>
        <w:spacing w:after="0" w:line="240" w:lineRule="auto"/>
        <w:ind w:left="540"/>
        <w:jc w:val="both"/>
        <w:rPr>
          <w:rFonts w:ascii="Kokila" w:hAnsi="Kokila" w:cs="Kalimati"/>
          <w:sz w:val="26"/>
          <w:szCs w:val="26"/>
          <w:lang w:bidi="hi-IN"/>
        </w:rPr>
      </w:pPr>
    </w:p>
    <w:p w:rsidR="00E272E2" w:rsidRPr="00A85576" w:rsidRDefault="00B665FC" w:rsidP="00E272E2">
      <w:pPr>
        <w:spacing w:after="0" w:line="240" w:lineRule="auto"/>
        <w:ind w:left="540"/>
        <w:jc w:val="both"/>
        <w:rPr>
          <w:rFonts w:ascii="Kokila" w:hAnsi="Kokila" w:cs="Kalimati"/>
          <w:sz w:val="26"/>
          <w:szCs w:val="26"/>
          <w:lang w:bidi="hi-IN"/>
        </w:rPr>
      </w:pPr>
      <w:r w:rsidRPr="00A85576">
        <w:rPr>
          <w:rFonts w:ascii="Kokila" w:hAnsi="Kokila" w:cs="Kalimati"/>
          <w:b/>
          <w:bCs/>
          <w:sz w:val="26"/>
          <w:szCs w:val="26"/>
          <w:cs/>
          <w:lang w:bidi="hi-IN"/>
        </w:rPr>
        <w:t>श्याम ग्लास इण्डष्ट्रिज</w:t>
      </w:r>
      <w:r w:rsidRPr="00A85576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A85576">
        <w:rPr>
          <w:rFonts w:cs="Kalimati" w:hint="cs"/>
          <w:b/>
          <w:bCs/>
          <w:sz w:val="26"/>
          <w:szCs w:val="26"/>
          <w:cs/>
        </w:rPr>
        <w:t>(</w:t>
      </w:r>
      <w:r w:rsidRPr="00A85576">
        <w:rPr>
          <w:rFonts w:cs="Kalimati"/>
          <w:b/>
          <w:bCs/>
          <w:sz w:val="26"/>
          <w:szCs w:val="26"/>
          <w:cs/>
        </w:rPr>
        <w:t>स्था</w:t>
      </w:r>
      <w:r w:rsidRPr="00A85576">
        <w:rPr>
          <w:rFonts w:cs="Kalimati" w:hint="cs"/>
          <w:b/>
          <w:bCs/>
          <w:sz w:val="26"/>
          <w:szCs w:val="26"/>
          <w:cs/>
        </w:rPr>
        <w:t>.</w:t>
      </w:r>
      <w:r w:rsidRPr="00A85576">
        <w:rPr>
          <w:rFonts w:cs="Kalimati"/>
          <w:b/>
          <w:bCs/>
          <w:sz w:val="26"/>
          <w:szCs w:val="26"/>
          <w:cs/>
        </w:rPr>
        <w:t>ले. नं.</w:t>
      </w:r>
      <w:r w:rsidRPr="00A85576">
        <w:rPr>
          <w:rFonts w:ascii="Kokila" w:hAnsi="Kokila" w:cs="Kalimati" w:hint="cs"/>
          <w:b/>
          <w:bCs/>
          <w:sz w:val="26"/>
          <w:szCs w:val="26"/>
          <w:cs/>
        </w:rPr>
        <w:t xml:space="preserve"> ३०३१६७९१९</w:t>
      </w:r>
      <w:r w:rsidRPr="00A85576">
        <w:rPr>
          <w:rFonts w:cs="Kalimati" w:hint="cs"/>
          <w:b/>
          <w:bCs/>
          <w:sz w:val="26"/>
          <w:szCs w:val="26"/>
          <w:cs/>
        </w:rPr>
        <w:t xml:space="preserve">) </w:t>
      </w:r>
      <w:r w:rsidRPr="00A85576">
        <w:rPr>
          <w:rFonts w:ascii="Aparajita" w:hAnsi="Aparajita" w:cs="Kalimati" w:hint="cs"/>
          <w:sz w:val="26"/>
          <w:szCs w:val="26"/>
          <w:cs/>
        </w:rPr>
        <w:t xml:space="preserve">ले </w:t>
      </w:r>
      <w:r w:rsidRPr="00A85576">
        <w:rPr>
          <w:rFonts w:asciiTheme="minorBidi" w:hAnsiTheme="minorBidi" w:cs="Kalimati" w:hint="cs"/>
          <w:sz w:val="26"/>
          <w:szCs w:val="26"/>
          <w:cs/>
        </w:rPr>
        <w:t>नेपाल सरकारलाई तिर्नु बुझाउनु पर्ने राजस्व नतिर्ने एव कम तिर्ने उद्देश्य राखि उत्पादित सिसा तथा सिसाजन्य मालवस्तुमा अन्तःशुल्क</w:t>
      </w:r>
      <w:r w:rsidR="00A85576" w:rsidRPr="00A85576">
        <w:rPr>
          <w:rFonts w:asciiTheme="minorBidi" w:hAnsiTheme="minorBidi" w:cs="Kalimati" w:hint="cs"/>
          <w:sz w:val="26"/>
          <w:szCs w:val="26"/>
          <w:cs/>
        </w:rPr>
        <w:t xml:space="preserve"> असुल नगरी </w:t>
      </w:r>
      <w:r w:rsidR="00A85576" w:rsidRPr="00A85576">
        <w:rPr>
          <w:rFonts w:ascii="Aparajita" w:hAnsi="Aparajita" w:cs="Kalimati" w:hint="cs"/>
          <w:sz w:val="26"/>
          <w:szCs w:val="26"/>
          <w:cs/>
        </w:rPr>
        <w:t>राजस्‍व</w:t>
      </w:r>
      <w:r w:rsidRPr="00A85576">
        <w:rPr>
          <w:rFonts w:ascii="Aparajita" w:hAnsi="Aparajita" w:cs="Kalimati"/>
          <w:sz w:val="26"/>
          <w:szCs w:val="26"/>
          <w:cs/>
        </w:rPr>
        <w:t xml:space="preserve"> चुहावट गरी </w:t>
      </w:r>
      <w:r w:rsidRPr="00A85576">
        <w:rPr>
          <w:rFonts w:cs="Kalimati"/>
          <w:sz w:val="26"/>
          <w:szCs w:val="26"/>
          <w:cs/>
        </w:rPr>
        <w:t xml:space="preserve">राजस्व छलि गरेको </w:t>
      </w:r>
      <w:r w:rsidRPr="00A85576">
        <w:rPr>
          <w:rFonts w:ascii="Mangal" w:hAnsi="Mangal" w:cs="Kalimati" w:hint="cs"/>
          <w:sz w:val="26"/>
          <w:szCs w:val="26"/>
          <w:cs/>
        </w:rPr>
        <w:t xml:space="preserve">देखिँदा उक्त कार्य राजस्व चुहावट </w:t>
      </w:r>
      <w:r w:rsidRPr="00A85576">
        <w:rPr>
          <w:rFonts w:ascii="Mangal" w:hAnsi="Mangal" w:cs="Kalimati"/>
          <w:sz w:val="26"/>
          <w:szCs w:val="26"/>
        </w:rPr>
        <w:t>(</w:t>
      </w:r>
      <w:r w:rsidRPr="00A85576">
        <w:rPr>
          <w:rFonts w:ascii="Mangal" w:hAnsi="Mangal" w:cs="Kalimati" w:hint="cs"/>
          <w:sz w:val="26"/>
          <w:szCs w:val="26"/>
          <w:cs/>
        </w:rPr>
        <w:t>अनुसन्धान तथा नियन्त्रण</w:t>
      </w:r>
      <w:r w:rsidRPr="00A85576">
        <w:rPr>
          <w:rFonts w:ascii="Mangal" w:hAnsi="Mangal" w:cs="Kalimati"/>
          <w:sz w:val="26"/>
          <w:szCs w:val="26"/>
        </w:rPr>
        <w:t>)</w:t>
      </w:r>
      <w:r w:rsidRPr="00A85576">
        <w:rPr>
          <w:rFonts w:ascii="Mangal" w:hAnsi="Mangal" w:cs="Kalimati" w:hint="cs"/>
          <w:sz w:val="26"/>
          <w:szCs w:val="26"/>
          <w:cs/>
        </w:rPr>
        <w:t xml:space="preserve"> ऐन, 2052 </w:t>
      </w:r>
      <w:r w:rsidRPr="00A85576">
        <w:rPr>
          <w:rFonts w:cs="Kalimati"/>
          <w:sz w:val="26"/>
          <w:szCs w:val="26"/>
          <w:cs/>
        </w:rPr>
        <w:t>को दफा ३ ले निषेधित कार्य गरी सोही ऐनको दफा ४ (क)</w:t>
      </w:r>
      <w:r w:rsidRPr="00A85576">
        <w:rPr>
          <w:rFonts w:cs="Kalimati" w:hint="cs"/>
          <w:sz w:val="26"/>
          <w:szCs w:val="26"/>
          <w:cs/>
        </w:rPr>
        <w:t xml:space="preserve"> र</w:t>
      </w:r>
      <w:r w:rsidRPr="00A85576">
        <w:rPr>
          <w:rFonts w:cs="Kalimati"/>
          <w:sz w:val="26"/>
          <w:szCs w:val="26"/>
        </w:rPr>
        <w:t xml:space="preserve"> </w:t>
      </w:r>
      <w:r w:rsidRPr="00A85576">
        <w:rPr>
          <w:rFonts w:cs="Kalimati" w:hint="cs"/>
          <w:sz w:val="26"/>
          <w:szCs w:val="26"/>
          <w:cs/>
        </w:rPr>
        <w:t xml:space="preserve"> </w:t>
      </w:r>
      <w:r w:rsidRPr="00A85576">
        <w:rPr>
          <w:rFonts w:cs="Kalimati"/>
          <w:sz w:val="26"/>
          <w:szCs w:val="26"/>
        </w:rPr>
        <w:t>(</w:t>
      </w:r>
      <w:r w:rsidR="00A85576" w:rsidRPr="00A85576">
        <w:rPr>
          <w:rFonts w:cs="Kalimati" w:hint="cs"/>
          <w:sz w:val="26"/>
          <w:szCs w:val="26"/>
          <w:cs/>
        </w:rPr>
        <w:t>झ</w:t>
      </w:r>
      <w:r w:rsidRPr="00A85576">
        <w:rPr>
          <w:rFonts w:cs="Kalimati"/>
          <w:sz w:val="26"/>
          <w:szCs w:val="26"/>
          <w:cs/>
        </w:rPr>
        <w:t>)</w:t>
      </w:r>
      <w:r w:rsidRPr="00A85576">
        <w:rPr>
          <w:rFonts w:cs="Kalimati" w:hint="cs"/>
          <w:sz w:val="26"/>
          <w:szCs w:val="26"/>
          <w:cs/>
        </w:rPr>
        <w:t xml:space="preserve"> </w:t>
      </w:r>
      <w:r w:rsidRPr="00A85576">
        <w:rPr>
          <w:rFonts w:cs="Kalimati"/>
          <w:sz w:val="26"/>
          <w:szCs w:val="26"/>
          <w:cs/>
        </w:rPr>
        <w:t>बमोजिमको कसुरजन्य कार्य गरेक</w:t>
      </w:r>
      <w:r w:rsidRPr="00A85576">
        <w:rPr>
          <w:rFonts w:cs="Kalimati" w:hint="cs"/>
          <w:sz w:val="26"/>
          <w:szCs w:val="26"/>
          <w:cs/>
        </w:rPr>
        <w:t xml:space="preserve">ोले </w:t>
      </w:r>
      <w:r w:rsidRPr="00A85576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Pr="00A85576">
        <w:rPr>
          <w:rFonts w:cs="Kalimati" w:hint="cs"/>
          <w:sz w:val="26"/>
          <w:szCs w:val="26"/>
          <w:cs/>
        </w:rPr>
        <w:t xml:space="preserve">विगो </w:t>
      </w:r>
      <w:r w:rsidR="00A85576" w:rsidRPr="00A85576">
        <w:rPr>
          <w:rFonts w:ascii="Kokila" w:hAnsi="Kokila" w:cs="Kalimati"/>
          <w:b/>
          <w:bCs/>
          <w:sz w:val="26"/>
          <w:szCs w:val="26"/>
          <w:cs/>
          <w:lang w:bidi="hi-IN"/>
        </w:rPr>
        <w:t>श्याम ग्लास इण्डष्ट्रिज</w:t>
      </w:r>
      <w:r w:rsidRPr="00A85576">
        <w:rPr>
          <w:rFonts w:ascii="Aparajita" w:hAnsi="Aparajita" w:cs="Kalimati" w:hint="cs"/>
          <w:b/>
          <w:bCs/>
          <w:sz w:val="26"/>
          <w:szCs w:val="26"/>
          <w:cs/>
        </w:rPr>
        <w:t xml:space="preserve">ले </w:t>
      </w:r>
      <w:r w:rsidRPr="00A85576">
        <w:rPr>
          <w:rFonts w:ascii="Preeti" w:hAnsi="Preeti" w:cs="Kalimati" w:hint="cs"/>
          <w:b/>
          <w:bCs/>
          <w:sz w:val="26"/>
          <w:szCs w:val="26"/>
          <w:cs/>
        </w:rPr>
        <w:t>रु.</w:t>
      </w:r>
      <w:r w:rsidR="00A85576" w:rsidRPr="00A85576">
        <w:rPr>
          <w:rFonts w:ascii="Preeti" w:hAnsi="Preeti" w:cs="Kalimati" w:hint="cs"/>
          <w:b/>
          <w:bCs/>
          <w:sz w:val="26"/>
          <w:szCs w:val="26"/>
          <w:cs/>
        </w:rPr>
        <w:t xml:space="preserve"> 6</w:t>
      </w:r>
      <w:r w:rsidR="00622AC1">
        <w:rPr>
          <w:rFonts w:ascii="Preeti" w:hAnsi="Preeti" w:cs="Kalimati" w:hint="cs"/>
          <w:b/>
          <w:bCs/>
          <w:sz w:val="26"/>
          <w:szCs w:val="26"/>
          <w:cs/>
        </w:rPr>
        <w:t>,</w:t>
      </w:r>
      <w:r w:rsidR="00A85576" w:rsidRPr="00A85576">
        <w:rPr>
          <w:rFonts w:ascii="Preeti" w:hAnsi="Preeti" w:cs="Kalimati" w:hint="cs"/>
          <w:b/>
          <w:bCs/>
          <w:sz w:val="26"/>
          <w:szCs w:val="26"/>
          <w:cs/>
        </w:rPr>
        <w:t>06</w:t>
      </w:r>
      <w:r w:rsidR="00622AC1">
        <w:rPr>
          <w:rFonts w:ascii="Preeti" w:hAnsi="Preeti" w:cs="Kalimati" w:hint="cs"/>
          <w:b/>
          <w:bCs/>
          <w:sz w:val="26"/>
          <w:szCs w:val="26"/>
          <w:cs/>
        </w:rPr>
        <w:t>,</w:t>
      </w:r>
      <w:r w:rsidR="00A85576" w:rsidRPr="00A85576">
        <w:rPr>
          <w:rFonts w:ascii="Preeti" w:hAnsi="Preeti" w:cs="Kalimati" w:hint="cs"/>
          <w:b/>
          <w:bCs/>
          <w:sz w:val="26"/>
          <w:szCs w:val="26"/>
          <w:cs/>
        </w:rPr>
        <w:t>25</w:t>
      </w:r>
      <w:r w:rsidR="00622AC1">
        <w:rPr>
          <w:rFonts w:ascii="Preeti" w:hAnsi="Preeti" w:cs="Kalimati" w:hint="cs"/>
          <w:b/>
          <w:bCs/>
          <w:sz w:val="26"/>
          <w:szCs w:val="26"/>
          <w:cs/>
        </w:rPr>
        <w:t>,</w:t>
      </w:r>
      <w:r w:rsidR="00A85576" w:rsidRPr="00A85576">
        <w:rPr>
          <w:rFonts w:ascii="Preeti" w:hAnsi="Preeti" w:cs="Kalimati" w:hint="cs"/>
          <w:b/>
          <w:bCs/>
          <w:sz w:val="26"/>
          <w:szCs w:val="26"/>
          <w:cs/>
        </w:rPr>
        <w:t xml:space="preserve">282।- </w:t>
      </w:r>
      <w:r w:rsidR="00A85576" w:rsidRPr="00A85576">
        <w:rPr>
          <w:rFonts w:cs="Kalimati"/>
          <w:b/>
          <w:bCs/>
          <w:sz w:val="26"/>
          <w:szCs w:val="26"/>
          <w:cs/>
        </w:rPr>
        <w:t xml:space="preserve">(अक्षरेपि </w:t>
      </w:r>
      <w:r w:rsidR="00A85576" w:rsidRPr="00A85576">
        <w:rPr>
          <w:rFonts w:cs="Kalimati" w:hint="cs"/>
          <w:b/>
          <w:bCs/>
          <w:sz w:val="26"/>
          <w:szCs w:val="26"/>
          <w:cs/>
        </w:rPr>
        <w:t>छ</w:t>
      </w:r>
      <w:r w:rsidR="00A85576" w:rsidRPr="00A85576">
        <w:rPr>
          <w:rFonts w:cs="Kalimati"/>
          <w:b/>
          <w:bCs/>
          <w:sz w:val="26"/>
          <w:szCs w:val="26"/>
          <w:cs/>
        </w:rPr>
        <w:t xml:space="preserve"> करोड</w:t>
      </w:r>
      <w:r w:rsidR="00A85576" w:rsidRPr="00A85576">
        <w:rPr>
          <w:rFonts w:cs="Kalimati" w:hint="cs"/>
          <w:b/>
          <w:bCs/>
          <w:sz w:val="26"/>
          <w:szCs w:val="26"/>
          <w:cs/>
        </w:rPr>
        <w:t xml:space="preserve"> छ लाख पच्चिस हजार दुई सय वयासी रुपैयाँ</w:t>
      </w:r>
      <w:r w:rsidR="00A85576" w:rsidRPr="00A85576">
        <w:rPr>
          <w:rFonts w:cs="Kalimati"/>
          <w:b/>
          <w:bCs/>
          <w:sz w:val="26"/>
          <w:szCs w:val="26"/>
          <w:cs/>
        </w:rPr>
        <w:t xml:space="preserve"> मात्र)</w:t>
      </w:r>
      <w:r w:rsidR="00A85576" w:rsidRPr="00A85576">
        <w:rPr>
          <w:rFonts w:cs="Kalimati" w:hint="cs"/>
          <w:sz w:val="26"/>
          <w:szCs w:val="26"/>
          <w:cs/>
        </w:rPr>
        <w:t xml:space="preserve"> </w:t>
      </w:r>
      <w:r w:rsidRPr="00A85576">
        <w:rPr>
          <w:rFonts w:cs="Kalimati" w:hint="cs"/>
          <w:sz w:val="26"/>
          <w:szCs w:val="26"/>
          <w:cs/>
        </w:rPr>
        <w:t xml:space="preserve">राजस्व चुहावट गरेको वारदात स्थापित हुन आएकोले </w:t>
      </w:r>
      <w:r w:rsidR="00A85576" w:rsidRPr="00A85576">
        <w:rPr>
          <w:rFonts w:ascii="Kokila" w:hAnsi="Kokila" w:cs="Kalimati"/>
          <w:sz w:val="26"/>
          <w:szCs w:val="26"/>
          <w:cs/>
          <w:lang w:bidi="hi-IN"/>
        </w:rPr>
        <w:t>श्याम ग्लास इण्डष्ट्रिज</w:t>
      </w:r>
      <w:r w:rsidR="00A85576" w:rsidRPr="00A85576">
        <w:rPr>
          <w:rFonts w:ascii="Kokila" w:hAnsi="Kokila" w:cs="Kalimati" w:hint="cs"/>
          <w:sz w:val="26"/>
          <w:szCs w:val="26"/>
          <w:cs/>
        </w:rPr>
        <w:t xml:space="preserve"> </w:t>
      </w:r>
      <w:r w:rsidR="00A85576" w:rsidRPr="00A85576">
        <w:rPr>
          <w:rFonts w:cs="Kalimati" w:hint="cs"/>
          <w:sz w:val="26"/>
          <w:szCs w:val="26"/>
          <w:cs/>
        </w:rPr>
        <w:t>(</w:t>
      </w:r>
      <w:r w:rsidR="00A85576" w:rsidRPr="00A85576">
        <w:rPr>
          <w:rFonts w:cs="Kalimati"/>
          <w:sz w:val="26"/>
          <w:szCs w:val="26"/>
          <w:cs/>
        </w:rPr>
        <w:t>स्था</w:t>
      </w:r>
      <w:r w:rsidR="00A85576" w:rsidRPr="00A85576">
        <w:rPr>
          <w:rFonts w:cs="Kalimati" w:hint="cs"/>
          <w:sz w:val="26"/>
          <w:szCs w:val="26"/>
          <w:cs/>
        </w:rPr>
        <w:t>.</w:t>
      </w:r>
      <w:r w:rsidR="00A85576" w:rsidRPr="00A85576">
        <w:rPr>
          <w:rFonts w:cs="Kalimati"/>
          <w:sz w:val="26"/>
          <w:szCs w:val="26"/>
          <w:cs/>
        </w:rPr>
        <w:t>ले.नं.</w:t>
      </w:r>
      <w:r w:rsidR="00A85576" w:rsidRPr="00A85576">
        <w:rPr>
          <w:rFonts w:ascii="Kokila" w:hAnsi="Kokila" w:cs="Kalimati" w:hint="cs"/>
          <w:sz w:val="26"/>
          <w:szCs w:val="26"/>
          <w:cs/>
        </w:rPr>
        <w:t xml:space="preserve"> ३०३१६७९१९</w:t>
      </w:r>
      <w:r w:rsidR="00A85576" w:rsidRPr="00A85576">
        <w:rPr>
          <w:rFonts w:cs="Kalimati" w:hint="cs"/>
          <w:sz w:val="26"/>
          <w:szCs w:val="26"/>
          <w:cs/>
        </w:rPr>
        <w:t xml:space="preserve">) </w:t>
      </w:r>
      <w:r w:rsidRPr="00A85576">
        <w:rPr>
          <w:rFonts w:asciiTheme="minorBidi" w:hAnsiTheme="minorBidi" w:cs="Kalimati" w:hint="cs"/>
          <w:sz w:val="26"/>
          <w:szCs w:val="26"/>
          <w:cs/>
        </w:rPr>
        <w:t xml:space="preserve">लाई </w:t>
      </w:r>
      <w:r w:rsidRPr="00A85576">
        <w:rPr>
          <w:rFonts w:ascii="Kokila" w:hAnsi="Kokila" w:cs="Kalimati" w:hint="cs"/>
          <w:sz w:val="26"/>
          <w:szCs w:val="26"/>
          <w:cs/>
        </w:rPr>
        <w:t xml:space="preserve">उल्लिखित कसुर अपराधमा राजस्व चुहावट (अनुसन्धान तथा नियन्त्रण) ऐन, 2052 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t>को दफा २३(१) तथा राजश्व चुहावट (अनुसन्धान तथा नियन्त्रण) (पहिलो संसोधन 2076) ऐन</w:t>
      </w:r>
      <w:r w:rsidR="00E272E2" w:rsidRPr="00A85576">
        <w:rPr>
          <w:rFonts w:ascii="Kokila" w:hAnsi="Kokila" w:cs="Kalimati"/>
          <w:sz w:val="26"/>
          <w:szCs w:val="26"/>
        </w:rPr>
        <w:t xml:space="preserve">, 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t xml:space="preserve">२०52 को दफा २३(१) को खण्ड (ख) तथा ऐ. २३(४) 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lastRenderedPageBreak/>
        <w:t xml:space="preserve">बमोजिम प्रतिवादीलाई जरिवाना एवं कैद </w:t>
      </w:r>
      <w:r w:rsidR="00E272E2" w:rsidRPr="00A85576">
        <w:rPr>
          <w:rFonts w:ascii="Kokila" w:hAnsi="Kokila" w:cs="Kalimati" w:hint="cs"/>
          <w:sz w:val="26"/>
          <w:szCs w:val="26"/>
          <w:cs/>
        </w:rPr>
        <w:t xml:space="preserve">सजाय 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t>समेत हुन मागदावी लिई मिति 2077/03/2</w:t>
      </w:r>
      <w:r w:rsidR="00A85576" w:rsidRPr="00A85576">
        <w:rPr>
          <w:rFonts w:ascii="Kokila" w:hAnsi="Kokila" w:cs="Kalimati" w:hint="cs"/>
          <w:sz w:val="26"/>
          <w:szCs w:val="26"/>
          <w:cs/>
        </w:rPr>
        <w:t>२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t xml:space="preserve"> गते उच्च अदालत</w:t>
      </w:r>
      <w:r w:rsidR="00A85576" w:rsidRPr="00A85576">
        <w:rPr>
          <w:rFonts w:ascii="Kokila" w:hAnsi="Kokila" w:cs="Kalimati" w:hint="cs"/>
          <w:sz w:val="26"/>
          <w:szCs w:val="26"/>
          <w:cs/>
        </w:rPr>
        <w:t xml:space="preserve"> तुल्सिपुर, बुटवल </w:t>
      </w:r>
      <w:r w:rsidR="00E272E2" w:rsidRPr="00A85576">
        <w:rPr>
          <w:rFonts w:ascii="Kokila" w:hAnsi="Kokila" w:cs="Kalimati"/>
          <w:sz w:val="26"/>
          <w:szCs w:val="26"/>
          <w:cs/>
          <w:lang w:bidi="hi-IN"/>
        </w:rPr>
        <w:t>मा मुद्दा दायर गरिएको छ।</w:t>
      </w:r>
    </w:p>
    <w:p w:rsidR="00E272E2" w:rsidRDefault="00E272E2" w:rsidP="00534FAD">
      <w:pPr>
        <w:spacing w:after="0" w:line="240" w:lineRule="auto"/>
        <w:ind w:left="540" w:hanging="540"/>
        <w:jc w:val="both"/>
        <w:rPr>
          <w:rFonts w:cs="Kalimati"/>
          <w:b/>
          <w:bCs/>
          <w:sz w:val="28"/>
          <w:szCs w:val="28"/>
        </w:rPr>
      </w:pPr>
    </w:p>
    <w:p w:rsidR="002245CD" w:rsidRPr="00622AC1" w:rsidRDefault="00E272E2" w:rsidP="002245CD">
      <w:pPr>
        <w:spacing w:after="120" w:line="240" w:lineRule="auto"/>
        <w:ind w:left="547" w:hanging="547"/>
        <w:jc w:val="both"/>
        <w:rPr>
          <w:rFonts w:cs="Kalimati"/>
          <w:b/>
          <w:bCs/>
          <w:sz w:val="28"/>
          <w:szCs w:val="28"/>
        </w:rPr>
      </w:pPr>
      <w:r w:rsidRPr="00622AC1">
        <w:rPr>
          <w:rFonts w:cs="Kalimati" w:hint="cs"/>
          <w:b/>
          <w:bCs/>
          <w:sz w:val="28"/>
          <w:szCs w:val="28"/>
          <w:cs/>
        </w:rPr>
        <w:t xml:space="preserve">2. 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राजस्व चुहावट गर्ने</w:t>
      </w:r>
      <w:r w:rsidR="00B9332E" w:rsidRPr="00622AC1">
        <w:rPr>
          <w:rFonts w:cs="Kalimati"/>
          <w:b/>
          <w:bCs/>
          <w:sz w:val="28"/>
          <w:szCs w:val="28"/>
        </w:rPr>
        <w:t xml:space="preserve"> </w:t>
      </w:r>
      <w:r w:rsidR="00B9332E" w:rsidRPr="00622AC1">
        <w:rPr>
          <w:rFonts w:cs="Kalimati"/>
          <w:b/>
          <w:bCs/>
          <w:sz w:val="28"/>
          <w:szCs w:val="28"/>
          <w:cs/>
        </w:rPr>
        <w:t>को महाशक्ति गुट्खा उद्यो</w:t>
      </w:r>
      <w:r w:rsidR="00B9332E" w:rsidRPr="00622AC1">
        <w:rPr>
          <w:rFonts w:cs="Kalimati" w:hint="cs"/>
          <w:b/>
          <w:bCs/>
          <w:sz w:val="28"/>
          <w:szCs w:val="28"/>
          <w:cs/>
        </w:rPr>
        <w:t xml:space="preserve">ग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(</w:t>
      </w:r>
      <w:r w:rsidR="002245CD" w:rsidRPr="00622AC1">
        <w:rPr>
          <w:rFonts w:cs="Kalimati"/>
          <w:b/>
          <w:bCs/>
          <w:sz w:val="28"/>
          <w:szCs w:val="28"/>
          <w:cs/>
        </w:rPr>
        <w:t>स्था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.</w:t>
      </w:r>
      <w:r w:rsidR="002245CD" w:rsidRPr="00622AC1">
        <w:rPr>
          <w:rFonts w:cs="Kalimati"/>
          <w:b/>
          <w:bCs/>
          <w:sz w:val="28"/>
          <w:szCs w:val="28"/>
          <w:cs/>
        </w:rPr>
        <w:t>ले. नं.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 xml:space="preserve"> </w:t>
      </w:r>
      <w:r w:rsidR="00B9332E" w:rsidRPr="00622AC1">
        <w:rPr>
          <w:rFonts w:cs="Kalimati"/>
          <w:b/>
          <w:bCs/>
          <w:sz w:val="28"/>
          <w:szCs w:val="28"/>
          <w:cs/>
        </w:rPr>
        <w:t>३०५४३३५६७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)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 ले राजस्व चुहावट गरेको अभियोगमा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रु</w:t>
      </w:r>
      <w:r w:rsidR="002245CD" w:rsidRPr="00622AC1">
        <w:rPr>
          <w:rFonts w:cs="Kalimati"/>
          <w:b/>
          <w:bCs/>
          <w:sz w:val="28"/>
          <w:szCs w:val="28"/>
          <w:cs/>
        </w:rPr>
        <w:t>.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 xml:space="preserve"> </w:t>
      </w:r>
      <w:r w:rsidR="00B9332E" w:rsidRPr="00622AC1">
        <w:rPr>
          <w:rFonts w:cs="Kalimati"/>
          <w:b/>
          <w:bCs/>
          <w:sz w:val="28"/>
          <w:szCs w:val="28"/>
          <w:cs/>
        </w:rPr>
        <w:t>६३</w:t>
      </w:r>
      <w:r w:rsidR="00B9332E" w:rsidRPr="00622AC1">
        <w:rPr>
          <w:rFonts w:cs="Kalimati"/>
          <w:b/>
          <w:bCs/>
          <w:sz w:val="28"/>
          <w:szCs w:val="28"/>
        </w:rPr>
        <w:t>,</w:t>
      </w:r>
      <w:r w:rsidR="00B9332E" w:rsidRPr="00622AC1">
        <w:rPr>
          <w:rFonts w:cs="Kalimati"/>
          <w:b/>
          <w:bCs/>
          <w:sz w:val="28"/>
          <w:szCs w:val="28"/>
          <w:cs/>
        </w:rPr>
        <w:t>०८</w:t>
      </w:r>
      <w:r w:rsidR="00B9332E" w:rsidRPr="00622AC1">
        <w:rPr>
          <w:rFonts w:cs="Kalimati"/>
          <w:b/>
          <w:bCs/>
          <w:sz w:val="28"/>
          <w:szCs w:val="28"/>
        </w:rPr>
        <w:t>,</w:t>
      </w:r>
      <w:r w:rsidR="00B9332E" w:rsidRPr="00622AC1">
        <w:rPr>
          <w:rFonts w:cs="Kalimati"/>
          <w:b/>
          <w:bCs/>
          <w:sz w:val="28"/>
          <w:szCs w:val="28"/>
          <w:cs/>
        </w:rPr>
        <w:t>७०६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।-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 (अक्षरेपि </w:t>
      </w:r>
      <w:r w:rsidR="00B9332E" w:rsidRPr="00622AC1">
        <w:rPr>
          <w:rFonts w:cs="Kalimati" w:hint="cs"/>
          <w:b/>
          <w:bCs/>
          <w:sz w:val="28"/>
          <w:szCs w:val="28"/>
          <w:cs/>
        </w:rPr>
        <w:t xml:space="preserve">त्रिसठ्ठि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लाख</w:t>
      </w:r>
      <w:r w:rsidR="00B9332E" w:rsidRPr="00622AC1">
        <w:rPr>
          <w:rFonts w:cs="Kalimati" w:hint="cs"/>
          <w:b/>
          <w:bCs/>
          <w:sz w:val="28"/>
          <w:szCs w:val="28"/>
          <w:cs/>
        </w:rPr>
        <w:t xml:space="preserve"> आठ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हजार</w:t>
      </w:r>
      <w:r w:rsidR="00B9332E" w:rsidRPr="00622AC1">
        <w:rPr>
          <w:rFonts w:cs="Kalimati" w:hint="cs"/>
          <w:b/>
          <w:bCs/>
          <w:sz w:val="28"/>
          <w:szCs w:val="28"/>
          <w:cs/>
        </w:rPr>
        <w:t xml:space="preserve"> सात सय छ रुपैया 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मात्र)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विगो कायम गरी उक्त विगो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 असूल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 xml:space="preserve">उपर गरी 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जरिवाना र कैद 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 xml:space="preserve">समेतको </w:t>
      </w:r>
      <w:r w:rsidR="002245CD" w:rsidRPr="00622AC1">
        <w:rPr>
          <w:rFonts w:cs="Kalimati"/>
          <w:b/>
          <w:bCs/>
          <w:sz w:val="28"/>
          <w:szCs w:val="28"/>
          <w:cs/>
        </w:rPr>
        <w:t>माग दावी लिई मिति 2077/03/2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>२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 मा उच्च अदालत</w:t>
      </w:r>
      <w:r w:rsidR="002245CD" w:rsidRPr="00622AC1">
        <w:rPr>
          <w:rFonts w:cs="Kalimati" w:hint="cs"/>
          <w:b/>
          <w:bCs/>
          <w:sz w:val="28"/>
          <w:szCs w:val="28"/>
          <w:cs/>
        </w:rPr>
        <w:t xml:space="preserve"> तुल्सिपुर, बुटवलमा</w:t>
      </w:r>
      <w:r w:rsidR="002245CD" w:rsidRPr="00622AC1">
        <w:rPr>
          <w:rFonts w:cs="Kalimati"/>
          <w:b/>
          <w:bCs/>
          <w:sz w:val="28"/>
          <w:szCs w:val="28"/>
          <w:cs/>
        </w:rPr>
        <w:t xml:space="preserve"> मुद्दा दायर गरिएको।</w:t>
      </w:r>
    </w:p>
    <w:p w:rsidR="002245CD" w:rsidRDefault="002245CD" w:rsidP="002245CD">
      <w:pPr>
        <w:spacing w:after="0" w:line="240" w:lineRule="auto"/>
        <w:ind w:left="540"/>
        <w:jc w:val="both"/>
        <w:rPr>
          <w:rFonts w:ascii="Kokila" w:hAnsi="Kokila" w:cs="Kalimati"/>
          <w:sz w:val="26"/>
          <w:szCs w:val="26"/>
          <w:lang w:bidi="hi-IN"/>
        </w:rPr>
      </w:pPr>
    </w:p>
    <w:p w:rsidR="00E272E2" w:rsidRPr="00FB0AAE" w:rsidRDefault="009F512D" w:rsidP="002245CD">
      <w:pPr>
        <w:spacing w:after="0" w:line="240" w:lineRule="auto"/>
        <w:ind w:left="547" w:hanging="547"/>
        <w:jc w:val="both"/>
        <w:rPr>
          <w:rFonts w:ascii="Kokila" w:hAnsi="Kokila" w:cs="Kalimati"/>
          <w:sz w:val="26"/>
          <w:szCs w:val="26"/>
        </w:rPr>
      </w:pPr>
      <w:r w:rsidRPr="00FB0AAE">
        <w:rPr>
          <w:rFonts w:cs="Kalimati"/>
          <w:b/>
          <w:bCs/>
          <w:sz w:val="28"/>
          <w:szCs w:val="28"/>
        </w:rPr>
        <w:tab/>
      </w:r>
      <w:r w:rsidRPr="00FB0AAE">
        <w:rPr>
          <w:rFonts w:cs="Kalimati"/>
          <w:b/>
          <w:bCs/>
          <w:sz w:val="26"/>
          <w:szCs w:val="26"/>
          <w:cs/>
        </w:rPr>
        <w:t>महाशक्ति गुट्खा उद्यो</w:t>
      </w:r>
      <w:r w:rsidRPr="00FB0AAE">
        <w:rPr>
          <w:rFonts w:cs="Kalimati" w:hint="cs"/>
          <w:b/>
          <w:bCs/>
          <w:sz w:val="26"/>
          <w:szCs w:val="26"/>
          <w:cs/>
        </w:rPr>
        <w:t>ग (</w:t>
      </w:r>
      <w:r w:rsidRPr="00FB0AAE">
        <w:rPr>
          <w:rFonts w:cs="Kalimati"/>
          <w:b/>
          <w:bCs/>
          <w:sz w:val="26"/>
          <w:szCs w:val="26"/>
          <w:cs/>
        </w:rPr>
        <w:t>स्था</w:t>
      </w:r>
      <w:r w:rsidRPr="00FB0AAE">
        <w:rPr>
          <w:rFonts w:cs="Kalimati" w:hint="cs"/>
          <w:b/>
          <w:bCs/>
          <w:sz w:val="26"/>
          <w:szCs w:val="26"/>
          <w:cs/>
        </w:rPr>
        <w:t>.</w:t>
      </w:r>
      <w:r w:rsidRPr="00FB0AAE">
        <w:rPr>
          <w:rFonts w:cs="Kalimati"/>
          <w:b/>
          <w:bCs/>
          <w:sz w:val="26"/>
          <w:szCs w:val="26"/>
          <w:cs/>
        </w:rPr>
        <w:t>ले. नं.</w:t>
      </w:r>
      <w:r w:rsidRPr="00FB0AAE">
        <w:rPr>
          <w:rFonts w:cs="Kalimati" w:hint="cs"/>
          <w:b/>
          <w:bCs/>
          <w:sz w:val="26"/>
          <w:szCs w:val="26"/>
          <w:cs/>
        </w:rPr>
        <w:t xml:space="preserve"> </w:t>
      </w:r>
      <w:r w:rsidRPr="00FB0AAE">
        <w:rPr>
          <w:rFonts w:cs="Kalimati"/>
          <w:b/>
          <w:bCs/>
          <w:sz w:val="26"/>
          <w:szCs w:val="26"/>
          <w:cs/>
        </w:rPr>
        <w:t>३०५४३३५६७</w:t>
      </w:r>
      <w:r w:rsidRPr="00FB0AAE">
        <w:rPr>
          <w:rFonts w:cs="Kalimati" w:hint="cs"/>
          <w:b/>
          <w:bCs/>
          <w:sz w:val="26"/>
          <w:szCs w:val="26"/>
          <w:cs/>
        </w:rPr>
        <w:t>)</w:t>
      </w:r>
      <w:r w:rsidR="00FB0AAE" w:rsidRPr="00501C07">
        <w:rPr>
          <w:rFonts w:cs="Kalimati"/>
          <w:sz w:val="26"/>
          <w:szCs w:val="26"/>
        </w:rPr>
        <w:t xml:space="preserve"> </w:t>
      </w:r>
      <w:r w:rsidR="002245CD" w:rsidRPr="00501C07">
        <w:rPr>
          <w:rFonts w:asciiTheme="minorBidi" w:hAnsiTheme="minorBidi" w:cs="Kalimati" w:hint="cs"/>
          <w:sz w:val="26"/>
          <w:szCs w:val="26"/>
          <w:cs/>
        </w:rPr>
        <w:t>का</w:t>
      </w:r>
      <w:r w:rsidRPr="00501C07">
        <w:rPr>
          <w:rFonts w:asciiTheme="minorBidi" w:hAnsiTheme="minorBidi" w:cs="Kalimati"/>
          <w:sz w:val="26"/>
          <w:szCs w:val="26"/>
        </w:rPr>
        <w:t xml:space="preserve"> </w:t>
      </w:r>
      <w:r w:rsidRPr="00501C07">
        <w:rPr>
          <w:rFonts w:asciiTheme="minorBidi" w:hAnsiTheme="minorBidi" w:cs="Kalimati" w:hint="cs"/>
          <w:sz w:val="26"/>
          <w:szCs w:val="26"/>
          <w:cs/>
        </w:rPr>
        <w:t>संचालकहरु</w:t>
      </w:r>
      <w:r w:rsidR="002245CD" w:rsidRPr="00FB0AAE">
        <w:rPr>
          <w:rFonts w:ascii="Aparajita" w:hAnsi="Aparajita" w:cs="Kalimati" w:hint="cs"/>
          <w:sz w:val="26"/>
          <w:szCs w:val="26"/>
          <w:cs/>
        </w:rPr>
        <w:t xml:space="preserve">ले </w:t>
      </w:r>
      <w:r w:rsidR="002245CD" w:rsidRPr="00FB0AAE">
        <w:rPr>
          <w:rFonts w:asciiTheme="minorBidi" w:hAnsiTheme="minorBidi" w:cs="Kalimati" w:hint="cs"/>
          <w:sz w:val="26"/>
          <w:szCs w:val="26"/>
          <w:cs/>
        </w:rPr>
        <w:t>नेपाल सरकारलाई तिर्नु बुझाउनु पर्ने राजस्व नतिर्ने एव कम तिर्ने उद्देश्य राखि</w:t>
      </w:r>
      <w:r w:rsidRPr="00FB0AAE">
        <w:rPr>
          <w:rFonts w:asciiTheme="minorBidi" w:hAnsiTheme="minorBidi" w:cs="Kalimati" w:hint="cs"/>
          <w:sz w:val="26"/>
          <w:szCs w:val="26"/>
          <w:cs/>
        </w:rPr>
        <w:t xml:space="preserve"> अन्तःशुल्क जन्य पदार्थ</w:t>
      </w:r>
      <w:r w:rsidR="002245CD" w:rsidRPr="00FB0AAE">
        <w:rPr>
          <w:rFonts w:asciiTheme="minorBidi" w:hAnsiTheme="minorBidi" w:cs="Kalimati" w:hint="cs"/>
          <w:sz w:val="26"/>
          <w:szCs w:val="26"/>
          <w:cs/>
        </w:rPr>
        <w:t xml:space="preserve"> उत्पादित </w:t>
      </w:r>
      <w:r w:rsidRPr="00FB0AAE">
        <w:rPr>
          <w:rFonts w:asciiTheme="minorBidi" w:hAnsiTheme="minorBidi" w:cs="Kalimati" w:hint="cs"/>
          <w:sz w:val="26"/>
          <w:szCs w:val="26"/>
          <w:cs/>
        </w:rPr>
        <w:t xml:space="preserve">तथा विक्री वितरण गरी </w:t>
      </w:r>
      <w:r w:rsidR="002245CD" w:rsidRPr="00FB0AAE">
        <w:rPr>
          <w:rFonts w:asciiTheme="minorBidi" w:hAnsiTheme="minorBidi" w:cs="Kalimati" w:hint="cs"/>
          <w:sz w:val="26"/>
          <w:szCs w:val="26"/>
          <w:cs/>
        </w:rPr>
        <w:t xml:space="preserve"> अन्तःशुल्क असुल नगरी </w:t>
      </w:r>
      <w:r w:rsidR="002245CD" w:rsidRPr="00FB0AAE">
        <w:rPr>
          <w:rFonts w:ascii="Aparajita" w:hAnsi="Aparajita" w:cs="Kalimati" w:hint="cs"/>
          <w:sz w:val="26"/>
          <w:szCs w:val="26"/>
          <w:cs/>
        </w:rPr>
        <w:t>राजस्‍व</w:t>
      </w:r>
      <w:r w:rsidR="002245CD" w:rsidRPr="00FB0AAE">
        <w:rPr>
          <w:rFonts w:ascii="Aparajita" w:hAnsi="Aparajita" w:cs="Kalimati"/>
          <w:sz w:val="26"/>
          <w:szCs w:val="26"/>
          <w:cs/>
        </w:rPr>
        <w:t xml:space="preserve"> चुहावट गरी </w:t>
      </w:r>
      <w:r w:rsidR="002245CD" w:rsidRPr="00FB0AAE">
        <w:rPr>
          <w:rFonts w:cs="Kalimati"/>
          <w:sz w:val="26"/>
          <w:szCs w:val="26"/>
          <w:cs/>
        </w:rPr>
        <w:t xml:space="preserve">राजस्व छलि गरेको </w:t>
      </w:r>
      <w:r w:rsidR="002245CD" w:rsidRPr="00FB0AAE">
        <w:rPr>
          <w:rFonts w:ascii="Mangal" w:hAnsi="Mangal" w:cs="Kalimati" w:hint="cs"/>
          <w:sz w:val="26"/>
          <w:szCs w:val="26"/>
          <w:cs/>
        </w:rPr>
        <w:t xml:space="preserve">देखिँदा उक्त कार्य राजस्व चुहावट </w:t>
      </w:r>
      <w:r w:rsidR="002245CD" w:rsidRPr="00FB0AAE">
        <w:rPr>
          <w:rFonts w:ascii="Mangal" w:hAnsi="Mangal" w:cs="Kalimati"/>
          <w:sz w:val="26"/>
          <w:szCs w:val="26"/>
        </w:rPr>
        <w:t>(</w:t>
      </w:r>
      <w:r w:rsidR="002245CD" w:rsidRPr="00FB0AAE">
        <w:rPr>
          <w:rFonts w:ascii="Mangal" w:hAnsi="Mangal" w:cs="Kalimati" w:hint="cs"/>
          <w:sz w:val="26"/>
          <w:szCs w:val="26"/>
          <w:cs/>
        </w:rPr>
        <w:t>अनुसन्धान तथा नियन्त्रण</w:t>
      </w:r>
      <w:r w:rsidR="002245CD" w:rsidRPr="00FB0AAE">
        <w:rPr>
          <w:rFonts w:ascii="Mangal" w:hAnsi="Mangal" w:cs="Kalimati"/>
          <w:sz w:val="26"/>
          <w:szCs w:val="26"/>
        </w:rPr>
        <w:t>)</w:t>
      </w:r>
      <w:r w:rsidR="002245CD" w:rsidRPr="00FB0AAE">
        <w:rPr>
          <w:rFonts w:ascii="Mangal" w:hAnsi="Mangal" w:cs="Kalimati" w:hint="cs"/>
          <w:sz w:val="26"/>
          <w:szCs w:val="26"/>
          <w:cs/>
        </w:rPr>
        <w:t xml:space="preserve"> ऐन, 2052 </w:t>
      </w:r>
      <w:r w:rsidR="002245CD" w:rsidRPr="00FB0AAE">
        <w:rPr>
          <w:rFonts w:cs="Kalimati"/>
          <w:sz w:val="26"/>
          <w:szCs w:val="26"/>
          <w:cs/>
        </w:rPr>
        <w:t>को दफा ३ ले निषेधित कार्य गरी सोही ऐनको दफा ४ (क)</w:t>
      </w:r>
      <w:r w:rsidR="002245CD" w:rsidRPr="00FB0AAE">
        <w:rPr>
          <w:rFonts w:cs="Kalimati" w:hint="cs"/>
          <w:sz w:val="26"/>
          <w:szCs w:val="26"/>
          <w:cs/>
        </w:rPr>
        <w:t xml:space="preserve"> र</w:t>
      </w:r>
      <w:r w:rsidR="002245CD" w:rsidRPr="00FB0AAE">
        <w:rPr>
          <w:rFonts w:cs="Kalimati"/>
          <w:sz w:val="26"/>
          <w:szCs w:val="26"/>
        </w:rPr>
        <w:t xml:space="preserve"> </w:t>
      </w:r>
      <w:r w:rsidR="002245CD" w:rsidRPr="00FB0AAE">
        <w:rPr>
          <w:rFonts w:cs="Kalimati" w:hint="cs"/>
          <w:sz w:val="26"/>
          <w:szCs w:val="26"/>
          <w:cs/>
        </w:rPr>
        <w:t xml:space="preserve"> </w:t>
      </w:r>
      <w:r w:rsidR="002245CD" w:rsidRPr="00FB0AAE">
        <w:rPr>
          <w:rFonts w:cs="Kalimati"/>
          <w:sz w:val="26"/>
          <w:szCs w:val="26"/>
        </w:rPr>
        <w:t>(</w:t>
      </w:r>
      <w:r w:rsidR="002245CD" w:rsidRPr="00FB0AAE">
        <w:rPr>
          <w:rFonts w:cs="Kalimati" w:hint="cs"/>
          <w:sz w:val="26"/>
          <w:szCs w:val="26"/>
          <w:cs/>
        </w:rPr>
        <w:t>झ</w:t>
      </w:r>
      <w:r w:rsidR="002245CD" w:rsidRPr="00FB0AAE">
        <w:rPr>
          <w:rFonts w:cs="Kalimati"/>
          <w:sz w:val="26"/>
          <w:szCs w:val="26"/>
          <w:cs/>
        </w:rPr>
        <w:t>)</w:t>
      </w:r>
      <w:r w:rsidR="002245CD" w:rsidRPr="00FB0AAE">
        <w:rPr>
          <w:rFonts w:cs="Kalimati" w:hint="cs"/>
          <w:sz w:val="26"/>
          <w:szCs w:val="26"/>
          <w:cs/>
        </w:rPr>
        <w:t xml:space="preserve"> </w:t>
      </w:r>
      <w:r w:rsidR="002245CD" w:rsidRPr="00FB0AAE">
        <w:rPr>
          <w:rFonts w:cs="Kalimati"/>
          <w:sz w:val="26"/>
          <w:szCs w:val="26"/>
          <w:cs/>
        </w:rPr>
        <w:t>बमोजिमको कसुरजन्य कार्य गरेक</w:t>
      </w:r>
      <w:r w:rsidR="002245CD" w:rsidRPr="00FB0AAE">
        <w:rPr>
          <w:rFonts w:cs="Kalimati" w:hint="cs"/>
          <w:sz w:val="26"/>
          <w:szCs w:val="26"/>
          <w:cs/>
        </w:rPr>
        <w:t xml:space="preserve">ोले </w:t>
      </w:r>
      <w:r w:rsidR="002245CD" w:rsidRPr="00FB0AAE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2245CD" w:rsidRPr="00FB0AAE">
        <w:rPr>
          <w:rFonts w:cs="Kalimati" w:hint="cs"/>
          <w:sz w:val="26"/>
          <w:szCs w:val="26"/>
          <w:cs/>
        </w:rPr>
        <w:t xml:space="preserve">विगो </w:t>
      </w:r>
      <w:r w:rsidRPr="00FB0AAE">
        <w:rPr>
          <w:rFonts w:cs="Kalimati"/>
          <w:b/>
          <w:bCs/>
          <w:sz w:val="26"/>
          <w:szCs w:val="26"/>
          <w:cs/>
        </w:rPr>
        <w:t>महाशक्ति गुट्खा उद्यो</w:t>
      </w:r>
      <w:r w:rsidRPr="00FB0AAE">
        <w:rPr>
          <w:rFonts w:cs="Kalimati" w:hint="cs"/>
          <w:b/>
          <w:bCs/>
          <w:sz w:val="26"/>
          <w:szCs w:val="26"/>
          <w:cs/>
        </w:rPr>
        <w:t>ग (</w:t>
      </w:r>
      <w:r w:rsidRPr="00FB0AAE">
        <w:rPr>
          <w:rFonts w:cs="Kalimati"/>
          <w:b/>
          <w:bCs/>
          <w:sz w:val="26"/>
          <w:szCs w:val="26"/>
          <w:cs/>
        </w:rPr>
        <w:t>स्था</w:t>
      </w:r>
      <w:r w:rsidRPr="00FB0AAE">
        <w:rPr>
          <w:rFonts w:cs="Kalimati" w:hint="cs"/>
          <w:b/>
          <w:bCs/>
          <w:sz w:val="26"/>
          <w:szCs w:val="26"/>
          <w:cs/>
        </w:rPr>
        <w:t>.</w:t>
      </w:r>
      <w:r w:rsidRPr="00FB0AAE">
        <w:rPr>
          <w:rFonts w:cs="Kalimati"/>
          <w:b/>
          <w:bCs/>
          <w:sz w:val="26"/>
          <w:szCs w:val="26"/>
          <w:cs/>
        </w:rPr>
        <w:t>ले.नं.</w:t>
      </w:r>
      <w:r w:rsidRPr="00FB0AAE">
        <w:rPr>
          <w:rFonts w:cs="Kalimati" w:hint="cs"/>
          <w:b/>
          <w:bCs/>
          <w:sz w:val="26"/>
          <w:szCs w:val="26"/>
          <w:cs/>
        </w:rPr>
        <w:t xml:space="preserve"> </w:t>
      </w:r>
      <w:r w:rsidRPr="00FB0AAE">
        <w:rPr>
          <w:rFonts w:cs="Kalimati"/>
          <w:b/>
          <w:bCs/>
          <w:sz w:val="26"/>
          <w:szCs w:val="26"/>
          <w:cs/>
        </w:rPr>
        <w:t>३०५४३३५६७</w:t>
      </w:r>
      <w:r w:rsidRPr="00FB0AAE">
        <w:rPr>
          <w:rFonts w:cs="Kalimati" w:hint="cs"/>
          <w:b/>
          <w:bCs/>
          <w:sz w:val="26"/>
          <w:szCs w:val="26"/>
          <w:cs/>
        </w:rPr>
        <w:t xml:space="preserve">) </w:t>
      </w:r>
      <w:r w:rsidR="002245CD" w:rsidRPr="00FB0AAE">
        <w:rPr>
          <w:rFonts w:ascii="Preeti" w:hAnsi="Preeti" w:cs="Kalimati" w:hint="cs"/>
          <w:b/>
          <w:bCs/>
          <w:sz w:val="26"/>
          <w:szCs w:val="26"/>
          <w:cs/>
        </w:rPr>
        <w:t>रु.</w:t>
      </w:r>
      <w:r w:rsidRPr="00FB0AAE">
        <w:rPr>
          <w:rFonts w:ascii="Preeti" w:hAnsi="Preeti" w:cs="Kalimati" w:hint="cs"/>
          <w:b/>
          <w:bCs/>
          <w:sz w:val="26"/>
          <w:szCs w:val="26"/>
          <w:cs/>
        </w:rPr>
        <w:t xml:space="preserve"> </w:t>
      </w:r>
      <w:r w:rsidRPr="00FB0AAE">
        <w:rPr>
          <w:rFonts w:cs="Kalimati"/>
          <w:b/>
          <w:bCs/>
          <w:sz w:val="26"/>
          <w:szCs w:val="26"/>
          <w:cs/>
        </w:rPr>
        <w:t>६३</w:t>
      </w:r>
      <w:r w:rsidRPr="00FB0AAE">
        <w:rPr>
          <w:rFonts w:cs="Kalimati"/>
          <w:b/>
          <w:bCs/>
          <w:sz w:val="26"/>
          <w:szCs w:val="26"/>
        </w:rPr>
        <w:t>,</w:t>
      </w:r>
      <w:r w:rsidRPr="00FB0AAE">
        <w:rPr>
          <w:rFonts w:cs="Kalimati"/>
          <w:b/>
          <w:bCs/>
          <w:sz w:val="26"/>
          <w:szCs w:val="26"/>
          <w:cs/>
        </w:rPr>
        <w:t>०८</w:t>
      </w:r>
      <w:r w:rsidRPr="00FB0AAE">
        <w:rPr>
          <w:rFonts w:cs="Kalimati"/>
          <w:b/>
          <w:bCs/>
          <w:sz w:val="26"/>
          <w:szCs w:val="26"/>
        </w:rPr>
        <w:t>,</w:t>
      </w:r>
      <w:r w:rsidRPr="00FB0AAE">
        <w:rPr>
          <w:rFonts w:cs="Kalimati"/>
          <w:b/>
          <w:bCs/>
          <w:sz w:val="26"/>
          <w:szCs w:val="26"/>
          <w:cs/>
        </w:rPr>
        <w:t>७०६</w:t>
      </w:r>
      <w:r w:rsidRPr="00FB0AAE">
        <w:rPr>
          <w:rFonts w:cs="Kalimati" w:hint="cs"/>
          <w:b/>
          <w:bCs/>
          <w:sz w:val="26"/>
          <w:szCs w:val="26"/>
          <w:cs/>
        </w:rPr>
        <w:t>।-</w:t>
      </w:r>
      <w:r w:rsidRPr="00FB0AAE">
        <w:rPr>
          <w:rFonts w:cs="Kalimati"/>
          <w:b/>
          <w:bCs/>
          <w:sz w:val="26"/>
          <w:szCs w:val="26"/>
          <w:cs/>
        </w:rPr>
        <w:t xml:space="preserve"> (अक्षरेपि </w:t>
      </w:r>
      <w:r w:rsidRPr="00FB0AAE">
        <w:rPr>
          <w:rFonts w:cs="Kalimati" w:hint="cs"/>
          <w:b/>
          <w:bCs/>
          <w:sz w:val="26"/>
          <w:szCs w:val="26"/>
          <w:cs/>
        </w:rPr>
        <w:t xml:space="preserve">त्रिसठ्ठि लाख आठ हजार सात सय छ रुपैया </w:t>
      </w:r>
      <w:r w:rsidRPr="00FB0AAE">
        <w:rPr>
          <w:rFonts w:cs="Kalimati"/>
          <w:b/>
          <w:bCs/>
          <w:sz w:val="26"/>
          <w:szCs w:val="26"/>
          <w:cs/>
        </w:rPr>
        <w:t>मात्र)</w:t>
      </w:r>
      <w:r w:rsidRPr="00FB0AAE">
        <w:rPr>
          <w:rFonts w:cs="Kalimati" w:hint="cs"/>
          <w:sz w:val="26"/>
          <w:szCs w:val="26"/>
          <w:cs/>
        </w:rPr>
        <w:t xml:space="preserve"> </w:t>
      </w:r>
      <w:r w:rsidR="002245CD" w:rsidRPr="00FB0AAE">
        <w:rPr>
          <w:rFonts w:cs="Kalimati" w:hint="cs"/>
          <w:sz w:val="26"/>
          <w:szCs w:val="26"/>
          <w:cs/>
        </w:rPr>
        <w:t>राजस्व चुहावट गरेको वारदात स्थापित हुन आएकोले</w:t>
      </w:r>
      <w:r w:rsidR="00FB0AAE" w:rsidRPr="00FB0AAE">
        <w:rPr>
          <w:rFonts w:cs="Kalimati" w:hint="cs"/>
          <w:sz w:val="26"/>
          <w:szCs w:val="26"/>
          <w:cs/>
        </w:rPr>
        <w:t xml:space="preserve"> </w:t>
      </w:r>
      <w:r w:rsidR="00FB0AAE" w:rsidRPr="00FB0AAE">
        <w:rPr>
          <w:rFonts w:cs="Kalimati"/>
          <w:sz w:val="26"/>
          <w:szCs w:val="26"/>
          <w:cs/>
        </w:rPr>
        <w:t>महाशक्ति गुट्खा उद्यो</w:t>
      </w:r>
      <w:r w:rsidR="00FB0AAE" w:rsidRPr="00FB0AAE">
        <w:rPr>
          <w:rFonts w:cs="Kalimati" w:hint="cs"/>
          <w:sz w:val="26"/>
          <w:szCs w:val="26"/>
          <w:cs/>
        </w:rPr>
        <w:t>ग (</w:t>
      </w:r>
      <w:r w:rsidR="00FB0AAE" w:rsidRPr="00FB0AAE">
        <w:rPr>
          <w:rFonts w:cs="Kalimati"/>
          <w:sz w:val="26"/>
          <w:szCs w:val="26"/>
          <w:cs/>
        </w:rPr>
        <w:t>स्था</w:t>
      </w:r>
      <w:r w:rsidR="00FB0AAE" w:rsidRPr="00FB0AAE">
        <w:rPr>
          <w:rFonts w:cs="Kalimati" w:hint="cs"/>
          <w:sz w:val="26"/>
          <w:szCs w:val="26"/>
          <w:cs/>
        </w:rPr>
        <w:t>.</w:t>
      </w:r>
      <w:r w:rsidR="00FB0AAE">
        <w:rPr>
          <w:rFonts w:cs="Kalimati"/>
          <w:sz w:val="26"/>
          <w:szCs w:val="26"/>
          <w:cs/>
        </w:rPr>
        <w:t>ले.</w:t>
      </w:r>
      <w:r w:rsidR="00FB0AAE" w:rsidRPr="00FB0AAE">
        <w:rPr>
          <w:rFonts w:cs="Kalimati"/>
          <w:sz w:val="26"/>
          <w:szCs w:val="26"/>
          <w:cs/>
        </w:rPr>
        <w:t>नं.</w:t>
      </w:r>
      <w:r w:rsidR="00FB0AAE" w:rsidRPr="00FB0AAE">
        <w:rPr>
          <w:rFonts w:cs="Kalimati" w:hint="cs"/>
          <w:sz w:val="26"/>
          <w:szCs w:val="26"/>
          <w:cs/>
        </w:rPr>
        <w:t xml:space="preserve"> </w:t>
      </w:r>
      <w:r w:rsidR="00FB0AAE" w:rsidRPr="00FB0AAE">
        <w:rPr>
          <w:rFonts w:cs="Kalimati"/>
          <w:sz w:val="26"/>
          <w:szCs w:val="26"/>
          <w:cs/>
        </w:rPr>
        <w:t>३०५४३३५६७</w:t>
      </w:r>
      <w:r w:rsidR="00FB0AAE" w:rsidRPr="00FB0AAE">
        <w:rPr>
          <w:rFonts w:cs="Kalimati" w:hint="cs"/>
          <w:sz w:val="26"/>
          <w:szCs w:val="26"/>
          <w:cs/>
        </w:rPr>
        <w:t xml:space="preserve">) </w:t>
      </w:r>
      <w:r w:rsidR="002245CD" w:rsidRPr="00FB0AAE">
        <w:rPr>
          <w:rFonts w:cs="Kalimati" w:hint="cs"/>
          <w:sz w:val="26"/>
          <w:szCs w:val="26"/>
          <w:cs/>
        </w:rPr>
        <w:t>का</w:t>
      </w:r>
      <w:r w:rsidR="00FB0AAE" w:rsidRPr="00FB0AAE">
        <w:rPr>
          <w:rFonts w:cs="Kalimati" w:hint="cs"/>
          <w:sz w:val="26"/>
          <w:szCs w:val="26"/>
          <w:cs/>
        </w:rPr>
        <w:t xml:space="preserve"> संचालकहरु</w:t>
      </w:r>
      <w:r w:rsidR="002245CD" w:rsidRPr="00FB0AAE">
        <w:rPr>
          <w:rFonts w:asciiTheme="minorBidi" w:hAnsiTheme="minorBidi" w:cs="Kalimati" w:hint="cs"/>
          <w:sz w:val="26"/>
          <w:szCs w:val="26"/>
          <w:cs/>
        </w:rPr>
        <w:t xml:space="preserve">लाई </w:t>
      </w:r>
      <w:r w:rsidR="002245CD" w:rsidRPr="00FB0AAE">
        <w:rPr>
          <w:rFonts w:ascii="Kokila" w:hAnsi="Kokila" w:cs="Kalimati" w:hint="cs"/>
          <w:sz w:val="26"/>
          <w:szCs w:val="26"/>
          <w:cs/>
        </w:rPr>
        <w:t xml:space="preserve">उल्लिखित कसुर अपराधमा राजस्व चुहावट (अनुसन्धान तथा नियन्त्रण) ऐन, 2052 </w:t>
      </w:r>
      <w:r w:rsidR="002245CD" w:rsidRPr="00FB0AAE">
        <w:rPr>
          <w:rFonts w:ascii="Kokila" w:hAnsi="Kokila" w:cs="Kalimati"/>
          <w:sz w:val="26"/>
          <w:szCs w:val="26"/>
          <w:cs/>
          <w:lang w:bidi="hi-IN"/>
        </w:rPr>
        <w:t>को दफा २३(१) तथा राजश्व चुहावट (अनुसन्धान तथा नियन्त्रण) (पहिलो संसोधन 2076) ऐन</w:t>
      </w:r>
      <w:r w:rsidR="002245CD" w:rsidRPr="00FB0AAE">
        <w:rPr>
          <w:rFonts w:ascii="Kokila" w:hAnsi="Kokila" w:cs="Kalimati"/>
          <w:sz w:val="26"/>
          <w:szCs w:val="26"/>
        </w:rPr>
        <w:t xml:space="preserve">, </w:t>
      </w:r>
      <w:r w:rsidR="002245CD" w:rsidRPr="00FB0AAE">
        <w:rPr>
          <w:rFonts w:ascii="Kokila" w:hAnsi="Kokila" w:cs="Kalimati"/>
          <w:sz w:val="26"/>
          <w:szCs w:val="26"/>
          <w:cs/>
          <w:lang w:bidi="hi-IN"/>
        </w:rPr>
        <w:t xml:space="preserve">२०52 को दफा २३(१) को खण्ड (ख) तथा ऐ. २३(४) बमोजिम प्रतिवादीलाई जरिवाना एवं कैद </w:t>
      </w:r>
      <w:r w:rsidR="002245CD" w:rsidRPr="00FB0AAE">
        <w:rPr>
          <w:rFonts w:ascii="Kokila" w:hAnsi="Kokila" w:cs="Kalimati" w:hint="cs"/>
          <w:sz w:val="26"/>
          <w:szCs w:val="26"/>
          <w:cs/>
        </w:rPr>
        <w:t xml:space="preserve">सजाय </w:t>
      </w:r>
      <w:r w:rsidR="002245CD" w:rsidRPr="00FB0AAE">
        <w:rPr>
          <w:rFonts w:ascii="Kokila" w:hAnsi="Kokila" w:cs="Kalimati"/>
          <w:sz w:val="26"/>
          <w:szCs w:val="26"/>
          <w:cs/>
          <w:lang w:bidi="hi-IN"/>
        </w:rPr>
        <w:t>समेत हुन मागदावी लिई मिति 2077/03/2</w:t>
      </w:r>
      <w:r w:rsidR="002245CD" w:rsidRPr="00FB0AAE">
        <w:rPr>
          <w:rFonts w:ascii="Kokila" w:hAnsi="Kokila" w:cs="Kalimati" w:hint="cs"/>
          <w:sz w:val="26"/>
          <w:szCs w:val="26"/>
          <w:cs/>
        </w:rPr>
        <w:t>२</w:t>
      </w:r>
      <w:r w:rsidR="002245CD" w:rsidRPr="00FB0AAE">
        <w:rPr>
          <w:rFonts w:ascii="Kokila" w:hAnsi="Kokila" w:cs="Kalimati"/>
          <w:sz w:val="26"/>
          <w:szCs w:val="26"/>
          <w:cs/>
          <w:lang w:bidi="hi-IN"/>
        </w:rPr>
        <w:t xml:space="preserve"> गते उच्च अदालत</w:t>
      </w:r>
      <w:r w:rsidR="002245CD" w:rsidRPr="00FB0AAE">
        <w:rPr>
          <w:rFonts w:ascii="Kokila" w:hAnsi="Kokila" w:cs="Kalimati" w:hint="cs"/>
          <w:sz w:val="26"/>
          <w:szCs w:val="26"/>
          <w:cs/>
        </w:rPr>
        <w:t xml:space="preserve"> तुल्सिपुर, बुटवल</w:t>
      </w:r>
      <w:r w:rsidR="002245CD" w:rsidRPr="00FB0AAE">
        <w:rPr>
          <w:rFonts w:ascii="Kokila" w:hAnsi="Kokila" w:cs="Kalimati"/>
          <w:sz w:val="26"/>
          <w:szCs w:val="26"/>
          <w:cs/>
          <w:lang w:bidi="hi-IN"/>
        </w:rPr>
        <w:t>मा मुद्दा दायर गरिएको छ।</w:t>
      </w:r>
    </w:p>
    <w:p w:rsidR="00622AC1" w:rsidRDefault="00622AC1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E744BC" w:rsidRDefault="00E744BC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30004C" w:rsidRPr="0039358B" w:rsidRDefault="0030004C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802EF2" w:rsidRDefault="0030004C" w:rsidP="00534FAD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  <w:cs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</w:t>
      </w:r>
      <w:bookmarkStart w:id="0" w:name="_GoBack"/>
      <w:bookmarkEnd w:id="0"/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जस्व अनुसन्धान विभाग</w:t>
      </w:r>
    </w:p>
    <w:sectPr w:rsidR="00802EF2" w:rsidSect="009A3E12"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997"/>
    <w:multiLevelType w:val="hybridMultilevel"/>
    <w:tmpl w:val="8EBEB944"/>
    <w:lvl w:ilvl="0" w:tplc="801417F0">
      <w:start w:val="1"/>
      <w:numFmt w:val="decimal"/>
      <w:lvlText w:val="%1_"/>
      <w:lvlJc w:val="left"/>
      <w:pPr>
        <w:ind w:left="720" w:hanging="360"/>
      </w:pPr>
      <w:rPr>
        <w:rFonts w:ascii="PCS NEPALI" w:hAnsi="PCS NEPALI" w:cs="Kokil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1286E"/>
    <w:rsid w:val="0002402F"/>
    <w:rsid w:val="000335F6"/>
    <w:rsid w:val="000369E8"/>
    <w:rsid w:val="00052CA9"/>
    <w:rsid w:val="00052FDF"/>
    <w:rsid w:val="00062BC5"/>
    <w:rsid w:val="00081895"/>
    <w:rsid w:val="00082471"/>
    <w:rsid w:val="00083AED"/>
    <w:rsid w:val="000956CB"/>
    <w:rsid w:val="000C3BAA"/>
    <w:rsid w:val="000C4FB0"/>
    <w:rsid w:val="000D12AA"/>
    <w:rsid w:val="000D3131"/>
    <w:rsid w:val="00104F27"/>
    <w:rsid w:val="00107445"/>
    <w:rsid w:val="001207B6"/>
    <w:rsid w:val="00132DE0"/>
    <w:rsid w:val="001467FC"/>
    <w:rsid w:val="00154637"/>
    <w:rsid w:val="00155E07"/>
    <w:rsid w:val="00165932"/>
    <w:rsid w:val="00174F89"/>
    <w:rsid w:val="00177255"/>
    <w:rsid w:val="0018450A"/>
    <w:rsid w:val="00186D63"/>
    <w:rsid w:val="001A544F"/>
    <w:rsid w:val="001B7685"/>
    <w:rsid w:val="001C3D6D"/>
    <w:rsid w:val="001C6E0F"/>
    <w:rsid w:val="001D3149"/>
    <w:rsid w:val="001E75A8"/>
    <w:rsid w:val="001E7837"/>
    <w:rsid w:val="001F36EA"/>
    <w:rsid w:val="001F3A54"/>
    <w:rsid w:val="00201BC1"/>
    <w:rsid w:val="00211F05"/>
    <w:rsid w:val="00216479"/>
    <w:rsid w:val="002245CD"/>
    <w:rsid w:val="002307C4"/>
    <w:rsid w:val="00240318"/>
    <w:rsid w:val="00242F6B"/>
    <w:rsid w:val="002470F5"/>
    <w:rsid w:val="00247AEF"/>
    <w:rsid w:val="00252300"/>
    <w:rsid w:val="00253830"/>
    <w:rsid w:val="00257D7B"/>
    <w:rsid w:val="00276154"/>
    <w:rsid w:val="002825CB"/>
    <w:rsid w:val="00286C24"/>
    <w:rsid w:val="002901D1"/>
    <w:rsid w:val="002A0D3F"/>
    <w:rsid w:val="002A5271"/>
    <w:rsid w:val="002B0BFE"/>
    <w:rsid w:val="002B10DD"/>
    <w:rsid w:val="002C7F1A"/>
    <w:rsid w:val="002D0381"/>
    <w:rsid w:val="002E3B05"/>
    <w:rsid w:val="002E7DBC"/>
    <w:rsid w:val="002F0C0B"/>
    <w:rsid w:val="002F68BB"/>
    <w:rsid w:val="0030004C"/>
    <w:rsid w:val="00301B90"/>
    <w:rsid w:val="00304137"/>
    <w:rsid w:val="00322309"/>
    <w:rsid w:val="00327C51"/>
    <w:rsid w:val="00343D32"/>
    <w:rsid w:val="00350C4B"/>
    <w:rsid w:val="00351E33"/>
    <w:rsid w:val="00354D5B"/>
    <w:rsid w:val="00360E0B"/>
    <w:rsid w:val="003728F9"/>
    <w:rsid w:val="003775DF"/>
    <w:rsid w:val="0039358B"/>
    <w:rsid w:val="00393AB4"/>
    <w:rsid w:val="003A4B0E"/>
    <w:rsid w:val="003B49C2"/>
    <w:rsid w:val="003D3820"/>
    <w:rsid w:val="003D7D11"/>
    <w:rsid w:val="003E723D"/>
    <w:rsid w:val="003F5C13"/>
    <w:rsid w:val="00404CB2"/>
    <w:rsid w:val="00425FEE"/>
    <w:rsid w:val="00427EC3"/>
    <w:rsid w:val="00433F0F"/>
    <w:rsid w:val="00435773"/>
    <w:rsid w:val="00456F03"/>
    <w:rsid w:val="00474006"/>
    <w:rsid w:val="00491F6E"/>
    <w:rsid w:val="004A1594"/>
    <w:rsid w:val="004A5E7A"/>
    <w:rsid w:val="004B3BB7"/>
    <w:rsid w:val="004B7D32"/>
    <w:rsid w:val="004C0F27"/>
    <w:rsid w:val="004D3B31"/>
    <w:rsid w:val="004D6A97"/>
    <w:rsid w:val="004E29CB"/>
    <w:rsid w:val="004F207A"/>
    <w:rsid w:val="004F7D3E"/>
    <w:rsid w:val="00501C07"/>
    <w:rsid w:val="00520D23"/>
    <w:rsid w:val="00534FAD"/>
    <w:rsid w:val="0053504F"/>
    <w:rsid w:val="0054072F"/>
    <w:rsid w:val="00551BBB"/>
    <w:rsid w:val="0057236C"/>
    <w:rsid w:val="00584582"/>
    <w:rsid w:val="005933DF"/>
    <w:rsid w:val="005A6FE5"/>
    <w:rsid w:val="005C4B60"/>
    <w:rsid w:val="005E078F"/>
    <w:rsid w:val="005E5888"/>
    <w:rsid w:val="005E60AF"/>
    <w:rsid w:val="005F2006"/>
    <w:rsid w:val="00620FA5"/>
    <w:rsid w:val="00622AC1"/>
    <w:rsid w:val="00624183"/>
    <w:rsid w:val="00630E33"/>
    <w:rsid w:val="0063681A"/>
    <w:rsid w:val="00641F48"/>
    <w:rsid w:val="00645E19"/>
    <w:rsid w:val="006473C2"/>
    <w:rsid w:val="00661759"/>
    <w:rsid w:val="006714E1"/>
    <w:rsid w:val="00672B0F"/>
    <w:rsid w:val="00674CC7"/>
    <w:rsid w:val="00677287"/>
    <w:rsid w:val="006B46A4"/>
    <w:rsid w:val="006C27A5"/>
    <w:rsid w:val="006C69E1"/>
    <w:rsid w:val="006E4EBB"/>
    <w:rsid w:val="006F3E33"/>
    <w:rsid w:val="006F4AEA"/>
    <w:rsid w:val="006F5DF8"/>
    <w:rsid w:val="00701B6E"/>
    <w:rsid w:val="00704F11"/>
    <w:rsid w:val="0070585B"/>
    <w:rsid w:val="007128AA"/>
    <w:rsid w:val="007209C8"/>
    <w:rsid w:val="00726015"/>
    <w:rsid w:val="00745424"/>
    <w:rsid w:val="007508C1"/>
    <w:rsid w:val="00780B49"/>
    <w:rsid w:val="00783846"/>
    <w:rsid w:val="00792EC2"/>
    <w:rsid w:val="00794480"/>
    <w:rsid w:val="007A4AA7"/>
    <w:rsid w:val="007B76FD"/>
    <w:rsid w:val="007C08CB"/>
    <w:rsid w:val="007C2355"/>
    <w:rsid w:val="007C2DEA"/>
    <w:rsid w:val="007E6BE3"/>
    <w:rsid w:val="007F28FF"/>
    <w:rsid w:val="00802EF2"/>
    <w:rsid w:val="00815E15"/>
    <w:rsid w:val="00817860"/>
    <w:rsid w:val="00821CBA"/>
    <w:rsid w:val="0082278D"/>
    <w:rsid w:val="00833A13"/>
    <w:rsid w:val="00833EEE"/>
    <w:rsid w:val="008368E8"/>
    <w:rsid w:val="008409AA"/>
    <w:rsid w:val="0084253C"/>
    <w:rsid w:val="00843514"/>
    <w:rsid w:val="00844A01"/>
    <w:rsid w:val="00847BBF"/>
    <w:rsid w:val="00854041"/>
    <w:rsid w:val="00854632"/>
    <w:rsid w:val="0088484C"/>
    <w:rsid w:val="00893A84"/>
    <w:rsid w:val="00896B53"/>
    <w:rsid w:val="00896D13"/>
    <w:rsid w:val="008A15BC"/>
    <w:rsid w:val="008A3CE4"/>
    <w:rsid w:val="008D2AD0"/>
    <w:rsid w:val="008E29DC"/>
    <w:rsid w:val="008E2FE8"/>
    <w:rsid w:val="00904E01"/>
    <w:rsid w:val="00922ACE"/>
    <w:rsid w:val="00924C93"/>
    <w:rsid w:val="00926D12"/>
    <w:rsid w:val="00935970"/>
    <w:rsid w:val="00963653"/>
    <w:rsid w:val="00963F05"/>
    <w:rsid w:val="00964BB2"/>
    <w:rsid w:val="00982310"/>
    <w:rsid w:val="009A2EFA"/>
    <w:rsid w:val="009A3E12"/>
    <w:rsid w:val="009A4965"/>
    <w:rsid w:val="009B3D4D"/>
    <w:rsid w:val="009C0BB4"/>
    <w:rsid w:val="009C7263"/>
    <w:rsid w:val="009F5124"/>
    <w:rsid w:val="009F512D"/>
    <w:rsid w:val="00A01A17"/>
    <w:rsid w:val="00A267CC"/>
    <w:rsid w:val="00A43784"/>
    <w:rsid w:val="00A56BCB"/>
    <w:rsid w:val="00A74C96"/>
    <w:rsid w:val="00A76F9C"/>
    <w:rsid w:val="00A82834"/>
    <w:rsid w:val="00A85576"/>
    <w:rsid w:val="00A952EA"/>
    <w:rsid w:val="00A96DFE"/>
    <w:rsid w:val="00AA1FBE"/>
    <w:rsid w:val="00AC0673"/>
    <w:rsid w:val="00AC1106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1A73"/>
    <w:rsid w:val="00B323BA"/>
    <w:rsid w:val="00B64B89"/>
    <w:rsid w:val="00B665FC"/>
    <w:rsid w:val="00B8151A"/>
    <w:rsid w:val="00B83F6D"/>
    <w:rsid w:val="00B85B2B"/>
    <w:rsid w:val="00B9332E"/>
    <w:rsid w:val="00B93707"/>
    <w:rsid w:val="00B950B3"/>
    <w:rsid w:val="00BC0987"/>
    <w:rsid w:val="00BD0BCE"/>
    <w:rsid w:val="00BF1593"/>
    <w:rsid w:val="00C04843"/>
    <w:rsid w:val="00C05733"/>
    <w:rsid w:val="00C113A2"/>
    <w:rsid w:val="00C1356E"/>
    <w:rsid w:val="00C20B71"/>
    <w:rsid w:val="00C2482A"/>
    <w:rsid w:val="00C41109"/>
    <w:rsid w:val="00C44E18"/>
    <w:rsid w:val="00C6148B"/>
    <w:rsid w:val="00C82989"/>
    <w:rsid w:val="00C87F19"/>
    <w:rsid w:val="00CA69CA"/>
    <w:rsid w:val="00CB1F20"/>
    <w:rsid w:val="00CB2E45"/>
    <w:rsid w:val="00CC312D"/>
    <w:rsid w:val="00CD09CD"/>
    <w:rsid w:val="00CD0CAC"/>
    <w:rsid w:val="00D03AD7"/>
    <w:rsid w:val="00D247BB"/>
    <w:rsid w:val="00D327D9"/>
    <w:rsid w:val="00D3414D"/>
    <w:rsid w:val="00D47E86"/>
    <w:rsid w:val="00D5789D"/>
    <w:rsid w:val="00D73B74"/>
    <w:rsid w:val="00D92EFD"/>
    <w:rsid w:val="00D94C7D"/>
    <w:rsid w:val="00D97A50"/>
    <w:rsid w:val="00DB6E5A"/>
    <w:rsid w:val="00DC7F73"/>
    <w:rsid w:val="00DD4FCD"/>
    <w:rsid w:val="00DD6ADA"/>
    <w:rsid w:val="00DE54DB"/>
    <w:rsid w:val="00DE6E89"/>
    <w:rsid w:val="00E060E2"/>
    <w:rsid w:val="00E25DEC"/>
    <w:rsid w:val="00E272E2"/>
    <w:rsid w:val="00E27755"/>
    <w:rsid w:val="00E30F83"/>
    <w:rsid w:val="00E40EB7"/>
    <w:rsid w:val="00E5355F"/>
    <w:rsid w:val="00E53718"/>
    <w:rsid w:val="00E57DB2"/>
    <w:rsid w:val="00E60B3E"/>
    <w:rsid w:val="00E724AD"/>
    <w:rsid w:val="00E744BC"/>
    <w:rsid w:val="00E74CC6"/>
    <w:rsid w:val="00E83025"/>
    <w:rsid w:val="00E92459"/>
    <w:rsid w:val="00E96ACD"/>
    <w:rsid w:val="00E97D29"/>
    <w:rsid w:val="00EB4AF5"/>
    <w:rsid w:val="00EB6390"/>
    <w:rsid w:val="00EC0A32"/>
    <w:rsid w:val="00EC562F"/>
    <w:rsid w:val="00EC6D34"/>
    <w:rsid w:val="00ED66BF"/>
    <w:rsid w:val="00EF268A"/>
    <w:rsid w:val="00F036EA"/>
    <w:rsid w:val="00F051B4"/>
    <w:rsid w:val="00F26D89"/>
    <w:rsid w:val="00F36940"/>
    <w:rsid w:val="00F4631F"/>
    <w:rsid w:val="00F51C52"/>
    <w:rsid w:val="00F52AC6"/>
    <w:rsid w:val="00F57984"/>
    <w:rsid w:val="00F76398"/>
    <w:rsid w:val="00F76B4E"/>
    <w:rsid w:val="00F779F0"/>
    <w:rsid w:val="00F77C6B"/>
    <w:rsid w:val="00F8022D"/>
    <w:rsid w:val="00F86BCB"/>
    <w:rsid w:val="00F94D1F"/>
    <w:rsid w:val="00FA0BEA"/>
    <w:rsid w:val="00FB0AAE"/>
    <w:rsid w:val="00FB17A5"/>
    <w:rsid w:val="00FB5DBB"/>
    <w:rsid w:val="00FC07FB"/>
    <w:rsid w:val="00FD41D0"/>
    <w:rsid w:val="00FD559F"/>
    <w:rsid w:val="00FE2D89"/>
    <w:rsid w:val="00FE3917"/>
    <w:rsid w:val="00FE3BC6"/>
    <w:rsid w:val="00FE4C6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D6AF-3367-4B76-BF35-95F3C287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9</cp:revision>
  <cp:lastPrinted>2020-07-10T06:38:00Z</cp:lastPrinted>
  <dcterms:created xsi:type="dcterms:W3CDTF">2020-07-09T07:54:00Z</dcterms:created>
  <dcterms:modified xsi:type="dcterms:W3CDTF">2020-07-10T06:41:00Z</dcterms:modified>
</cp:coreProperties>
</file>