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D6252" w:rsidRPr="008523A0" w:rsidRDefault="00CD6252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54"/>
          <w:szCs w:val="54"/>
          <w:u w:val="single"/>
        </w:rPr>
      </w:pPr>
    </w:p>
    <w:p w:rsidR="00E40EB7" w:rsidRPr="006B2C4F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6B2C4F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5362A6" w:rsidRDefault="005362A6" w:rsidP="00B5665F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32"/>
          <w:szCs w:val="32"/>
          <w:lang w:bidi="hi-IN"/>
        </w:rPr>
      </w:pPr>
    </w:p>
    <w:p w:rsidR="00AC7B05" w:rsidRDefault="00491608" w:rsidP="0049160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१.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426963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मू.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अ</w:t>
      </w:r>
      <w:r w:rsidR="00426963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कर विजक प्रयोग गरी राजस्व छलि गर्ने</w:t>
      </w:r>
      <w:r w:rsidR="00C0736B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C0736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बारा </w:t>
      </w:r>
      <w:r w:rsidR="00784AF1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जिल्ला 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विश्रामपुर </w:t>
      </w:r>
      <w:r w:rsidR="00CF6839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वडा नं.</w:t>
      </w:r>
      <w:r w:rsidR="00784AF1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-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५ </w:t>
      </w:r>
      <w:r w:rsidR="009D1FEF" w:rsidRPr="00170B33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वस्ने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शुलभ ट्रेड कन्सर्न </w:t>
      </w:r>
      <w:r w:rsidR="0011216F" w:rsidRPr="00B039EF">
        <w:rPr>
          <w:rFonts w:ascii="Kokila" w:hAnsi="Kokila" w:cs="Kalimati" w:hint="cs"/>
          <w:b/>
          <w:bCs/>
          <w:sz w:val="26"/>
          <w:szCs w:val="26"/>
          <w:cs/>
        </w:rPr>
        <w:t xml:space="preserve">(स्था.ले.नं. </w:t>
      </w:r>
      <w:r w:rsidR="007A2C02">
        <w:rPr>
          <w:rFonts w:ascii="Kokila" w:hAnsi="Kokila" w:cs="Kalimati" w:hint="cs"/>
          <w:b/>
          <w:bCs/>
          <w:sz w:val="26"/>
          <w:szCs w:val="26"/>
          <w:cs/>
        </w:rPr>
        <w:t>600385170</w:t>
      </w:r>
      <w:r w:rsidR="0011216F" w:rsidRPr="00B039EF">
        <w:rPr>
          <w:rFonts w:ascii="Kokila" w:hAnsi="Kokila" w:cs="Kalimati" w:hint="cs"/>
          <w:b/>
          <w:bCs/>
          <w:sz w:val="26"/>
          <w:szCs w:val="26"/>
          <w:cs/>
        </w:rPr>
        <w:t>)</w:t>
      </w:r>
      <w:r w:rsidR="0011216F">
        <w:rPr>
          <w:rFonts w:ascii="Kokila" w:hAnsi="Kokila" w:cs="Kalimati" w:hint="cs"/>
          <w:b/>
          <w:bCs/>
          <w:sz w:val="26"/>
          <w:szCs w:val="26"/>
          <w:cs/>
        </w:rPr>
        <w:t xml:space="preserve"> का प्रोप्राईटर</w:t>
      </w:r>
      <w:r w:rsidR="007A2C02">
        <w:rPr>
          <w:rFonts w:ascii="Kokila" w:hAnsi="Kokila" w:cs="Kalimati" w:hint="cs"/>
          <w:b/>
          <w:bCs/>
          <w:sz w:val="26"/>
          <w:szCs w:val="26"/>
          <w:cs/>
        </w:rPr>
        <w:t xml:space="preserve"> अमिरी ठाकुर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बाट </w:t>
      </w:r>
      <w:r w:rsidR="00170B33" w:rsidRPr="00170B33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रु.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6,52,13,726</w:t>
      </w:r>
      <w:r w:rsidR="00C0736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।-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(अक्षरुपी 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छ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करोड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वाउन्न लाख तेह्र 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हजार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सात सय छब्बिस </w:t>
      </w:r>
      <w:r w:rsidR="00C0736B" w:rsidRPr="00C0736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रुपैंया मात्र)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विगो असुल गरी जरिवाना र कैद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सजाय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="001428F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2077</w:t>
      </w:r>
      <w:r w:rsidR="00B351E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।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१०</w:t>
      </w:r>
      <w:r w:rsidR="00B351E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।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04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श्री 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उच्च अदालत पाटनमा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मुद्दा दायर 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8360D4" w:rsidRDefault="008360D4" w:rsidP="00491608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C77697" w:rsidRPr="008360D4" w:rsidRDefault="007A2C02" w:rsidP="00491608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  <w:cs/>
        </w:rPr>
      </w:pPr>
      <w:bookmarkStart w:id="0" w:name="_GoBack"/>
      <w:bookmarkEnd w:id="0"/>
      <w:r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शुलभ ट्रेड कन्सर्न </w:t>
      </w:r>
      <w:r w:rsidRPr="008360D4">
        <w:rPr>
          <w:rFonts w:ascii="Kokila" w:hAnsi="Kokila" w:cs="Kalimati" w:hint="cs"/>
          <w:b/>
          <w:bCs/>
          <w:sz w:val="26"/>
          <w:szCs w:val="26"/>
          <w:cs/>
        </w:rPr>
        <w:t>(स्था.ले.नं. 600385170)</w:t>
      </w:r>
      <w:r w:rsidRPr="008360D4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8360D4" w:rsidRPr="008360D4">
        <w:rPr>
          <w:rFonts w:ascii="Kokila" w:hAnsi="Kokila" w:cs="Kalimati" w:hint="cs"/>
          <w:sz w:val="26"/>
          <w:szCs w:val="26"/>
          <w:cs/>
        </w:rPr>
        <w:t xml:space="preserve">ले </w:t>
      </w:r>
      <w:r w:rsidR="008360D4" w:rsidRPr="008360D4">
        <w:rPr>
          <w:rFonts w:ascii="Kokila" w:hAnsi="Kokila" w:cs="Kalimati"/>
          <w:sz w:val="26"/>
          <w:szCs w:val="26"/>
          <w:cs/>
          <w:lang w:bidi="hi-IN"/>
        </w:rPr>
        <w:t xml:space="preserve">वस्तु तथा सेवा खरिद नै नगरी </w:t>
      </w:r>
      <w:r w:rsidR="00951023" w:rsidRPr="008360D4">
        <w:rPr>
          <w:rFonts w:ascii="Kokila" w:hAnsi="Kokila" w:cs="Kalimati" w:hint="cs"/>
          <w:sz w:val="26"/>
          <w:szCs w:val="26"/>
          <w:cs/>
        </w:rPr>
        <w:t>झुठ्ठा तथा नक्कली</w:t>
      </w:r>
      <w:r w:rsidR="00951023" w:rsidRPr="008360D4">
        <w:rPr>
          <w:rFonts w:ascii="Kokila" w:hAnsi="Kokila" w:cs="Kalimati"/>
          <w:sz w:val="26"/>
          <w:szCs w:val="26"/>
          <w:cs/>
        </w:rPr>
        <w:t xml:space="preserve"> बिक्री ब</w:t>
      </w:r>
      <w:r w:rsidR="00951023" w:rsidRPr="008360D4">
        <w:rPr>
          <w:rFonts w:ascii="Kokila" w:hAnsi="Kokila" w:cs="Kalimati" w:hint="cs"/>
          <w:sz w:val="26"/>
          <w:szCs w:val="26"/>
          <w:cs/>
        </w:rPr>
        <w:t>ी</w:t>
      </w:r>
      <w:r w:rsidR="00951023" w:rsidRPr="008360D4">
        <w:rPr>
          <w:rFonts w:ascii="Kokila" w:hAnsi="Kokila" w:cs="Kalimati"/>
          <w:sz w:val="26"/>
          <w:szCs w:val="26"/>
          <w:cs/>
        </w:rPr>
        <w:t>जक जारी गरी</w:t>
      </w:r>
      <w:r w:rsidR="00951023" w:rsidRPr="008360D4">
        <w:rPr>
          <w:rFonts w:ascii="Kokila" w:hAnsi="Kokila" w:cs="Kalimati" w:hint="cs"/>
          <w:sz w:val="26"/>
          <w:szCs w:val="26"/>
          <w:cs/>
        </w:rPr>
        <w:t xml:space="preserve"> आ.व. </w:t>
      </w:r>
      <w:r w:rsidR="00951023" w:rsidRPr="008360D4">
        <w:rPr>
          <w:rFonts w:ascii="Kokila" w:hAnsi="Kokila" w:cs="Kalimati" w:hint="cs"/>
          <w:b/>
          <w:bCs/>
          <w:sz w:val="26"/>
          <w:szCs w:val="26"/>
          <w:cs/>
        </w:rPr>
        <w:t>20</w:t>
      </w:r>
      <w:r w:rsidR="008360D4" w:rsidRPr="008360D4">
        <w:rPr>
          <w:rFonts w:ascii="Kokila" w:hAnsi="Kokila" w:cs="Kalimati" w:hint="cs"/>
          <w:b/>
          <w:bCs/>
          <w:sz w:val="26"/>
          <w:szCs w:val="26"/>
          <w:cs/>
        </w:rPr>
        <w:t>68</w:t>
      </w:r>
      <w:r w:rsidR="00951023" w:rsidRPr="008360D4">
        <w:rPr>
          <w:rFonts w:ascii="Kokila" w:hAnsi="Kokila" w:cs="Kalimati" w:hint="cs"/>
          <w:b/>
          <w:bCs/>
          <w:sz w:val="26"/>
          <w:szCs w:val="26"/>
          <w:cs/>
        </w:rPr>
        <w:t>/0</w:t>
      </w:r>
      <w:r w:rsidR="008360D4" w:rsidRPr="008360D4">
        <w:rPr>
          <w:rFonts w:ascii="Kokila" w:hAnsi="Kokila" w:cs="Kalimati" w:hint="cs"/>
          <w:b/>
          <w:bCs/>
          <w:sz w:val="26"/>
          <w:szCs w:val="26"/>
          <w:cs/>
        </w:rPr>
        <w:t>69</w:t>
      </w:r>
      <w:r w:rsidR="00951023" w:rsidRPr="008360D4">
        <w:rPr>
          <w:rFonts w:ascii="Kokila" w:hAnsi="Kokila" w:cs="Kalimati" w:hint="cs"/>
          <w:b/>
          <w:bCs/>
          <w:sz w:val="26"/>
          <w:szCs w:val="26"/>
          <w:cs/>
        </w:rPr>
        <w:t xml:space="preserve"> देखि 207</w:t>
      </w:r>
      <w:r w:rsidR="0011216F" w:rsidRPr="008360D4">
        <w:rPr>
          <w:rFonts w:ascii="Kokila" w:hAnsi="Kokila" w:cs="Kalimati" w:hint="cs"/>
          <w:b/>
          <w:bCs/>
          <w:sz w:val="26"/>
          <w:szCs w:val="26"/>
          <w:cs/>
        </w:rPr>
        <w:t>३</w:t>
      </w:r>
      <w:r w:rsidR="00951023" w:rsidRPr="008360D4">
        <w:rPr>
          <w:rFonts w:ascii="Kokila" w:hAnsi="Kokila" w:cs="Kalimati" w:hint="cs"/>
          <w:b/>
          <w:bCs/>
          <w:sz w:val="26"/>
          <w:szCs w:val="26"/>
          <w:cs/>
        </w:rPr>
        <w:t>/07</w:t>
      </w:r>
      <w:r w:rsidR="0011216F" w:rsidRPr="008360D4">
        <w:rPr>
          <w:rFonts w:ascii="Kokila" w:hAnsi="Kokila" w:cs="Kalimati" w:hint="cs"/>
          <w:b/>
          <w:bCs/>
          <w:sz w:val="26"/>
          <w:szCs w:val="26"/>
          <w:cs/>
        </w:rPr>
        <w:t>४</w:t>
      </w:r>
      <w:r w:rsidR="00951023" w:rsidRPr="008360D4">
        <w:rPr>
          <w:rFonts w:ascii="Kokila" w:hAnsi="Kokila" w:cs="Kalimati" w:hint="cs"/>
          <w:sz w:val="26"/>
          <w:szCs w:val="26"/>
          <w:cs/>
        </w:rPr>
        <w:t xml:space="preserve"> सम्ममा </w:t>
      </w:r>
      <w:r w:rsidR="00951023" w:rsidRPr="008360D4">
        <w:rPr>
          <w:rFonts w:ascii="Kokila" w:hAnsi="Kokila" w:cs="Kalimati"/>
          <w:sz w:val="26"/>
          <w:szCs w:val="26"/>
          <w:cs/>
        </w:rPr>
        <w:t xml:space="preserve">मू.अ.कर तथा आयकर </w:t>
      </w:r>
      <w:r w:rsidR="00951023" w:rsidRPr="008360D4">
        <w:rPr>
          <w:rFonts w:ascii="Kokila" w:hAnsi="Kokila" w:cs="Kalimati" w:hint="cs"/>
          <w:sz w:val="26"/>
          <w:szCs w:val="26"/>
          <w:cs/>
        </w:rPr>
        <w:t xml:space="preserve">राजस्व </w:t>
      </w:r>
      <w:r w:rsidR="00951023" w:rsidRPr="008360D4">
        <w:rPr>
          <w:rFonts w:ascii="Kokila" w:hAnsi="Kokila" w:cs="Kalimati"/>
          <w:sz w:val="26"/>
          <w:szCs w:val="26"/>
          <w:cs/>
        </w:rPr>
        <w:t>चुहावट</w:t>
      </w:r>
      <w:r w:rsidR="00951023" w:rsidRPr="008360D4">
        <w:rPr>
          <w:rFonts w:ascii="Kokila" w:hAnsi="Kokila" w:cs="Kalimati" w:hint="cs"/>
          <w:sz w:val="26"/>
          <w:szCs w:val="26"/>
          <w:cs/>
        </w:rPr>
        <w:t xml:space="preserve"> गरेकोले</w:t>
      </w:r>
      <w:r w:rsidR="00951023" w:rsidRPr="008360D4">
        <w:rPr>
          <w:rFonts w:ascii="Kokila" w:hAnsi="Kokila" w:cs="Kalimati"/>
          <w:sz w:val="26"/>
          <w:szCs w:val="26"/>
        </w:rPr>
        <w:t xml:space="preserve"> </w:t>
      </w:r>
      <w:r w:rsidR="00951023" w:rsidRPr="008360D4">
        <w:rPr>
          <w:rFonts w:ascii="Kokila" w:hAnsi="Kokila" w:cs="Kalimati"/>
          <w:sz w:val="26"/>
          <w:szCs w:val="26"/>
          <w:cs/>
        </w:rPr>
        <w:t>राजस्व चुहावट (अनुसन्धान तथा नियन्त्रण) ऐन</w:t>
      </w:r>
      <w:r w:rsidR="00951023" w:rsidRPr="008360D4">
        <w:rPr>
          <w:rFonts w:ascii="Kokila" w:hAnsi="Kokila" w:cs="Kalimati" w:hint="cs"/>
          <w:sz w:val="26"/>
          <w:szCs w:val="26"/>
          <w:cs/>
        </w:rPr>
        <w:t>,</w:t>
      </w:r>
      <w:r w:rsidR="00951023" w:rsidRPr="008360D4">
        <w:rPr>
          <w:rFonts w:ascii="Kokila" w:hAnsi="Kokila" w:cs="Kalimati"/>
          <w:sz w:val="26"/>
          <w:szCs w:val="26"/>
          <w:cs/>
        </w:rPr>
        <w:t xml:space="preserve"> २०५२ को दफा ३ ले निषेधित</w:t>
      </w:r>
      <w:r w:rsidR="00862F79" w:rsidRPr="008360D4">
        <w:rPr>
          <w:rFonts w:ascii="Kokila" w:hAnsi="Kokila" w:cs="Kalimati" w:hint="cs"/>
          <w:sz w:val="26"/>
          <w:szCs w:val="26"/>
          <w:cs/>
        </w:rPr>
        <w:t xml:space="preserve"> गरेको</w:t>
      </w:r>
      <w:r w:rsidR="00951023" w:rsidRPr="008360D4">
        <w:rPr>
          <w:rFonts w:ascii="Kokila" w:hAnsi="Kokila" w:cs="Kalimati" w:hint="cs"/>
          <w:sz w:val="26"/>
          <w:szCs w:val="26"/>
          <w:cs/>
        </w:rPr>
        <w:t xml:space="preserve"> कार्य गरी </w:t>
      </w:r>
      <w:r w:rsidR="00951023" w:rsidRPr="008360D4">
        <w:rPr>
          <w:rFonts w:ascii="Kokila" w:hAnsi="Kokila" w:cs="Kalimati"/>
          <w:sz w:val="26"/>
          <w:szCs w:val="26"/>
          <w:cs/>
        </w:rPr>
        <w:t>ऐ.ऐनको दफा ४ को (क)</w:t>
      </w:r>
      <w:r w:rsidR="00951023" w:rsidRPr="008360D4">
        <w:rPr>
          <w:rFonts w:ascii="Kokila" w:hAnsi="Kokila" w:cs="Kalimati" w:hint="cs"/>
          <w:sz w:val="26"/>
          <w:szCs w:val="26"/>
          <w:cs/>
        </w:rPr>
        <w:t>,</w:t>
      </w:r>
      <w:r w:rsidR="00951023" w:rsidRPr="008360D4">
        <w:rPr>
          <w:rFonts w:ascii="Kokila" w:hAnsi="Kokila" w:cs="Kalimati"/>
          <w:sz w:val="26"/>
          <w:szCs w:val="26"/>
          <w:cs/>
        </w:rPr>
        <w:t>(</w:t>
      </w:r>
      <w:r w:rsidR="00951023" w:rsidRPr="008360D4">
        <w:rPr>
          <w:rFonts w:ascii="Kokila" w:hAnsi="Kokila" w:cs="Kalimati" w:hint="cs"/>
          <w:sz w:val="26"/>
          <w:szCs w:val="26"/>
          <w:cs/>
        </w:rPr>
        <w:t>ख</w:t>
      </w:r>
      <w:r w:rsidR="00951023" w:rsidRPr="008360D4">
        <w:rPr>
          <w:rFonts w:ascii="Kokila" w:hAnsi="Kokila" w:cs="Kalimati"/>
          <w:sz w:val="26"/>
          <w:szCs w:val="26"/>
          <w:cs/>
        </w:rPr>
        <w:t>)</w:t>
      </w:r>
      <w:r w:rsidR="00951023" w:rsidRPr="008360D4">
        <w:rPr>
          <w:rFonts w:ascii="Kokila" w:hAnsi="Kokila" w:cs="Kalimati" w:hint="cs"/>
          <w:sz w:val="26"/>
          <w:szCs w:val="26"/>
          <w:cs/>
        </w:rPr>
        <w:t>, (ग)</w:t>
      </w:r>
      <w:r w:rsidR="00951023" w:rsidRPr="008360D4">
        <w:rPr>
          <w:rFonts w:ascii="Kokila" w:hAnsi="Kokila" w:cs="Kalimati"/>
          <w:sz w:val="26"/>
          <w:szCs w:val="26"/>
          <w:cs/>
        </w:rPr>
        <w:t>,(</w:t>
      </w:r>
      <w:r w:rsidR="00951023" w:rsidRPr="008360D4">
        <w:rPr>
          <w:rFonts w:ascii="Kokila" w:hAnsi="Kokila" w:cs="Kalimati" w:hint="cs"/>
          <w:sz w:val="26"/>
          <w:szCs w:val="26"/>
          <w:cs/>
        </w:rPr>
        <w:t>घ</w:t>
      </w:r>
      <w:r w:rsidR="00951023" w:rsidRPr="008360D4">
        <w:rPr>
          <w:rFonts w:ascii="Kokila" w:hAnsi="Kokila" w:cs="Kalimati"/>
          <w:sz w:val="26"/>
          <w:szCs w:val="26"/>
          <w:cs/>
        </w:rPr>
        <w:t xml:space="preserve">) र </w:t>
      </w:r>
      <w:r w:rsidR="00951023" w:rsidRPr="008360D4">
        <w:rPr>
          <w:rFonts w:ascii="Kokila" w:hAnsi="Kokila" w:cs="Kalimati"/>
          <w:sz w:val="26"/>
          <w:szCs w:val="26"/>
        </w:rPr>
        <w:t>(</w:t>
      </w:r>
      <w:r w:rsidR="00951023" w:rsidRPr="008360D4">
        <w:rPr>
          <w:rFonts w:ascii="Kokila" w:hAnsi="Kokila" w:cs="Kalimati" w:hint="cs"/>
          <w:sz w:val="26"/>
          <w:szCs w:val="26"/>
          <w:cs/>
        </w:rPr>
        <w:t>झ</w:t>
      </w:r>
      <w:r w:rsidR="00951023" w:rsidRPr="008360D4">
        <w:rPr>
          <w:rFonts w:ascii="Kokila" w:hAnsi="Kokila" w:cs="Kalimati"/>
          <w:sz w:val="26"/>
          <w:szCs w:val="26"/>
        </w:rPr>
        <w:t>)</w:t>
      </w:r>
      <w:r w:rsidR="00951023" w:rsidRPr="008360D4">
        <w:rPr>
          <w:rFonts w:ascii="Kokila" w:hAnsi="Kokila" w:cs="Kalimati" w:hint="cs"/>
          <w:sz w:val="26"/>
          <w:szCs w:val="26"/>
          <w:cs/>
        </w:rPr>
        <w:t xml:space="preserve"> </w:t>
      </w:r>
      <w:r w:rsidR="00951023" w:rsidRPr="008360D4">
        <w:rPr>
          <w:rFonts w:ascii="Kokila" w:hAnsi="Kokila" w:cs="Kalimati"/>
          <w:sz w:val="26"/>
          <w:szCs w:val="26"/>
          <w:cs/>
        </w:rPr>
        <w:t>बमोजिम</w:t>
      </w:r>
      <w:r w:rsidR="00951023" w:rsidRPr="008360D4">
        <w:rPr>
          <w:rFonts w:ascii="Kokila" w:hAnsi="Kokila" w:cs="Kalimati" w:hint="cs"/>
          <w:sz w:val="26"/>
          <w:szCs w:val="26"/>
          <w:cs/>
        </w:rPr>
        <w:t xml:space="preserve"> कसुर </w:t>
      </w:r>
      <w:r w:rsidR="00951023" w:rsidRPr="008360D4">
        <w:rPr>
          <w:rFonts w:ascii="Kokila" w:hAnsi="Kokila" w:cs="Kalimati"/>
          <w:sz w:val="26"/>
          <w:szCs w:val="26"/>
          <w:cs/>
        </w:rPr>
        <w:t>गरी</w:t>
      </w:r>
      <w:r w:rsidR="00951023" w:rsidRPr="008360D4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8360D4">
        <w:rPr>
          <w:rFonts w:ascii="Kokila" w:hAnsi="Kokila" w:cs="Kalimati"/>
          <w:b/>
          <w:bCs/>
          <w:sz w:val="26"/>
          <w:szCs w:val="26"/>
          <w:cs/>
        </w:rPr>
        <w:t>मु.अ.कर तर्फ रु</w:t>
      </w:r>
      <w:r w:rsidR="0023504F" w:rsidRPr="008360D4">
        <w:rPr>
          <w:rFonts w:ascii="Kokila" w:hAnsi="Kokila" w:cs="Kalimati"/>
          <w:b/>
          <w:bCs/>
          <w:sz w:val="26"/>
          <w:szCs w:val="26"/>
        </w:rPr>
        <w:t>.</w:t>
      </w:r>
      <w:r w:rsidR="006E0149" w:rsidRPr="008360D4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8360D4" w:rsidRPr="008360D4">
        <w:rPr>
          <w:rFonts w:ascii="Kokila" w:hAnsi="Kokila" w:cs="Kalimati" w:hint="cs"/>
          <w:b/>
          <w:bCs/>
          <w:sz w:val="26"/>
          <w:szCs w:val="26"/>
          <w:cs/>
        </w:rPr>
        <w:t>2,15,88,203</w:t>
      </w:r>
      <w:r w:rsidR="00525589" w:rsidRPr="008360D4">
        <w:rPr>
          <w:rFonts w:ascii="Kokila" w:hAnsi="Kokila" w:cs="Kalimati" w:hint="cs"/>
          <w:b/>
          <w:bCs/>
          <w:sz w:val="26"/>
          <w:szCs w:val="26"/>
          <w:cs/>
        </w:rPr>
        <w:t>।</w:t>
      </w:r>
      <w:r w:rsidR="00A4795C" w:rsidRPr="008360D4">
        <w:rPr>
          <w:rFonts w:ascii="Kokila" w:hAnsi="Kokila" w:cs="Kalimati" w:hint="cs"/>
          <w:b/>
          <w:bCs/>
          <w:sz w:val="26"/>
          <w:szCs w:val="26"/>
          <w:cs/>
        </w:rPr>
        <w:t>-</w:t>
      </w:r>
      <w:r w:rsidR="008360D4" w:rsidRPr="008360D4">
        <w:rPr>
          <w:rFonts w:ascii="Kokila" w:hAnsi="Kokila" w:cs="Kalimati" w:hint="cs"/>
          <w:b/>
          <w:bCs/>
          <w:sz w:val="26"/>
          <w:szCs w:val="26"/>
          <w:cs/>
        </w:rPr>
        <w:t xml:space="preserve"> र </w:t>
      </w:r>
      <w:r w:rsidR="0023504F" w:rsidRPr="008360D4">
        <w:rPr>
          <w:rFonts w:ascii="Kokila" w:hAnsi="Kokila" w:cs="Kalimati"/>
          <w:b/>
          <w:bCs/>
          <w:sz w:val="26"/>
          <w:szCs w:val="26"/>
          <w:cs/>
        </w:rPr>
        <w:t>आयकर तर्फ रु.</w:t>
      </w:r>
      <w:r w:rsidR="00781611" w:rsidRPr="008360D4">
        <w:rPr>
          <w:rFonts w:ascii="Kokila" w:hAnsi="Kokila" w:cs="Kalimati"/>
          <w:b/>
          <w:bCs/>
          <w:sz w:val="26"/>
          <w:szCs w:val="26"/>
        </w:rPr>
        <w:t xml:space="preserve"> </w:t>
      </w:r>
      <w:r w:rsidR="008360D4" w:rsidRPr="008360D4">
        <w:rPr>
          <w:rFonts w:ascii="Kokila" w:hAnsi="Kokila" w:cs="Kalimati"/>
          <w:b/>
          <w:bCs/>
          <w:sz w:val="26"/>
          <w:szCs w:val="26"/>
          <w:cs/>
        </w:rPr>
        <w:t>4</w:t>
      </w:r>
      <w:r w:rsidR="008360D4" w:rsidRPr="008360D4">
        <w:rPr>
          <w:rFonts w:ascii="Kokila" w:hAnsi="Kokila" w:cs="Kalimati"/>
          <w:b/>
          <w:bCs/>
          <w:sz w:val="26"/>
          <w:szCs w:val="26"/>
        </w:rPr>
        <w:t>,</w:t>
      </w:r>
      <w:r w:rsidR="008360D4" w:rsidRPr="008360D4">
        <w:rPr>
          <w:rFonts w:ascii="Kokila" w:hAnsi="Kokila" w:cs="Kalimati"/>
          <w:b/>
          <w:bCs/>
          <w:sz w:val="26"/>
          <w:szCs w:val="26"/>
          <w:cs/>
        </w:rPr>
        <w:t>36</w:t>
      </w:r>
      <w:r w:rsidR="008360D4" w:rsidRPr="008360D4">
        <w:rPr>
          <w:rFonts w:ascii="Kokila" w:hAnsi="Kokila" w:cs="Kalimati"/>
          <w:b/>
          <w:bCs/>
          <w:sz w:val="26"/>
          <w:szCs w:val="26"/>
        </w:rPr>
        <w:t>,</w:t>
      </w:r>
      <w:r w:rsidR="008360D4" w:rsidRPr="008360D4">
        <w:rPr>
          <w:rFonts w:ascii="Kokila" w:hAnsi="Kokila" w:cs="Kalimati"/>
          <w:b/>
          <w:bCs/>
          <w:sz w:val="26"/>
          <w:szCs w:val="26"/>
          <w:cs/>
        </w:rPr>
        <w:t>25</w:t>
      </w:r>
      <w:r w:rsidR="008360D4" w:rsidRPr="008360D4">
        <w:rPr>
          <w:rFonts w:ascii="Kokila" w:hAnsi="Kokila" w:cs="Kalimati"/>
          <w:b/>
          <w:bCs/>
          <w:sz w:val="26"/>
          <w:szCs w:val="26"/>
        </w:rPr>
        <w:t>,</w:t>
      </w:r>
      <w:r w:rsidR="008360D4" w:rsidRPr="008360D4">
        <w:rPr>
          <w:rFonts w:ascii="Kokila" w:hAnsi="Kokila" w:cs="Kalimati"/>
          <w:b/>
          <w:bCs/>
          <w:sz w:val="26"/>
          <w:szCs w:val="26"/>
          <w:cs/>
        </w:rPr>
        <w:t>523</w:t>
      </w:r>
      <w:r w:rsidR="0023504F" w:rsidRPr="008360D4">
        <w:rPr>
          <w:rFonts w:ascii="Kokila" w:hAnsi="Kokila" w:cs="Kalimati" w:hint="cs"/>
          <w:b/>
          <w:bCs/>
          <w:sz w:val="26"/>
          <w:szCs w:val="26"/>
          <w:cs/>
        </w:rPr>
        <w:t>।-</w:t>
      </w:r>
      <w:r w:rsidR="006E0149" w:rsidRPr="008360D4">
        <w:rPr>
          <w:rFonts w:ascii="Kokila" w:hAnsi="Kokila" w:cs="Kalimati"/>
          <w:b/>
          <w:bCs/>
          <w:sz w:val="26"/>
          <w:szCs w:val="26"/>
        </w:rPr>
        <w:t xml:space="preserve"> </w:t>
      </w:r>
      <w:r w:rsidR="0023504F" w:rsidRPr="008360D4">
        <w:rPr>
          <w:rFonts w:ascii="Kokila" w:hAnsi="Kokila" w:cs="Kalimati" w:hint="cs"/>
          <w:sz w:val="26"/>
          <w:szCs w:val="26"/>
          <w:cs/>
        </w:rPr>
        <w:t xml:space="preserve">राजस्व चुहावट गरेकोले राजस्व चुहावट (अनुसन्धान तथा नियन्त्रण) ऐन, 2052 को दफा २(छ१) बमोजिम कूल </w:t>
      </w:r>
      <w:r w:rsidR="0023504F" w:rsidRPr="008360D4">
        <w:rPr>
          <w:rFonts w:cs="Kalimati" w:hint="cs"/>
          <w:sz w:val="26"/>
          <w:szCs w:val="26"/>
          <w:cs/>
        </w:rPr>
        <w:t>जम्मा</w:t>
      </w:r>
      <w:r w:rsidR="0023504F" w:rsidRPr="008360D4">
        <w:rPr>
          <w:rFonts w:cs="Kalimati" w:hint="cs"/>
          <w:b/>
          <w:bCs/>
          <w:sz w:val="26"/>
          <w:szCs w:val="26"/>
          <w:cs/>
        </w:rPr>
        <w:t xml:space="preserve"> विगो </w:t>
      </w:r>
      <w:r w:rsidR="0023504F" w:rsidRPr="008360D4">
        <w:rPr>
          <w:rFonts w:ascii="Kalimati" w:cs="Kalimati" w:hint="cs"/>
          <w:b/>
          <w:bCs/>
          <w:sz w:val="26"/>
          <w:szCs w:val="26"/>
          <w:cs/>
        </w:rPr>
        <w:t>रु.</w:t>
      </w:r>
      <w:r w:rsidR="00B039EF" w:rsidRPr="008360D4">
        <w:rPr>
          <w:rFonts w:ascii="Kalimati" w:cs="Kalimati" w:hint="cs"/>
          <w:b/>
          <w:bCs/>
          <w:sz w:val="26"/>
          <w:szCs w:val="26"/>
          <w:cs/>
        </w:rPr>
        <w:t xml:space="preserve"> </w:t>
      </w:r>
      <w:r w:rsidR="008360D4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6,52,13,726।-</w:t>
      </w:r>
      <w:r w:rsidR="008360D4" w:rsidRPr="008360D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(अक्षरुपी </w:t>
      </w:r>
      <w:r w:rsidR="008360D4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छ</w:t>
      </w:r>
      <w:r w:rsidR="008360D4" w:rsidRPr="008360D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करोड</w:t>
      </w:r>
      <w:r w:rsidR="008360D4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वाउन्न लाख तेह्र </w:t>
      </w:r>
      <w:r w:rsidR="008360D4" w:rsidRPr="008360D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हजार</w:t>
      </w:r>
      <w:r w:rsidR="008360D4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सात सय छब्बिस </w:t>
      </w:r>
      <w:r w:rsidR="008360D4" w:rsidRPr="008360D4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रुपैंया मात्र)</w:t>
      </w:r>
      <w:r w:rsidR="00781611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8360D4">
        <w:rPr>
          <w:rFonts w:ascii="PCS NEPALI" w:eastAsiaTheme="minorHAnsi" w:hAnsi="PCS NEPALI" w:cs="Kalimati" w:hint="cs"/>
          <w:sz w:val="26"/>
          <w:szCs w:val="26"/>
          <w:cs/>
        </w:rPr>
        <w:t>कायम</w:t>
      </w:r>
      <w:r w:rsidR="00610469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8360D4">
        <w:rPr>
          <w:rFonts w:ascii="PCS NEPALI" w:eastAsiaTheme="minorHAnsi" w:hAnsi="PCS NEPALI" w:cs="Kalimati" w:hint="cs"/>
          <w:sz w:val="26"/>
          <w:szCs w:val="26"/>
          <w:cs/>
        </w:rPr>
        <w:t xml:space="preserve">गरी </w:t>
      </w:r>
      <w:r w:rsidR="00564469" w:rsidRPr="008360D4">
        <w:rPr>
          <w:rFonts w:ascii="PCS NEPALI" w:eastAsiaTheme="minorHAnsi" w:hAnsi="PCS NEPALI" w:cs="Kalimati" w:hint="cs"/>
          <w:sz w:val="26"/>
          <w:szCs w:val="26"/>
          <w:cs/>
        </w:rPr>
        <w:t>प्राप्त सवै सवुद प्रमाणबाट</w:t>
      </w:r>
      <w:r w:rsidR="00564469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564469" w:rsidRPr="008360D4">
        <w:rPr>
          <w:rFonts w:cs="Kalimati" w:hint="cs"/>
          <w:sz w:val="26"/>
          <w:szCs w:val="26"/>
          <w:cs/>
        </w:rPr>
        <w:t>राजस्व चुहावट गरेको</w:t>
      </w:r>
      <w:r w:rsidR="00564469" w:rsidRPr="008360D4">
        <w:rPr>
          <w:rFonts w:cs="Kalimati"/>
          <w:sz w:val="26"/>
          <w:szCs w:val="26"/>
        </w:rPr>
        <w:t xml:space="preserve"> </w:t>
      </w:r>
      <w:r w:rsidR="00564469" w:rsidRPr="008360D4">
        <w:rPr>
          <w:rFonts w:cs="Kalimati" w:hint="cs"/>
          <w:sz w:val="26"/>
          <w:szCs w:val="26"/>
          <w:cs/>
        </w:rPr>
        <w:t>कसुर स्थापित हुन आएकोले</w:t>
      </w:r>
      <w:r w:rsidR="0023459F" w:rsidRPr="008360D4">
        <w:rPr>
          <w:rFonts w:cs="Kalimati" w:hint="cs"/>
          <w:sz w:val="26"/>
          <w:szCs w:val="26"/>
          <w:cs/>
        </w:rPr>
        <w:t xml:space="preserve"> </w:t>
      </w:r>
      <w:r w:rsidR="008360D4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शुलभ ट्रेड कन्सर्न </w:t>
      </w:r>
      <w:r w:rsidR="008360D4" w:rsidRPr="008360D4">
        <w:rPr>
          <w:rFonts w:ascii="Kokila" w:hAnsi="Kokila" w:cs="Kalimati" w:hint="cs"/>
          <w:b/>
          <w:bCs/>
          <w:sz w:val="26"/>
          <w:szCs w:val="26"/>
          <w:cs/>
        </w:rPr>
        <w:t>(स्था.ले.नं. 600385170)</w:t>
      </w:r>
      <w:r w:rsidR="008360D4" w:rsidRPr="008360D4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23459F" w:rsidRPr="008360D4">
        <w:rPr>
          <w:rFonts w:ascii="Kokila" w:hAnsi="Kokila" w:cs="Kalimati" w:hint="cs"/>
          <w:b/>
          <w:bCs/>
          <w:sz w:val="26"/>
          <w:szCs w:val="26"/>
          <w:cs/>
        </w:rPr>
        <w:t>का प्रोप्राईटर</w:t>
      </w:r>
      <w:r w:rsidR="008360D4" w:rsidRPr="008360D4">
        <w:rPr>
          <w:rFonts w:ascii="Kokila" w:hAnsi="Kokila" w:cs="Kalimati" w:hint="cs"/>
          <w:b/>
          <w:bCs/>
          <w:sz w:val="26"/>
          <w:szCs w:val="26"/>
          <w:cs/>
        </w:rPr>
        <w:t xml:space="preserve"> अमिरी ठाकुरलाई 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उल्लिखित कसूर अपराधमा राजस्व चुहावट (अनुसन्धान तथा नियन्त्रण) ऐन, 2052 को दफा २३ </w:t>
      </w:r>
      <w:r w:rsidR="00564469" w:rsidRPr="008360D4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8360D4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8360D4">
        <w:rPr>
          <w:rFonts w:ascii="Kokila" w:hAnsi="Kokila" w:cs="Kalimati"/>
          <w:sz w:val="26"/>
          <w:szCs w:val="26"/>
          <w:cs/>
          <w:lang w:bidi="hi-IN"/>
        </w:rPr>
        <w:t>र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8360D4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-2076)को दफा २३(१), २३(१)</w:t>
      </w:r>
      <w:r w:rsidR="00EF593E" w:rsidRPr="008360D4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8360D4">
        <w:rPr>
          <w:rFonts w:ascii="Kokila" w:hAnsi="Kokila" w:cs="Kalimati" w:hint="cs"/>
          <w:sz w:val="26"/>
          <w:szCs w:val="26"/>
          <w:cs/>
        </w:rPr>
        <w:t>को खण्ड (घ) र २३</w:t>
      </w:r>
      <w:r w:rsidR="00EF593E" w:rsidRPr="008360D4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(४) </w:t>
      </w:r>
      <w:r w:rsidR="00564469" w:rsidRPr="008360D4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8360D4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8360D4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6,52,13,726।-</w:t>
      </w:r>
      <w:r w:rsidR="008360D4" w:rsidRPr="008360D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="00564469" w:rsidRPr="008360D4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564469" w:rsidRPr="008360D4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 मिति 207७।</w:t>
      </w:r>
      <w:r w:rsidR="008360D4" w:rsidRPr="008360D4">
        <w:rPr>
          <w:rFonts w:ascii="Kokila" w:hAnsi="Kokila" w:cs="Kalimati" w:hint="cs"/>
          <w:sz w:val="26"/>
          <w:szCs w:val="26"/>
          <w:cs/>
        </w:rPr>
        <w:t>१</w:t>
      </w:r>
      <w:r w:rsidR="00564469" w:rsidRPr="008360D4">
        <w:rPr>
          <w:rFonts w:ascii="Kokila" w:hAnsi="Kokila" w:cs="Kalimati" w:hint="cs"/>
          <w:sz w:val="26"/>
          <w:szCs w:val="26"/>
          <w:cs/>
        </w:rPr>
        <w:t>0।</w:t>
      </w:r>
      <w:r w:rsidR="008360D4" w:rsidRPr="008360D4">
        <w:rPr>
          <w:rFonts w:ascii="Kokila" w:hAnsi="Kokila" w:cs="Kalimati" w:hint="cs"/>
          <w:sz w:val="26"/>
          <w:szCs w:val="26"/>
          <w:cs/>
        </w:rPr>
        <w:t>04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 गते श्री </w:t>
      </w:r>
      <w:r w:rsidR="00564469" w:rsidRPr="008360D4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="00564469" w:rsidRPr="008360D4">
        <w:rPr>
          <w:rFonts w:ascii="Kokila" w:hAnsi="Kokila" w:cs="Kalimati"/>
          <w:sz w:val="26"/>
          <w:szCs w:val="26"/>
          <w:cs/>
        </w:rPr>
        <w:t>मा मुद्दा</w:t>
      </w:r>
      <w:r w:rsidR="00564469" w:rsidRPr="008360D4">
        <w:rPr>
          <w:rFonts w:ascii="Kokila" w:hAnsi="Kokila" w:cs="Kalimati" w:hint="cs"/>
          <w:sz w:val="26"/>
          <w:szCs w:val="26"/>
          <w:cs/>
        </w:rPr>
        <w:t xml:space="preserve"> दायर</w:t>
      </w:r>
      <w:r w:rsidR="00564469" w:rsidRPr="008360D4">
        <w:rPr>
          <w:rFonts w:ascii="Kokila" w:hAnsi="Kokila" w:cs="Kalimati"/>
          <w:sz w:val="26"/>
          <w:szCs w:val="26"/>
          <w:cs/>
        </w:rPr>
        <w:t xml:space="preserve"> गरिएको।</w:t>
      </w:r>
    </w:p>
    <w:p w:rsidR="00EF593E" w:rsidRDefault="00EF593E" w:rsidP="005362A6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</w:rPr>
      </w:pPr>
    </w:p>
    <w:p w:rsidR="00564469" w:rsidRDefault="00564469" w:rsidP="005362A6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p w:rsidR="00564469" w:rsidRDefault="00564469" w:rsidP="00CD6252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</w:p>
    <w:p w:rsidR="002455B3" w:rsidRPr="0023713D" w:rsidRDefault="002455B3" w:rsidP="002455B3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30"/>
          <w:szCs w:val="30"/>
        </w:rPr>
      </w:pPr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सूचना अधिकारी</w:t>
      </w:r>
    </w:p>
    <w:p w:rsidR="002455B3" w:rsidRPr="0023713D" w:rsidRDefault="002455B3" w:rsidP="00D325B3">
      <w:pPr>
        <w:spacing w:after="0" w:line="240" w:lineRule="auto"/>
        <w:ind w:left="5760"/>
        <w:jc w:val="center"/>
        <w:rPr>
          <w:rFonts w:ascii="Kokila" w:hAnsi="Kokila" w:cs="Kalimati"/>
          <w:sz w:val="28"/>
          <w:szCs w:val="28"/>
          <w:lang w:bidi="hi-IN"/>
        </w:rPr>
      </w:pPr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राजस्व अनुसन्धान विभाग</w:t>
      </w:r>
    </w:p>
    <w:sectPr w:rsidR="002455B3" w:rsidRPr="0023713D" w:rsidSect="008360D4">
      <w:pgSz w:w="11909" w:h="16834" w:code="9"/>
      <w:pgMar w:top="36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D6067"/>
    <w:multiLevelType w:val="hybridMultilevel"/>
    <w:tmpl w:val="5B1E0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73F33"/>
    <w:rsid w:val="00074C9E"/>
    <w:rsid w:val="00082471"/>
    <w:rsid w:val="000956CB"/>
    <w:rsid w:val="000A27F8"/>
    <w:rsid w:val="000A73DD"/>
    <w:rsid w:val="000C3BAA"/>
    <w:rsid w:val="000C4FB0"/>
    <w:rsid w:val="000D12AA"/>
    <w:rsid w:val="000D3131"/>
    <w:rsid w:val="000E1425"/>
    <w:rsid w:val="00104F27"/>
    <w:rsid w:val="001113BD"/>
    <w:rsid w:val="0011216F"/>
    <w:rsid w:val="001207B6"/>
    <w:rsid w:val="001272A3"/>
    <w:rsid w:val="00132DE0"/>
    <w:rsid w:val="001428F0"/>
    <w:rsid w:val="001467FC"/>
    <w:rsid w:val="00155E07"/>
    <w:rsid w:val="00156036"/>
    <w:rsid w:val="00170B33"/>
    <w:rsid w:val="00180331"/>
    <w:rsid w:val="00186D63"/>
    <w:rsid w:val="001A544F"/>
    <w:rsid w:val="001B7685"/>
    <w:rsid w:val="001C391E"/>
    <w:rsid w:val="001C3D6D"/>
    <w:rsid w:val="001C7AD7"/>
    <w:rsid w:val="001D3149"/>
    <w:rsid w:val="001F36EA"/>
    <w:rsid w:val="001F3A54"/>
    <w:rsid w:val="00200278"/>
    <w:rsid w:val="00211F05"/>
    <w:rsid w:val="00215824"/>
    <w:rsid w:val="00216D8A"/>
    <w:rsid w:val="00225B11"/>
    <w:rsid w:val="0023459F"/>
    <w:rsid w:val="0023504F"/>
    <w:rsid w:val="0023713D"/>
    <w:rsid w:val="00240318"/>
    <w:rsid w:val="00242F6B"/>
    <w:rsid w:val="00245581"/>
    <w:rsid w:val="002455B3"/>
    <w:rsid w:val="00252300"/>
    <w:rsid w:val="00253830"/>
    <w:rsid w:val="00257D7B"/>
    <w:rsid w:val="00276154"/>
    <w:rsid w:val="002825CB"/>
    <w:rsid w:val="00286C24"/>
    <w:rsid w:val="002901D1"/>
    <w:rsid w:val="002924A1"/>
    <w:rsid w:val="002A0D3F"/>
    <w:rsid w:val="002A632B"/>
    <w:rsid w:val="002B0BFE"/>
    <w:rsid w:val="002C7F1A"/>
    <w:rsid w:val="002E3B05"/>
    <w:rsid w:val="002E7DBC"/>
    <w:rsid w:val="002F0C0B"/>
    <w:rsid w:val="002F19E3"/>
    <w:rsid w:val="0030004C"/>
    <w:rsid w:val="00301B90"/>
    <w:rsid w:val="00303786"/>
    <w:rsid w:val="00313B77"/>
    <w:rsid w:val="003217CB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A4843"/>
    <w:rsid w:val="003A689D"/>
    <w:rsid w:val="003B09A3"/>
    <w:rsid w:val="003B5BCD"/>
    <w:rsid w:val="003D7D11"/>
    <w:rsid w:val="003F0792"/>
    <w:rsid w:val="003F5C13"/>
    <w:rsid w:val="00404CB2"/>
    <w:rsid w:val="004210BF"/>
    <w:rsid w:val="00425FEE"/>
    <w:rsid w:val="00426963"/>
    <w:rsid w:val="00427EC3"/>
    <w:rsid w:val="00435773"/>
    <w:rsid w:val="004523E4"/>
    <w:rsid w:val="00453D5B"/>
    <w:rsid w:val="00472CDB"/>
    <w:rsid w:val="00491608"/>
    <w:rsid w:val="00491F6E"/>
    <w:rsid w:val="004C00B4"/>
    <w:rsid w:val="004C0F27"/>
    <w:rsid w:val="004D21DA"/>
    <w:rsid w:val="004D3B31"/>
    <w:rsid w:val="004E29CB"/>
    <w:rsid w:val="004F207A"/>
    <w:rsid w:val="004F5AA5"/>
    <w:rsid w:val="004F7D3E"/>
    <w:rsid w:val="00507DB0"/>
    <w:rsid w:val="00513897"/>
    <w:rsid w:val="00520D23"/>
    <w:rsid w:val="005235A9"/>
    <w:rsid w:val="00525589"/>
    <w:rsid w:val="0053504F"/>
    <w:rsid w:val="005362A6"/>
    <w:rsid w:val="0054072F"/>
    <w:rsid w:val="0054186C"/>
    <w:rsid w:val="00564469"/>
    <w:rsid w:val="00582C9E"/>
    <w:rsid w:val="00584582"/>
    <w:rsid w:val="005933DF"/>
    <w:rsid w:val="005C4B60"/>
    <w:rsid w:val="005D5DB9"/>
    <w:rsid w:val="005E078F"/>
    <w:rsid w:val="005E531A"/>
    <w:rsid w:val="005E5888"/>
    <w:rsid w:val="006021C4"/>
    <w:rsid w:val="00610469"/>
    <w:rsid w:val="00620FA5"/>
    <w:rsid w:val="00624183"/>
    <w:rsid w:val="00641F48"/>
    <w:rsid w:val="006473C2"/>
    <w:rsid w:val="00647925"/>
    <w:rsid w:val="006714E1"/>
    <w:rsid w:val="00672B0F"/>
    <w:rsid w:val="00677E0B"/>
    <w:rsid w:val="00691DDE"/>
    <w:rsid w:val="006B2C4F"/>
    <w:rsid w:val="006B46A4"/>
    <w:rsid w:val="006C27A5"/>
    <w:rsid w:val="006C69E1"/>
    <w:rsid w:val="006E0149"/>
    <w:rsid w:val="006E337C"/>
    <w:rsid w:val="006E4EBB"/>
    <w:rsid w:val="006F4AEA"/>
    <w:rsid w:val="006F5DF8"/>
    <w:rsid w:val="0070585B"/>
    <w:rsid w:val="007209C8"/>
    <w:rsid w:val="00726015"/>
    <w:rsid w:val="007447E4"/>
    <w:rsid w:val="00750433"/>
    <w:rsid w:val="0076608A"/>
    <w:rsid w:val="00780B49"/>
    <w:rsid w:val="00781611"/>
    <w:rsid w:val="00783846"/>
    <w:rsid w:val="00784AF1"/>
    <w:rsid w:val="00786370"/>
    <w:rsid w:val="007906BA"/>
    <w:rsid w:val="0079351D"/>
    <w:rsid w:val="00794480"/>
    <w:rsid w:val="00794E05"/>
    <w:rsid w:val="007A2C02"/>
    <w:rsid w:val="007C08CB"/>
    <w:rsid w:val="007C7077"/>
    <w:rsid w:val="007C74D6"/>
    <w:rsid w:val="007E6BE3"/>
    <w:rsid w:val="007F28FF"/>
    <w:rsid w:val="0080551F"/>
    <w:rsid w:val="00815E15"/>
    <w:rsid w:val="00821CBA"/>
    <w:rsid w:val="00822430"/>
    <w:rsid w:val="00827B68"/>
    <w:rsid w:val="00833EEE"/>
    <w:rsid w:val="008360D4"/>
    <w:rsid w:val="008368E8"/>
    <w:rsid w:val="0084766A"/>
    <w:rsid w:val="00847BBF"/>
    <w:rsid w:val="008523A0"/>
    <w:rsid w:val="00853CD7"/>
    <w:rsid w:val="008626C2"/>
    <w:rsid w:val="00862F79"/>
    <w:rsid w:val="00864DF9"/>
    <w:rsid w:val="00867EDC"/>
    <w:rsid w:val="0088484C"/>
    <w:rsid w:val="00893A84"/>
    <w:rsid w:val="008A15BC"/>
    <w:rsid w:val="008A3CE4"/>
    <w:rsid w:val="008D055C"/>
    <w:rsid w:val="008D2AD0"/>
    <w:rsid w:val="008E29DC"/>
    <w:rsid w:val="00904E01"/>
    <w:rsid w:val="00926AA4"/>
    <w:rsid w:val="00926D12"/>
    <w:rsid w:val="00951023"/>
    <w:rsid w:val="00963653"/>
    <w:rsid w:val="00963F05"/>
    <w:rsid w:val="00964BB2"/>
    <w:rsid w:val="009B3D4D"/>
    <w:rsid w:val="009B540B"/>
    <w:rsid w:val="009D1FEF"/>
    <w:rsid w:val="009E495A"/>
    <w:rsid w:val="009E69E9"/>
    <w:rsid w:val="00A01A17"/>
    <w:rsid w:val="00A267CC"/>
    <w:rsid w:val="00A4482A"/>
    <w:rsid w:val="00A4795C"/>
    <w:rsid w:val="00A56596"/>
    <w:rsid w:val="00A63036"/>
    <w:rsid w:val="00A96DFE"/>
    <w:rsid w:val="00A97808"/>
    <w:rsid w:val="00AA1FBE"/>
    <w:rsid w:val="00AB0C65"/>
    <w:rsid w:val="00AC1689"/>
    <w:rsid w:val="00AC2981"/>
    <w:rsid w:val="00AC66E6"/>
    <w:rsid w:val="00AC7B05"/>
    <w:rsid w:val="00AE3EEE"/>
    <w:rsid w:val="00AE5B70"/>
    <w:rsid w:val="00AE5C63"/>
    <w:rsid w:val="00AF08BD"/>
    <w:rsid w:val="00AF3C6C"/>
    <w:rsid w:val="00AF5BD1"/>
    <w:rsid w:val="00B039EF"/>
    <w:rsid w:val="00B070AE"/>
    <w:rsid w:val="00B148E3"/>
    <w:rsid w:val="00B15EF7"/>
    <w:rsid w:val="00B16C50"/>
    <w:rsid w:val="00B323BA"/>
    <w:rsid w:val="00B351E0"/>
    <w:rsid w:val="00B5095A"/>
    <w:rsid w:val="00B50B85"/>
    <w:rsid w:val="00B516B7"/>
    <w:rsid w:val="00B521ED"/>
    <w:rsid w:val="00B5665F"/>
    <w:rsid w:val="00B65553"/>
    <w:rsid w:val="00B72A42"/>
    <w:rsid w:val="00B8151A"/>
    <w:rsid w:val="00B83F6D"/>
    <w:rsid w:val="00B85B2B"/>
    <w:rsid w:val="00B93707"/>
    <w:rsid w:val="00BC0987"/>
    <w:rsid w:val="00BC5D89"/>
    <w:rsid w:val="00BC7581"/>
    <w:rsid w:val="00BF0B6B"/>
    <w:rsid w:val="00BF1593"/>
    <w:rsid w:val="00C04843"/>
    <w:rsid w:val="00C0736B"/>
    <w:rsid w:val="00C20B71"/>
    <w:rsid w:val="00C35821"/>
    <w:rsid w:val="00C414B9"/>
    <w:rsid w:val="00C44E18"/>
    <w:rsid w:val="00C7283E"/>
    <w:rsid w:val="00C77697"/>
    <w:rsid w:val="00C82989"/>
    <w:rsid w:val="00C87F19"/>
    <w:rsid w:val="00C914BA"/>
    <w:rsid w:val="00C9538A"/>
    <w:rsid w:val="00CA69CA"/>
    <w:rsid w:val="00CB1F20"/>
    <w:rsid w:val="00CB2E45"/>
    <w:rsid w:val="00CB3F33"/>
    <w:rsid w:val="00CC5703"/>
    <w:rsid w:val="00CD09CD"/>
    <w:rsid w:val="00CD0CAC"/>
    <w:rsid w:val="00CD5B7E"/>
    <w:rsid w:val="00CD6252"/>
    <w:rsid w:val="00CF6839"/>
    <w:rsid w:val="00D03AD7"/>
    <w:rsid w:val="00D06A95"/>
    <w:rsid w:val="00D079E1"/>
    <w:rsid w:val="00D10A65"/>
    <w:rsid w:val="00D10B64"/>
    <w:rsid w:val="00D14757"/>
    <w:rsid w:val="00D247BB"/>
    <w:rsid w:val="00D26C03"/>
    <w:rsid w:val="00D26CDD"/>
    <w:rsid w:val="00D325B3"/>
    <w:rsid w:val="00D45DB6"/>
    <w:rsid w:val="00D47E86"/>
    <w:rsid w:val="00D5789D"/>
    <w:rsid w:val="00D94C7D"/>
    <w:rsid w:val="00D97A50"/>
    <w:rsid w:val="00DA17B2"/>
    <w:rsid w:val="00DB07BA"/>
    <w:rsid w:val="00DB6E5A"/>
    <w:rsid w:val="00DC7F73"/>
    <w:rsid w:val="00DD4FCD"/>
    <w:rsid w:val="00DE54DB"/>
    <w:rsid w:val="00DF2DEB"/>
    <w:rsid w:val="00E060A9"/>
    <w:rsid w:val="00E060E2"/>
    <w:rsid w:val="00E213A3"/>
    <w:rsid w:val="00E25DEC"/>
    <w:rsid w:val="00E30F83"/>
    <w:rsid w:val="00E34FE5"/>
    <w:rsid w:val="00E37266"/>
    <w:rsid w:val="00E40EB7"/>
    <w:rsid w:val="00E45D28"/>
    <w:rsid w:val="00E50B45"/>
    <w:rsid w:val="00E5355F"/>
    <w:rsid w:val="00E540C8"/>
    <w:rsid w:val="00E60B3E"/>
    <w:rsid w:val="00E673B5"/>
    <w:rsid w:val="00E724AD"/>
    <w:rsid w:val="00E7477D"/>
    <w:rsid w:val="00E74CC6"/>
    <w:rsid w:val="00E77D3C"/>
    <w:rsid w:val="00E80A05"/>
    <w:rsid w:val="00E8467C"/>
    <w:rsid w:val="00E97D29"/>
    <w:rsid w:val="00EA6304"/>
    <w:rsid w:val="00EA6674"/>
    <w:rsid w:val="00EA7283"/>
    <w:rsid w:val="00EB6390"/>
    <w:rsid w:val="00EC0A32"/>
    <w:rsid w:val="00EC562F"/>
    <w:rsid w:val="00ED66BF"/>
    <w:rsid w:val="00EF268A"/>
    <w:rsid w:val="00EF593E"/>
    <w:rsid w:val="00F036EA"/>
    <w:rsid w:val="00F261D7"/>
    <w:rsid w:val="00F376BB"/>
    <w:rsid w:val="00F4631F"/>
    <w:rsid w:val="00F52AC6"/>
    <w:rsid w:val="00F57984"/>
    <w:rsid w:val="00F65DD0"/>
    <w:rsid w:val="00F72FA2"/>
    <w:rsid w:val="00F76398"/>
    <w:rsid w:val="00F77C6B"/>
    <w:rsid w:val="00F8022D"/>
    <w:rsid w:val="00F86BCB"/>
    <w:rsid w:val="00FA0BEA"/>
    <w:rsid w:val="00FB17A5"/>
    <w:rsid w:val="00FB5DBB"/>
    <w:rsid w:val="00FC5C28"/>
    <w:rsid w:val="00FD41D0"/>
    <w:rsid w:val="00FD559F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table" w:styleId="TableGrid">
    <w:name w:val="Table Grid"/>
    <w:basedOn w:val="TableNormal"/>
    <w:uiPriority w:val="59"/>
    <w:rsid w:val="003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0E0F-118D-4FF0-9331-13048D8A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3</cp:revision>
  <cp:lastPrinted>2021-01-10T05:50:00Z</cp:lastPrinted>
  <dcterms:created xsi:type="dcterms:W3CDTF">2021-01-18T08:12:00Z</dcterms:created>
  <dcterms:modified xsi:type="dcterms:W3CDTF">2021-01-18T08:31:00Z</dcterms:modified>
</cp:coreProperties>
</file>