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EB7" w:rsidRPr="000335F6" w:rsidRDefault="00E40EB7" w:rsidP="003B2778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okila"/>
          <w:noProof/>
          <w:color w:val="FF0000"/>
          <w:sz w:val="28"/>
          <w:szCs w:val="28"/>
        </w:rPr>
      </w:pPr>
      <w:r w:rsidRPr="000335F6">
        <w:rPr>
          <w:rFonts w:ascii="Kokila" w:hAnsi="Kokila" w:cs="Kokila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4FA0EF02" wp14:editId="6BFE1224">
            <wp:simplePos x="0" y="0"/>
            <wp:positionH relativeFrom="column">
              <wp:posOffset>51435</wp:posOffset>
            </wp:positionH>
            <wp:positionV relativeFrom="paragraph">
              <wp:posOffset>-63500</wp:posOffset>
            </wp:positionV>
            <wp:extent cx="1110892" cy="1026544"/>
            <wp:effectExtent l="0" t="0" r="0" b="2540"/>
            <wp:wrapNone/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881" t="1447" r="1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92" cy="102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35F6">
        <w:rPr>
          <w:rFonts w:ascii="Kokila" w:hAnsi="Kokila" w:cs="Kokila"/>
          <w:noProof/>
          <w:color w:val="FF0000"/>
          <w:sz w:val="28"/>
          <w:szCs w:val="28"/>
          <w:cs/>
        </w:rPr>
        <w:t>नेपाल सरकार</w:t>
      </w:r>
    </w:p>
    <w:p w:rsidR="00E40EB7" w:rsidRPr="00E77EDE" w:rsidRDefault="00E40EB7" w:rsidP="003B2778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alimati"/>
          <w:noProof/>
          <w:color w:val="FF0000"/>
          <w:sz w:val="40"/>
          <w:szCs w:val="40"/>
        </w:rPr>
      </w:pP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प्रधानमन्त्री तथा मन्त्र</w:t>
      </w:r>
      <w:r w:rsidRPr="00E77EDE">
        <w:rPr>
          <w:rFonts w:ascii="Kokila" w:hAnsi="Kokila" w:cs="Kalimati" w:hint="cs"/>
          <w:noProof/>
          <w:color w:val="FF0000"/>
          <w:sz w:val="30"/>
          <w:szCs w:val="30"/>
          <w:cs/>
        </w:rPr>
        <w:t>ि</w:t>
      </w: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परिषद्को कार्यालय</w:t>
      </w:r>
    </w:p>
    <w:p w:rsidR="00E40EB7" w:rsidRPr="00E77EDE" w:rsidRDefault="00E40EB7" w:rsidP="003B2778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>राज</w:t>
      </w:r>
      <w:r w:rsidRPr="00E77EDE">
        <w:rPr>
          <w:rFonts w:ascii="Kokila" w:hAnsi="Kokila" w:cs="Kalimati" w:hint="cs"/>
          <w:b/>
          <w:bCs/>
          <w:noProof/>
          <w:color w:val="FF0000"/>
          <w:sz w:val="38"/>
          <w:szCs w:val="38"/>
          <w:cs/>
        </w:rPr>
        <w:t>स्व</w:t>
      </w: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 xml:space="preserve"> अनुसन्धान विभाग</w:t>
      </w:r>
      <w:r w:rsidRPr="00E77EDE">
        <w:rPr>
          <w:rFonts w:ascii="Kokila" w:hAnsi="Kokila" w:cs="Kalimati" w:hint="cs"/>
          <w:b/>
          <w:bCs/>
          <w:sz w:val="40"/>
          <w:szCs w:val="40"/>
          <w:u w:val="single"/>
          <w:cs/>
        </w:rPr>
        <w:t xml:space="preserve"> </w:t>
      </w:r>
    </w:p>
    <w:p w:rsidR="00E40EB7" w:rsidRDefault="00E40EB7" w:rsidP="003B2778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40"/>
          <w:szCs w:val="40"/>
          <w:u w:val="single"/>
        </w:rPr>
      </w:pP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>हरिहरभवन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पुल्चोक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ललितपुर</w:t>
      </w:r>
    </w:p>
    <w:p w:rsidR="00CB2E45" w:rsidRPr="007B3EB8" w:rsidRDefault="007B3EB8" w:rsidP="003B2778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30"/>
          <w:szCs w:val="30"/>
          <w:cs/>
        </w:rPr>
      </w:pPr>
      <w:r w:rsidRPr="007B3EB8">
        <w:rPr>
          <w:rFonts w:ascii="Kokila" w:hAnsi="Kokila" w:cs="Kalimati" w:hint="cs"/>
          <w:b/>
          <w:bCs/>
          <w:sz w:val="30"/>
          <w:szCs w:val="30"/>
          <w:cs/>
        </w:rPr>
        <w:t>मितिः 207</w:t>
      </w:r>
      <w:r w:rsidR="00041309">
        <w:rPr>
          <w:rFonts w:ascii="Kokila" w:hAnsi="Kokila" w:cs="Kalimati" w:hint="cs"/>
          <w:b/>
          <w:bCs/>
          <w:sz w:val="30"/>
          <w:szCs w:val="30"/>
          <w:cs/>
        </w:rPr>
        <w:t>८</w:t>
      </w:r>
      <w:r w:rsidRPr="007B3EB8">
        <w:rPr>
          <w:rFonts w:ascii="Kokila" w:hAnsi="Kokila" w:cs="Kalimati" w:hint="cs"/>
          <w:b/>
          <w:bCs/>
          <w:sz w:val="30"/>
          <w:szCs w:val="30"/>
          <w:cs/>
        </w:rPr>
        <w:t>।</w:t>
      </w:r>
      <w:r w:rsidR="00041309">
        <w:rPr>
          <w:rFonts w:ascii="Kokila" w:hAnsi="Kokila" w:cs="Kalimati" w:hint="cs"/>
          <w:b/>
          <w:bCs/>
          <w:sz w:val="30"/>
          <w:szCs w:val="30"/>
          <w:cs/>
        </w:rPr>
        <w:t>0</w:t>
      </w:r>
      <w:r w:rsidR="005A2B03">
        <w:rPr>
          <w:rFonts w:ascii="Kokila" w:hAnsi="Kokila" w:cs="Kalimati" w:hint="cs"/>
          <w:b/>
          <w:bCs/>
          <w:sz w:val="30"/>
          <w:szCs w:val="30"/>
          <w:cs/>
        </w:rPr>
        <w:t>३</w:t>
      </w:r>
      <w:r w:rsidRPr="007B3EB8">
        <w:rPr>
          <w:rFonts w:ascii="Kokila" w:hAnsi="Kokila" w:cs="Kalimati" w:hint="cs"/>
          <w:b/>
          <w:bCs/>
          <w:sz w:val="30"/>
          <w:szCs w:val="30"/>
          <w:cs/>
        </w:rPr>
        <w:t>।</w:t>
      </w:r>
      <w:r w:rsidR="005A2B03">
        <w:rPr>
          <w:rFonts w:ascii="Kokila" w:hAnsi="Kokila" w:cs="Kalimati" w:hint="cs"/>
          <w:b/>
          <w:bCs/>
          <w:sz w:val="30"/>
          <w:szCs w:val="30"/>
          <w:cs/>
        </w:rPr>
        <w:t>30</w:t>
      </w:r>
    </w:p>
    <w:p w:rsidR="00E40EB7" w:rsidRPr="00FB1725" w:rsidRDefault="00E40EB7" w:rsidP="003B2778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FB1725">
        <w:rPr>
          <w:rFonts w:ascii="Kokila" w:hAnsi="Kokila" w:cs="Kalimati" w:hint="cs"/>
          <w:b/>
          <w:bCs/>
          <w:sz w:val="40"/>
          <w:szCs w:val="40"/>
          <w:u w:val="single"/>
          <w:cs/>
        </w:rPr>
        <w:t>प्रेस विज्ञप्‍ती</w:t>
      </w:r>
    </w:p>
    <w:p w:rsidR="007B3EB8" w:rsidRPr="0001451E" w:rsidRDefault="007B3EB8" w:rsidP="003B2778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14"/>
          <w:szCs w:val="14"/>
        </w:rPr>
      </w:pPr>
    </w:p>
    <w:p w:rsidR="007E7228" w:rsidRDefault="001D212E" w:rsidP="001D212E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</w:pPr>
      <w:r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१.</w:t>
      </w:r>
      <w:r>
        <w:rPr>
          <w:rFonts w:ascii="PCS NEPALI" w:eastAsiaTheme="minorHAnsi" w:hAnsi="PCS NEPALI" w:cs="Kalimati"/>
          <w:b/>
          <w:bCs/>
          <w:sz w:val="26"/>
          <w:szCs w:val="26"/>
          <w:cs/>
        </w:rPr>
        <w:tab/>
      </w:r>
      <w:r w:rsidR="007E7228"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झुट्टा तथा नक्कली म</w:t>
      </w:r>
      <w:r w:rsidR="007E7228" w:rsidRPr="003B2778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>"</w:t>
      </w:r>
      <w:r w:rsidR="007E7228"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.अ.कर विजक</w:t>
      </w:r>
      <w:r w:rsidR="00DB7D82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जारी </w:t>
      </w:r>
      <w:r w:rsidR="007E7228"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गरी </w:t>
      </w:r>
      <w:r w:rsidR="007E7228" w:rsidRPr="003B2778">
        <w:rPr>
          <w:rFonts w:ascii="PCS NEPALI" w:eastAsiaTheme="minorHAnsi" w:hAnsi="PCS NEPALI" w:cs="Kalimati"/>
          <w:b/>
          <w:bCs/>
          <w:sz w:val="28"/>
          <w:szCs w:val="28"/>
          <w:cs/>
        </w:rPr>
        <w:t>राजस्व छलि गर्ने</w:t>
      </w:r>
      <w:r w:rsidR="006A2492">
        <w:rPr>
          <w:rFonts w:ascii="PCS NEPALI" w:eastAsiaTheme="minorHAnsi" w:hAnsi="PCS NEPALI" w:cs="Kalimati"/>
          <w:b/>
          <w:bCs/>
          <w:sz w:val="28"/>
          <w:szCs w:val="28"/>
        </w:rPr>
        <w:t xml:space="preserve"> </w:t>
      </w:r>
      <w:r w:rsidR="006A2492" w:rsidRPr="006A2492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सर्लाही</w:t>
      </w:r>
      <w:r w:rsidR="006A2492" w:rsidRPr="006A2492">
        <w:rPr>
          <w:rFonts w:ascii="PCS NEPALI" w:eastAsiaTheme="minorHAnsi" w:hAnsi="PCS NEPALI" w:cs="Kalimati"/>
          <w:b/>
          <w:bCs/>
          <w:sz w:val="28"/>
          <w:szCs w:val="28"/>
        </w:rPr>
        <w:t xml:space="preserve"> </w:t>
      </w:r>
      <w:r w:rsidR="007E7228" w:rsidRPr="003B2778">
        <w:rPr>
          <w:rFonts w:ascii="PCS NEPALI" w:eastAsiaTheme="minorHAnsi" w:hAnsi="PCS NEPALI" w:cs="Kalimati"/>
          <w:b/>
          <w:bCs/>
          <w:sz w:val="28"/>
          <w:szCs w:val="28"/>
          <w:cs/>
        </w:rPr>
        <w:t>जिल्ला</w:t>
      </w:r>
      <w:r w:rsidR="007E7228" w:rsidRPr="003B2778">
        <w:rPr>
          <w:rFonts w:ascii="PCS NEPALI" w:eastAsiaTheme="minorHAnsi" w:hAnsi="PCS NEPALI" w:cs="Kalimati"/>
          <w:b/>
          <w:bCs/>
          <w:sz w:val="28"/>
          <w:szCs w:val="28"/>
        </w:rPr>
        <w:t>,</w:t>
      </w:r>
      <w:r w:rsidR="00041309" w:rsidRPr="003B2778">
        <w:rPr>
          <w:rFonts w:ascii="PCS NEPALI" w:eastAsiaTheme="minorHAnsi" w:hAnsi="PCS NEPALI" w:cs="Kalimati"/>
          <w:b/>
          <w:bCs/>
          <w:sz w:val="28"/>
          <w:szCs w:val="28"/>
        </w:rPr>
        <w:t xml:space="preserve"> </w:t>
      </w:r>
      <w:r w:rsidR="006A2492" w:rsidRPr="006A2492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ब्रम्हपुरी गा.वि.स. -७</w:t>
      </w:r>
      <w:r w:rsidR="006A2492" w:rsidRPr="006A2492">
        <w:rPr>
          <w:rFonts w:ascii="PCS NEPALI" w:eastAsiaTheme="minorHAnsi" w:hAnsi="PCS NEPALI" w:cs="Kalimati"/>
          <w:b/>
          <w:bCs/>
          <w:sz w:val="28"/>
          <w:szCs w:val="28"/>
        </w:rPr>
        <w:t xml:space="preserve"> </w:t>
      </w:r>
      <w:r w:rsidR="007E7228" w:rsidRPr="003B2778">
        <w:rPr>
          <w:rFonts w:ascii="PCS NEPALI" w:eastAsiaTheme="minorHAnsi" w:hAnsi="PCS NEPALI" w:cs="Kalimati"/>
          <w:b/>
          <w:bCs/>
          <w:sz w:val="28"/>
          <w:szCs w:val="28"/>
          <w:cs/>
        </w:rPr>
        <w:t>बस्ने</w:t>
      </w:r>
      <w:r w:rsidR="007E7228"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</w:t>
      </w:r>
      <w:r w:rsidR="006A2492" w:rsidRPr="006A2492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मनिराज सप्लायर्स (स्था.ले.नं. 608020738) </w:t>
      </w:r>
      <w:r w:rsidR="00E105A8" w:rsidRPr="003B2778">
        <w:rPr>
          <w:rFonts w:ascii="PCS NEPALI" w:eastAsiaTheme="minorHAnsi" w:hAnsi="PCS NEPALI" w:cs="Kalimati"/>
          <w:b/>
          <w:bCs/>
          <w:sz w:val="28"/>
          <w:szCs w:val="28"/>
          <w:cs/>
        </w:rPr>
        <w:t>को</w:t>
      </w:r>
      <w:r w:rsidR="00041309" w:rsidRPr="003B2778">
        <w:rPr>
          <w:rFonts w:ascii="PCS NEPALI" w:eastAsiaTheme="minorHAnsi" w:hAnsi="PCS NEPALI" w:cs="Kalimati"/>
          <w:b/>
          <w:bCs/>
          <w:sz w:val="28"/>
          <w:szCs w:val="28"/>
        </w:rPr>
        <w:t xml:space="preserve"> </w:t>
      </w:r>
      <w:r w:rsidR="00041309"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प्रोप्राईटर</w:t>
      </w:r>
      <w:r w:rsidR="00830488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</w:t>
      </w:r>
      <w:r w:rsidR="00830488" w:rsidRPr="00830488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राज देवी तथा उक्त फर्मको मुख्य कारोबार गर्ने व्यक्ति</w:t>
      </w:r>
      <w:r w:rsidR="006A2492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</w:t>
      </w:r>
      <w:r w:rsidR="006A2492" w:rsidRPr="006A2492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राजाराम महतो</w:t>
      </w:r>
      <w:r w:rsidR="007E7228" w:rsidRPr="003B2778">
        <w:rPr>
          <w:rFonts w:ascii="PCS NEPALI" w:eastAsiaTheme="minorHAnsi" w:hAnsi="PCS NEPALI" w:cs="Kalimati"/>
          <w:b/>
          <w:bCs/>
          <w:sz w:val="28"/>
          <w:szCs w:val="28"/>
        </w:rPr>
        <w:t>a</w:t>
      </w:r>
      <w:r w:rsidR="007E7228" w:rsidRPr="003B2778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f^ </w:t>
      </w:r>
      <w:r w:rsidR="007E7228"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रु.</w:t>
      </w:r>
      <w:r w:rsidR="006A2492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41</w:t>
      </w:r>
      <w:r w:rsidR="00830488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,</w:t>
      </w:r>
      <w:r w:rsidR="006A2492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51</w:t>
      </w:r>
      <w:r w:rsidR="00830488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,</w:t>
      </w:r>
      <w:r w:rsidR="006A2492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31</w:t>
      </w:r>
      <w:r w:rsidR="00830488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,</w:t>
      </w:r>
      <w:r w:rsidR="006A2492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854।- </w:t>
      </w:r>
      <w:r w:rsidR="006A2492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(</w:t>
      </w:r>
      <w:r w:rsidR="006A2492" w:rsidRPr="006A2492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अक्षरेपी एकचालिस करोड एकाउन्न लाख एकतिस हजार आठ सय चवन्न मात्र)</w:t>
      </w:r>
      <w:r w:rsidR="006A2492" w:rsidRPr="00336448">
        <w:rPr>
          <w:rFonts w:ascii="Kokila" w:hAnsi="Kokila" w:cs="Kalimati" w:hint="cs"/>
          <w:color w:val="000000"/>
          <w:cs/>
        </w:rPr>
        <w:t xml:space="preserve"> </w:t>
      </w:r>
      <w:r w:rsidR="007E7228"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विगो असुल</w:t>
      </w:r>
      <w:r w:rsidR="007E7228"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गरी जरिवाना र</w:t>
      </w:r>
      <w:r w:rsidR="007E7228"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कैद मागदावी लिई मिति 207</w:t>
      </w:r>
      <w:r w:rsidR="00041309"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८</w:t>
      </w:r>
      <w:r w:rsidR="007E7228"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-</w:t>
      </w:r>
      <w:r w:rsidR="00041309"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0</w:t>
      </w:r>
      <w:r w:rsidR="006A2492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३</w:t>
      </w:r>
      <w:r w:rsidR="007E7228"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-</w:t>
      </w: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३</w:t>
      </w:r>
      <w:r w:rsidR="006A2492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0</w:t>
      </w:r>
      <w:r w:rsidR="007E7228"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गते उच्च अदालत पाटनमा मुद्दा दर्ता गरिएको ।</w:t>
      </w:r>
    </w:p>
    <w:p w:rsidR="006A2492" w:rsidRDefault="006A2492" w:rsidP="001D212E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</w:pPr>
    </w:p>
    <w:p w:rsidR="00026732" w:rsidRPr="005A2B03" w:rsidRDefault="00D15514" w:rsidP="003B2778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6"/>
          <w:szCs w:val="26"/>
        </w:rPr>
      </w:pPr>
      <w:r w:rsidRPr="00B13CBC">
        <w:rPr>
          <w:rFonts w:ascii="Kokila" w:hAnsi="Kokila" w:cs="Kalimati"/>
          <w:sz w:val="26"/>
          <w:szCs w:val="26"/>
          <w:cs/>
        </w:rPr>
        <w:tab/>
      </w:r>
      <w:r w:rsidRPr="005A2B03">
        <w:rPr>
          <w:rFonts w:ascii="Kokila" w:hAnsi="Kokila" w:cs="Kalimati" w:hint="cs"/>
          <w:sz w:val="26"/>
          <w:szCs w:val="26"/>
          <w:cs/>
        </w:rPr>
        <w:t>प्राप्त सवै सवुद प्रमाणबाट</w:t>
      </w:r>
      <w:r w:rsidR="00830488" w:rsidRPr="005A2B03">
        <w:rPr>
          <w:rFonts w:ascii="Kokila" w:hAnsi="Kokila" w:cs="Kalimati" w:hint="cs"/>
          <w:sz w:val="26"/>
          <w:szCs w:val="26"/>
          <w:cs/>
        </w:rPr>
        <w:t xml:space="preserve"> </w:t>
      </w:r>
      <w:r w:rsidR="00830488" w:rsidRPr="005A2B03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मनिराज सप्लायर्स (स्था.ले.नं. 608020738) </w:t>
      </w:r>
      <w:r w:rsidR="00041309" w:rsidRPr="005A2B03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को</w:t>
      </w:r>
      <w:r w:rsidR="00041309" w:rsidRPr="005A2B03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 </w:t>
      </w:r>
      <w:r w:rsidR="00830488" w:rsidRPr="005A2B03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प्रोप्राईटर </w:t>
      </w:r>
      <w:r w:rsidR="00830488" w:rsidRPr="005A2B03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राज देवी</w:t>
      </w:r>
      <w:r w:rsidR="00830488" w:rsidRPr="005A2B03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तथा उक्त फर्मको मुख्य कारोबार गर्ने व्यक्ति </w:t>
      </w:r>
      <w:r w:rsidR="00830488" w:rsidRPr="005A2B03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राजाराम महतो</w:t>
      </w:r>
      <w:r w:rsidR="007E7228" w:rsidRPr="005A2B03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ले </w:t>
      </w:r>
      <w:r w:rsidR="007E7228" w:rsidRPr="005A2B03">
        <w:rPr>
          <w:rFonts w:ascii="PCS NEPALI" w:hAnsi="PCS NEPALI" w:cs="Kalimati" w:hint="cs"/>
          <w:sz w:val="26"/>
          <w:szCs w:val="26"/>
          <w:cs/>
        </w:rPr>
        <w:t>मालबस्त</w:t>
      </w:r>
      <w:r w:rsidR="007E7228" w:rsidRPr="005A2B03">
        <w:rPr>
          <w:rFonts w:ascii="PCS NEPALI" w:hAnsi="PCS NEPALI" w:cs="Kalimati"/>
          <w:sz w:val="26"/>
          <w:szCs w:val="26"/>
          <w:cs/>
        </w:rPr>
        <w:t xml:space="preserve">ु स्थानीय खरिद तथा आयात नगरी, </w:t>
      </w:r>
      <w:r w:rsidR="007E7228" w:rsidRPr="005A2B03">
        <w:rPr>
          <w:rFonts w:ascii="PCS NEPALI" w:hAnsi="PCS NEPALI" w:cs="Kalimati" w:hint="cs"/>
          <w:sz w:val="26"/>
          <w:szCs w:val="26"/>
          <w:cs/>
        </w:rPr>
        <w:t>झुट्टा</w:t>
      </w:r>
      <w:r w:rsidR="007E7228" w:rsidRPr="005A2B03">
        <w:rPr>
          <w:rFonts w:ascii="PCS NEPALI" w:hAnsi="PCS NEPALI" w:cs="Kalimati"/>
          <w:sz w:val="26"/>
          <w:szCs w:val="26"/>
          <w:cs/>
        </w:rPr>
        <w:t xml:space="preserve"> खरिद देखाई विभिन्न </w:t>
      </w:r>
      <w:r w:rsidR="007E7228" w:rsidRPr="005A2B03">
        <w:rPr>
          <w:rFonts w:ascii="PCS NEPALI" w:hAnsi="PCS NEPALI" w:cs="Kalimati" w:hint="cs"/>
          <w:sz w:val="26"/>
          <w:szCs w:val="26"/>
          <w:cs/>
        </w:rPr>
        <w:t>फर्महरूलाई</w:t>
      </w:r>
      <w:r w:rsidR="007E7228" w:rsidRPr="005A2B03">
        <w:rPr>
          <w:rFonts w:ascii="PCS NEPALI" w:hAnsi="PCS NEPALI" w:cs="Kalimati"/>
          <w:sz w:val="26"/>
          <w:szCs w:val="26"/>
          <w:cs/>
        </w:rPr>
        <w:t xml:space="preserve"> विक्री बीजक</w:t>
      </w:r>
      <w:r w:rsidR="00DB7D82">
        <w:rPr>
          <w:rFonts w:ascii="PCS NEPALI" w:hAnsi="PCS NEPALI" w:cs="Kalimati" w:hint="cs"/>
          <w:sz w:val="26"/>
          <w:szCs w:val="26"/>
          <w:cs/>
        </w:rPr>
        <w:t xml:space="preserve"> मात्र</w:t>
      </w:r>
      <w:r w:rsidR="007E7228" w:rsidRPr="005A2B03">
        <w:rPr>
          <w:rFonts w:ascii="PCS NEPALI" w:hAnsi="PCS NEPALI" w:cs="Kalimati"/>
          <w:sz w:val="26"/>
          <w:szCs w:val="26"/>
          <w:cs/>
        </w:rPr>
        <w:t xml:space="preserve"> जारी गरी उक्त </w:t>
      </w:r>
      <w:r w:rsidR="007E7228" w:rsidRPr="005A2B03">
        <w:rPr>
          <w:rFonts w:ascii="PCS NEPALI" w:hAnsi="PCS NEPALI" w:cs="Kalimati" w:hint="cs"/>
          <w:sz w:val="26"/>
          <w:szCs w:val="26"/>
          <w:cs/>
        </w:rPr>
        <w:t>फर्महरूबाट</w:t>
      </w:r>
      <w:r w:rsidR="007E7228" w:rsidRPr="005A2B03">
        <w:rPr>
          <w:rFonts w:ascii="PCS NEPALI" w:hAnsi="PCS NEPALI" w:cs="Kalimati"/>
          <w:sz w:val="26"/>
          <w:szCs w:val="26"/>
          <w:cs/>
        </w:rPr>
        <w:t xml:space="preserve"> विक्री रकम भुक्तानी लिई सो बीजक </w:t>
      </w:r>
      <w:r w:rsidR="007E7228" w:rsidRPr="005A2B03">
        <w:rPr>
          <w:rFonts w:ascii="PCS NEPALI" w:hAnsi="PCS NEPALI" w:cs="Kalimati" w:hint="cs"/>
          <w:sz w:val="26"/>
          <w:szCs w:val="26"/>
          <w:cs/>
        </w:rPr>
        <w:t>मार्फत</w:t>
      </w:r>
      <w:r w:rsidR="007E7228" w:rsidRPr="005A2B03">
        <w:rPr>
          <w:rFonts w:ascii="PCS NEPALI" w:hAnsi="PCS NEPALI" w:cs="Kalimati"/>
          <w:sz w:val="26"/>
          <w:szCs w:val="26"/>
          <w:cs/>
        </w:rPr>
        <w:t xml:space="preserve"> असुल गरेको मूल्य </w:t>
      </w:r>
      <w:r w:rsidR="007E7228" w:rsidRPr="005A2B03">
        <w:rPr>
          <w:rFonts w:ascii="PCS NEPALI" w:hAnsi="PCS NEPALI" w:cs="Kalimati" w:hint="cs"/>
          <w:sz w:val="26"/>
          <w:szCs w:val="26"/>
          <w:cs/>
        </w:rPr>
        <w:t>अभिवृद्धि</w:t>
      </w:r>
      <w:r w:rsidR="007E7228" w:rsidRPr="005A2B03">
        <w:rPr>
          <w:rFonts w:ascii="PCS NEPALI" w:hAnsi="PCS NEPALI" w:cs="Kalimati"/>
          <w:sz w:val="26"/>
          <w:szCs w:val="26"/>
          <w:cs/>
        </w:rPr>
        <w:t xml:space="preserve"> कर रकम सरकारी कोषमा दाखिला नगरेको र विभिन्न </w:t>
      </w:r>
      <w:r w:rsidR="007E7228" w:rsidRPr="005A2B03">
        <w:rPr>
          <w:rFonts w:ascii="PCS NEPALI" w:hAnsi="PCS NEPALI" w:cs="Kalimati" w:hint="cs"/>
          <w:sz w:val="26"/>
          <w:szCs w:val="26"/>
          <w:cs/>
        </w:rPr>
        <w:t>फर्महरूलाई</w:t>
      </w:r>
      <w:r w:rsidR="007E7228" w:rsidRPr="005A2B03">
        <w:rPr>
          <w:rFonts w:ascii="PCS NEPALI" w:hAnsi="PCS NEPALI" w:cs="Kalimati"/>
          <w:sz w:val="26"/>
          <w:szCs w:val="26"/>
          <w:cs/>
        </w:rPr>
        <w:t xml:space="preserve"> नक्कली एवं </w:t>
      </w:r>
      <w:r w:rsidR="007E7228" w:rsidRPr="005A2B03">
        <w:rPr>
          <w:rFonts w:ascii="PCS NEPALI" w:hAnsi="PCS NEPALI" w:cs="Kalimati" w:hint="cs"/>
          <w:sz w:val="26"/>
          <w:szCs w:val="26"/>
          <w:cs/>
        </w:rPr>
        <w:t>झुट्टा</w:t>
      </w:r>
      <w:r w:rsidR="007E7228" w:rsidRPr="005A2B03">
        <w:rPr>
          <w:rFonts w:ascii="PCS NEPALI" w:hAnsi="PCS NEPALI" w:cs="Kalimati"/>
          <w:sz w:val="26"/>
          <w:szCs w:val="26"/>
          <w:cs/>
        </w:rPr>
        <w:t xml:space="preserve"> बीजक उपलब्ध गराई जालसाजी गरी </w:t>
      </w:r>
      <w:r w:rsidR="007E7228" w:rsidRPr="005A2B03">
        <w:rPr>
          <w:rFonts w:ascii="PCS NEPALI" w:hAnsi="PCS NEPALI" w:cs="Kalimati" w:hint="cs"/>
          <w:sz w:val="26"/>
          <w:szCs w:val="26"/>
          <w:cs/>
        </w:rPr>
        <w:t>प्रपञ्च</w:t>
      </w:r>
      <w:r w:rsidR="007E7228" w:rsidRPr="005A2B03">
        <w:rPr>
          <w:rFonts w:ascii="PCS NEPALI" w:hAnsi="PCS NEPALI" w:cs="Kalimati"/>
          <w:sz w:val="26"/>
          <w:szCs w:val="26"/>
          <w:cs/>
        </w:rPr>
        <w:t xml:space="preserve"> रची</w:t>
      </w:r>
      <w:r w:rsidR="007E7228" w:rsidRPr="005A2B03">
        <w:rPr>
          <w:rFonts w:ascii="PCS NEPALI" w:hAnsi="PCS NEPALI" w:cs="Kalimati"/>
          <w:sz w:val="26"/>
          <w:szCs w:val="26"/>
        </w:rPr>
        <w:t xml:space="preserve"> </w:t>
      </w:r>
      <w:r w:rsidR="007E7228" w:rsidRPr="005A2B03">
        <w:rPr>
          <w:rFonts w:ascii="Kokila" w:hAnsi="Kokila" w:cs="Kalimati"/>
          <w:sz w:val="26"/>
          <w:szCs w:val="26"/>
          <w:cs/>
          <w:lang w:bidi="hi-IN"/>
        </w:rPr>
        <w:t>मूल्य अभिवृद्धि कर</w:t>
      </w:r>
      <w:r w:rsidR="007E7228" w:rsidRPr="005A2B03">
        <w:rPr>
          <w:rFonts w:ascii="Kokila" w:hAnsi="Kokila" w:cs="Kalimati" w:hint="cs"/>
          <w:sz w:val="26"/>
          <w:szCs w:val="26"/>
          <w:cs/>
        </w:rPr>
        <w:t xml:space="preserve"> र</w:t>
      </w:r>
      <w:r w:rsidR="007E7228" w:rsidRPr="005A2B03">
        <w:rPr>
          <w:rFonts w:ascii="Kokila" w:hAnsi="Kokila" w:cs="Kalimati"/>
          <w:sz w:val="26"/>
          <w:szCs w:val="26"/>
          <w:cs/>
          <w:lang w:bidi="hi-IN"/>
        </w:rPr>
        <w:t xml:space="preserve"> आयकर</w:t>
      </w:r>
      <w:r w:rsidR="007E7228" w:rsidRPr="005A2B03">
        <w:rPr>
          <w:rFonts w:ascii="Kokila" w:hAnsi="Kokila" w:cs="Kalimati" w:hint="cs"/>
          <w:sz w:val="26"/>
          <w:szCs w:val="26"/>
          <w:cs/>
        </w:rPr>
        <w:t xml:space="preserve"> </w:t>
      </w:r>
      <w:r w:rsidR="007E7228" w:rsidRPr="005A2B03">
        <w:rPr>
          <w:rFonts w:ascii="Kokila" w:hAnsi="Kokila" w:cs="Kalimati"/>
          <w:sz w:val="26"/>
          <w:szCs w:val="26"/>
          <w:cs/>
          <w:lang w:bidi="hi-IN"/>
        </w:rPr>
        <w:t>समेतको राजस्व चुहावटको कसूर</w:t>
      </w:r>
      <w:r w:rsidR="007E7228" w:rsidRPr="005A2B03">
        <w:rPr>
          <w:rFonts w:ascii="Kokila" w:hAnsi="Kokila" w:cs="Kalimati"/>
          <w:sz w:val="26"/>
          <w:szCs w:val="26"/>
          <w:lang w:bidi="hi-IN"/>
        </w:rPr>
        <w:t xml:space="preserve"> </w:t>
      </w:r>
      <w:r w:rsidR="007E7228" w:rsidRPr="005A2B03">
        <w:rPr>
          <w:rFonts w:ascii="Kokila" w:hAnsi="Kokila" w:cs="Kalimati" w:hint="cs"/>
          <w:sz w:val="26"/>
          <w:szCs w:val="26"/>
          <w:cs/>
        </w:rPr>
        <w:t>गरेको</w:t>
      </w:r>
      <w:r w:rsidRPr="005A2B03">
        <w:rPr>
          <w:rFonts w:ascii="Kokila" w:hAnsi="Kokila" w:cs="Kalimati" w:hint="cs"/>
          <w:sz w:val="26"/>
          <w:szCs w:val="26"/>
          <w:cs/>
        </w:rPr>
        <w:t xml:space="preserve"> ।प्रतिवादीले </w:t>
      </w:r>
      <w:r w:rsidRPr="005A2B03">
        <w:rPr>
          <w:rFonts w:ascii="Kokila" w:hAnsi="Kokila" w:cs="Kalimati"/>
          <w:sz w:val="26"/>
          <w:szCs w:val="26"/>
          <w:cs/>
          <w:lang w:bidi="hi-IN"/>
        </w:rPr>
        <w:t>राजस्व चुहावट (अनुसन्धान तथा नियन्त्रण) ऐन</w:t>
      </w:r>
      <w:r w:rsidRPr="005A2B03">
        <w:rPr>
          <w:rFonts w:ascii="Kokila" w:hAnsi="Kokila" w:cs="Kalimati"/>
          <w:sz w:val="26"/>
          <w:szCs w:val="26"/>
        </w:rPr>
        <w:t xml:space="preserve">, </w:t>
      </w:r>
      <w:r w:rsidRPr="005A2B03">
        <w:rPr>
          <w:rFonts w:ascii="Kokila" w:hAnsi="Kokila" w:cs="Kalimati"/>
          <w:sz w:val="26"/>
          <w:szCs w:val="26"/>
          <w:cs/>
          <w:lang w:bidi="hi-IN"/>
        </w:rPr>
        <w:t xml:space="preserve">२०५२ को दफा ३ ले निषेधित </w:t>
      </w:r>
      <w:r w:rsidRPr="005A2B03">
        <w:rPr>
          <w:rFonts w:ascii="Kokila" w:hAnsi="Kokila" w:cs="Kalimati"/>
          <w:sz w:val="26"/>
          <w:szCs w:val="26"/>
          <w:cs/>
        </w:rPr>
        <w:t>एवं सोही</w:t>
      </w:r>
      <w:r w:rsidRPr="005A2B03">
        <w:rPr>
          <w:rFonts w:ascii="Kokila" w:hAnsi="Kokila" w:cs="Kalimati"/>
          <w:sz w:val="26"/>
          <w:szCs w:val="26"/>
          <w:cs/>
          <w:lang w:bidi="hi-IN"/>
        </w:rPr>
        <w:t xml:space="preserve"> ऐनको दफा ४ को </w:t>
      </w:r>
      <w:r w:rsidRPr="005A2B03">
        <w:rPr>
          <w:rFonts w:ascii="Kokila" w:hAnsi="Kokila" w:cs="Kalimati"/>
          <w:sz w:val="26"/>
          <w:szCs w:val="26"/>
          <w:cs/>
        </w:rPr>
        <w:t xml:space="preserve">खण्ड </w:t>
      </w:r>
      <w:r w:rsidRPr="005A2B03">
        <w:rPr>
          <w:rFonts w:ascii="Kokila" w:hAnsi="Kokila" w:cs="Kalimati"/>
          <w:sz w:val="26"/>
          <w:szCs w:val="26"/>
          <w:cs/>
          <w:lang w:bidi="hi-IN"/>
        </w:rPr>
        <w:t>(क)</w:t>
      </w:r>
      <w:r w:rsidRPr="005A2B03">
        <w:rPr>
          <w:rFonts w:ascii="Kokila" w:hAnsi="Kokila" w:cs="Kalimati" w:hint="cs"/>
          <w:sz w:val="26"/>
          <w:szCs w:val="26"/>
          <w:cs/>
        </w:rPr>
        <w:t>,</w:t>
      </w:r>
      <w:r w:rsidRPr="005A2B03">
        <w:rPr>
          <w:rFonts w:ascii="Kokila" w:hAnsi="Kokila" w:cs="Kalimati"/>
          <w:sz w:val="26"/>
          <w:szCs w:val="26"/>
          <w:cs/>
          <w:lang w:bidi="hi-IN"/>
        </w:rPr>
        <w:t xml:space="preserve"> (ख)</w:t>
      </w:r>
      <w:r w:rsidRPr="005A2B03">
        <w:rPr>
          <w:rFonts w:ascii="Kokila" w:hAnsi="Kokila" w:cs="Kalimati" w:hint="cs"/>
          <w:sz w:val="26"/>
          <w:szCs w:val="26"/>
          <w:cs/>
        </w:rPr>
        <w:t xml:space="preserve">, र (छ) बमोजिम कसुर </w:t>
      </w:r>
      <w:r w:rsidRPr="005A2B03">
        <w:rPr>
          <w:rFonts w:ascii="Kokila" w:hAnsi="Kokila" w:cs="Kalimati"/>
          <w:sz w:val="26"/>
          <w:szCs w:val="26"/>
          <w:cs/>
        </w:rPr>
        <w:t>गरी</w:t>
      </w:r>
      <w:r w:rsidRPr="005A2B03">
        <w:rPr>
          <w:rFonts w:ascii="Kokila" w:hAnsi="Kokila" w:cs="Kalimati" w:hint="cs"/>
          <w:sz w:val="26"/>
          <w:szCs w:val="26"/>
          <w:cs/>
        </w:rPr>
        <w:t xml:space="preserve"> राजस्व चुहावट गरेकोले राजस्व चुहावट (अनुसन्धान तथा नियन्त्रण) ऐन, 2052 को दफा २(छ१) बमोजिम कायम भएको </w:t>
      </w:r>
      <w:r w:rsidRPr="005A2B03">
        <w:rPr>
          <w:rFonts w:ascii="Kokila" w:hAnsi="Kokila" w:cs="Kalimati"/>
          <w:b/>
          <w:bCs/>
          <w:sz w:val="26"/>
          <w:szCs w:val="26"/>
          <w:cs/>
          <w:lang w:bidi="hi-IN"/>
        </w:rPr>
        <w:t xml:space="preserve">मु.अ.कर </w:t>
      </w:r>
      <w:r w:rsidRPr="005A2B03">
        <w:rPr>
          <w:rFonts w:ascii="Kokila" w:hAnsi="Kokila" w:cs="Kalimati"/>
          <w:b/>
          <w:bCs/>
          <w:sz w:val="26"/>
          <w:szCs w:val="26"/>
          <w:cs/>
        </w:rPr>
        <w:t>तर्फ रु</w:t>
      </w:r>
      <w:r w:rsidRPr="005A2B03">
        <w:rPr>
          <w:rFonts w:ascii="Kokila" w:hAnsi="Kokila" w:cs="Kalimati"/>
          <w:b/>
          <w:bCs/>
          <w:sz w:val="26"/>
          <w:szCs w:val="26"/>
          <w:lang w:bidi="hi-IN"/>
        </w:rPr>
        <w:t>.</w:t>
      </w:r>
      <w:r w:rsidR="00830488" w:rsidRPr="005A2B03">
        <w:rPr>
          <w:rFonts w:ascii="Kokila" w:hAnsi="Kokila" w:cs="Kalimati" w:hint="cs"/>
          <w:b/>
          <w:bCs/>
          <w:sz w:val="26"/>
          <w:szCs w:val="26"/>
          <w:cs/>
        </w:rPr>
        <w:t>15,84,17,307</w:t>
      </w:r>
      <w:r w:rsidRPr="005A2B03">
        <w:rPr>
          <w:rFonts w:ascii="Kokila" w:hAnsi="Kokila" w:cs="Kalimati" w:hint="cs"/>
          <w:b/>
          <w:bCs/>
          <w:sz w:val="26"/>
          <w:szCs w:val="26"/>
          <w:cs/>
        </w:rPr>
        <w:t>।</w:t>
      </w:r>
      <w:r w:rsidRPr="005A2B03">
        <w:rPr>
          <w:rFonts w:ascii="Kokila" w:hAnsi="Kokila" w:cs="Kalimati" w:hint="cs"/>
          <w:b/>
          <w:bCs/>
          <w:sz w:val="26"/>
          <w:szCs w:val="26"/>
          <w:cs/>
          <w:lang w:bidi="hi-IN"/>
        </w:rPr>
        <w:t xml:space="preserve">- र </w:t>
      </w:r>
      <w:r w:rsidRPr="005A2B03">
        <w:rPr>
          <w:rFonts w:ascii="Kokila" w:hAnsi="Kokila" w:cs="Kalimati"/>
          <w:b/>
          <w:bCs/>
          <w:sz w:val="26"/>
          <w:szCs w:val="26"/>
          <w:cs/>
          <w:lang w:bidi="hi-IN"/>
        </w:rPr>
        <w:t>आयकर तर्फ रु.</w:t>
      </w:r>
      <w:r w:rsidRPr="005A2B03">
        <w:rPr>
          <w:rFonts w:ascii="Kokila" w:hAnsi="Kokila" w:cs="Kalimati" w:hint="cs"/>
          <w:b/>
          <w:bCs/>
          <w:sz w:val="26"/>
          <w:szCs w:val="26"/>
          <w:cs/>
          <w:lang w:bidi="hi-IN"/>
        </w:rPr>
        <w:t xml:space="preserve"> </w:t>
      </w:r>
      <w:r w:rsidR="00830488" w:rsidRPr="005A2B03">
        <w:rPr>
          <w:rFonts w:ascii="Kokila" w:hAnsi="Kokila" w:cs="Kalimati" w:hint="cs"/>
          <w:b/>
          <w:bCs/>
          <w:sz w:val="26"/>
          <w:szCs w:val="26"/>
          <w:cs/>
        </w:rPr>
        <w:t>25,67,14,547</w:t>
      </w:r>
      <w:r w:rsidRPr="005A2B03">
        <w:rPr>
          <w:rFonts w:ascii="Kokila" w:hAnsi="Kokila" w:cs="Kalimati" w:hint="cs"/>
          <w:b/>
          <w:bCs/>
          <w:sz w:val="26"/>
          <w:szCs w:val="26"/>
          <w:cs/>
        </w:rPr>
        <w:t>।</w:t>
      </w:r>
      <w:r w:rsidRPr="005A2B03">
        <w:rPr>
          <w:rFonts w:ascii="Kokila" w:hAnsi="Kokila" w:cs="Kalimati" w:hint="cs"/>
          <w:b/>
          <w:bCs/>
          <w:sz w:val="26"/>
          <w:szCs w:val="26"/>
          <w:cs/>
          <w:lang w:bidi="hi-IN"/>
        </w:rPr>
        <w:t>-</w:t>
      </w:r>
      <w:r w:rsidRPr="005A2B03">
        <w:rPr>
          <w:rFonts w:ascii="Kokila" w:hAnsi="Kokila" w:cs="Kalimati" w:hint="cs"/>
          <w:b/>
          <w:bCs/>
          <w:sz w:val="26"/>
          <w:szCs w:val="26"/>
          <w:cs/>
        </w:rPr>
        <w:t xml:space="preserve"> समेत कूल </w:t>
      </w:r>
      <w:r w:rsidRPr="005A2B03">
        <w:rPr>
          <w:rFonts w:cs="Kalimati" w:hint="cs"/>
          <w:b/>
          <w:bCs/>
          <w:sz w:val="26"/>
          <w:szCs w:val="26"/>
          <w:cs/>
        </w:rPr>
        <w:t xml:space="preserve">जम्मा विगो </w:t>
      </w:r>
      <w:r w:rsidRPr="005A2B03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रु.</w:t>
      </w:r>
      <w:r w:rsidR="00AE7EF5" w:rsidRPr="005A2B03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41,51,31,854।- </w:t>
      </w:r>
      <w:r w:rsidR="00AE7EF5" w:rsidRPr="005A2B03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(</w:t>
      </w:r>
      <w:r w:rsidR="00AE7EF5" w:rsidRPr="005A2B03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अक्षरेपी एकचालिस करोड एकाउन्न लाख एकतिस हजार आठ सय </w:t>
      </w:r>
      <w:bookmarkStart w:id="0" w:name="_GoBack"/>
      <w:bookmarkEnd w:id="0"/>
      <w:r w:rsidR="00AE7EF5" w:rsidRPr="005A2B03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चवन्न मात्र</w:t>
      </w:r>
      <w:r w:rsidR="00AE7EF5" w:rsidRPr="005A2B03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)</w:t>
      </w:r>
      <w:r w:rsidRPr="005A2B03">
        <w:rPr>
          <w:rFonts w:ascii="Arial" w:hAnsi="Arial" w:cs="Kalimati" w:hint="cs"/>
          <w:b/>
          <w:bCs/>
          <w:sz w:val="26"/>
          <w:szCs w:val="26"/>
          <w:cs/>
        </w:rPr>
        <w:t xml:space="preserve"> </w:t>
      </w:r>
      <w:r w:rsidRPr="005A2B03">
        <w:rPr>
          <w:rFonts w:cs="Kalimati" w:hint="cs"/>
          <w:sz w:val="26"/>
          <w:szCs w:val="26"/>
          <w:cs/>
        </w:rPr>
        <w:t xml:space="preserve">राजस्व चुहावट गरेको वारदात स्थापित हुन आएकोले </w:t>
      </w:r>
      <w:r w:rsidR="005A2B03" w:rsidRPr="005A2B03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मनिराज सप्लायर्स (स्था.ले.नं. 608020738)</w:t>
      </w:r>
      <w:r w:rsidR="005A2B03" w:rsidRPr="005A2B03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="005A2B03" w:rsidRPr="005A2B03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को</w:t>
      </w:r>
      <w:r w:rsidR="005A2B03" w:rsidRPr="005A2B03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 </w:t>
      </w:r>
      <w:r w:rsidR="005A2B03" w:rsidRPr="005A2B03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प्रोप्राईटर </w:t>
      </w:r>
      <w:r w:rsidR="005A2B03" w:rsidRPr="005A2B03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राज देवी</w:t>
      </w:r>
      <w:r w:rsidR="005A2B03" w:rsidRPr="005A2B03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तथा उक्त फर्मको मुख्य कारोबार गर्ने व्यक्ति </w:t>
      </w:r>
      <w:r w:rsidR="005A2B03" w:rsidRPr="005A2B03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राजाराम महतो</w:t>
      </w:r>
      <w:r w:rsidRPr="005A2B03">
        <w:rPr>
          <w:rFonts w:ascii="PCS NEPALI" w:eastAsiaTheme="minorHAnsi" w:hAnsi="PCS NEPALI" w:cs="Kalimati" w:hint="cs"/>
          <w:sz w:val="26"/>
          <w:szCs w:val="26"/>
          <w:cs/>
        </w:rPr>
        <w:t>लाई</w:t>
      </w:r>
      <w:r w:rsidRPr="005A2B03">
        <w:rPr>
          <w:rFonts w:ascii="PCS NEPALI" w:eastAsiaTheme="minorHAnsi" w:hAnsi="PCS NEPALI" w:cs="Kalimati"/>
          <w:sz w:val="26"/>
          <w:szCs w:val="26"/>
          <w:cs/>
        </w:rPr>
        <w:t xml:space="preserve"> </w:t>
      </w:r>
      <w:r w:rsidRPr="005A2B03">
        <w:rPr>
          <w:rFonts w:ascii="PCS NEPALI" w:eastAsiaTheme="minorHAnsi" w:hAnsi="PCS NEPALI" w:cs="Kalimati" w:hint="cs"/>
          <w:sz w:val="26"/>
          <w:szCs w:val="26"/>
          <w:cs/>
        </w:rPr>
        <w:t>उल्लिखित</w:t>
      </w:r>
      <w:r w:rsidR="005A2B03" w:rsidRPr="005A2B03">
        <w:rPr>
          <w:rFonts w:ascii="PCS NEPALI" w:eastAsiaTheme="minorHAnsi" w:hAnsi="PCS NEPALI" w:cs="Kalimati" w:hint="cs"/>
          <w:sz w:val="26"/>
          <w:szCs w:val="26"/>
          <w:cs/>
        </w:rPr>
        <w:t xml:space="preserve"> </w:t>
      </w:r>
      <w:r w:rsidRPr="005A2B03">
        <w:rPr>
          <w:rFonts w:ascii="PCS NEPALI" w:eastAsiaTheme="minorHAnsi" w:hAnsi="PCS NEPALI" w:cs="Kalimati" w:hint="cs"/>
          <w:sz w:val="26"/>
          <w:szCs w:val="26"/>
          <w:cs/>
        </w:rPr>
        <w:t>कसूर अपराधमा राजस्व चुहावट (अनुसन्धान तथा नियन्त्र</w:t>
      </w:r>
      <w:r w:rsidRPr="005A2B03">
        <w:rPr>
          <w:rFonts w:ascii="Kokila" w:hAnsi="Kokila" w:cs="Kalimati" w:hint="cs"/>
          <w:sz w:val="26"/>
          <w:szCs w:val="26"/>
          <w:cs/>
        </w:rPr>
        <w:t xml:space="preserve">ण) ऐन, 2052 को दफा २३  बमोजिम </w:t>
      </w:r>
      <w:r w:rsidRPr="005A2B03">
        <w:rPr>
          <w:rFonts w:ascii="Kokila" w:hAnsi="Kokila" w:cs="Kalimati"/>
          <w:sz w:val="26"/>
          <w:szCs w:val="26"/>
          <w:cs/>
          <w:lang w:bidi="hi-IN"/>
        </w:rPr>
        <w:t xml:space="preserve">विगो रकम </w:t>
      </w:r>
      <w:r w:rsidRPr="005A2B03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रु.</w:t>
      </w:r>
      <w:r w:rsidR="005A2B03" w:rsidRPr="005A2B03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41,51,31,854।- </w:t>
      </w:r>
      <w:r w:rsidR="005A2B03" w:rsidRPr="005A2B03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(</w:t>
      </w:r>
      <w:r w:rsidR="005A2B03" w:rsidRPr="005A2B03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अक्षरेपी एकचालिस करोड एकाउन्न लाख एकतिस हजार आठ सय चवन्न मात्र</w:t>
      </w:r>
      <w:r w:rsidR="005A2B03" w:rsidRPr="005A2B03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)</w:t>
      </w:r>
      <w:r w:rsidRPr="005A2B03">
        <w:rPr>
          <w:rFonts w:ascii="Arial" w:hAnsi="Arial" w:cs="Kalimati" w:hint="cs"/>
          <w:b/>
          <w:bCs/>
          <w:sz w:val="26"/>
          <w:szCs w:val="26"/>
          <w:cs/>
        </w:rPr>
        <w:t xml:space="preserve"> </w:t>
      </w:r>
      <w:r w:rsidRPr="005A2B03">
        <w:rPr>
          <w:rFonts w:ascii="Kokila" w:hAnsi="Kokila" w:cs="Kalimati" w:hint="cs"/>
          <w:sz w:val="26"/>
          <w:szCs w:val="26"/>
          <w:cs/>
        </w:rPr>
        <w:t xml:space="preserve">असुल उपर गरी जरिवाना र </w:t>
      </w:r>
      <w:r w:rsidRPr="005A2B03">
        <w:rPr>
          <w:rFonts w:ascii="Kokila" w:hAnsi="Kokila" w:cs="Kalimati"/>
          <w:sz w:val="26"/>
          <w:szCs w:val="26"/>
          <w:cs/>
          <w:lang w:bidi="hi-IN"/>
        </w:rPr>
        <w:t>कैद सजाय हुन</w:t>
      </w:r>
      <w:r w:rsidRPr="005A2B03">
        <w:rPr>
          <w:rFonts w:ascii="Kokila" w:hAnsi="Kokila" w:cs="Kalimati" w:hint="cs"/>
          <w:sz w:val="26"/>
          <w:szCs w:val="26"/>
          <w:cs/>
        </w:rPr>
        <w:t xml:space="preserve"> माग </w:t>
      </w:r>
      <w:r w:rsidRPr="005A2B03">
        <w:rPr>
          <w:rFonts w:ascii="Kokila" w:hAnsi="Kokila" w:cs="Kalimati"/>
          <w:sz w:val="26"/>
          <w:szCs w:val="26"/>
          <w:cs/>
          <w:lang w:bidi="hi-IN"/>
        </w:rPr>
        <w:t>दावी लिई</w:t>
      </w:r>
      <w:r w:rsidRPr="005A2B03">
        <w:rPr>
          <w:rFonts w:ascii="Kokila" w:hAnsi="Kokila" w:cs="Kalimati" w:hint="cs"/>
          <w:sz w:val="26"/>
          <w:szCs w:val="26"/>
          <w:cs/>
        </w:rPr>
        <w:t xml:space="preserve"> मिति 207८-0</w:t>
      </w:r>
      <w:r w:rsidR="005A2B03" w:rsidRPr="005A2B03">
        <w:rPr>
          <w:rFonts w:ascii="Kokila" w:hAnsi="Kokila" w:cs="Kalimati" w:hint="cs"/>
          <w:sz w:val="26"/>
          <w:szCs w:val="26"/>
          <w:cs/>
        </w:rPr>
        <w:t>३</w:t>
      </w:r>
      <w:r w:rsidRPr="005A2B03">
        <w:rPr>
          <w:rFonts w:ascii="Kokila" w:hAnsi="Kokila" w:cs="Kalimati" w:hint="cs"/>
          <w:sz w:val="26"/>
          <w:szCs w:val="26"/>
          <w:cs/>
        </w:rPr>
        <w:t>-</w:t>
      </w:r>
      <w:r w:rsidR="001D212E" w:rsidRPr="005A2B03">
        <w:rPr>
          <w:rFonts w:ascii="Kokila" w:hAnsi="Kokila" w:cs="Kalimati" w:hint="cs"/>
          <w:sz w:val="26"/>
          <w:szCs w:val="26"/>
          <w:cs/>
        </w:rPr>
        <w:t>३</w:t>
      </w:r>
      <w:r w:rsidR="005A2B03" w:rsidRPr="005A2B03">
        <w:rPr>
          <w:rFonts w:ascii="Kokila" w:hAnsi="Kokila" w:cs="Kalimati" w:hint="cs"/>
          <w:sz w:val="26"/>
          <w:szCs w:val="26"/>
          <w:cs/>
        </w:rPr>
        <w:t>0</w:t>
      </w:r>
      <w:r w:rsidRPr="005A2B03">
        <w:rPr>
          <w:rFonts w:ascii="Kokila" w:hAnsi="Kokila" w:cs="Kalimati" w:hint="cs"/>
          <w:sz w:val="26"/>
          <w:szCs w:val="26"/>
          <w:cs/>
        </w:rPr>
        <w:t xml:space="preserve"> गते </w:t>
      </w:r>
      <w:r w:rsidRPr="005A2B03">
        <w:rPr>
          <w:rFonts w:ascii="PCS NEPALI" w:hAnsi="PCS NEPALI" w:cs="Kalimati" w:hint="cs"/>
          <w:sz w:val="26"/>
          <w:szCs w:val="26"/>
          <w:cs/>
        </w:rPr>
        <w:t>उच्च अदालत पाटन ललितपुर</w:t>
      </w:r>
      <w:r w:rsidRPr="005A2B03">
        <w:rPr>
          <w:rFonts w:ascii="Kokila" w:hAnsi="Kokila" w:cs="Kalimati"/>
          <w:sz w:val="26"/>
          <w:szCs w:val="26"/>
          <w:cs/>
        </w:rPr>
        <w:t>मा मुद्दा दर्ता गरिएको।</w:t>
      </w:r>
      <w:r w:rsidRPr="005A2B03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</w:p>
    <w:p w:rsidR="005A2B03" w:rsidRDefault="005A2B03" w:rsidP="003B2778">
      <w:pPr>
        <w:spacing w:after="0" w:line="240" w:lineRule="auto"/>
        <w:ind w:left="720" w:hanging="720"/>
        <w:jc w:val="both"/>
        <w:rPr>
          <w:rFonts w:ascii="PCS NEPALI" w:eastAsiaTheme="minorHAnsi" w:hAnsi="PCS NEPALI" w:cs="Kalimati" w:hint="cs"/>
          <w:b/>
          <w:bCs/>
          <w:sz w:val="26"/>
          <w:szCs w:val="26"/>
          <w:cs/>
        </w:rPr>
      </w:pPr>
    </w:p>
    <w:p w:rsidR="005A2B03" w:rsidRDefault="00026732" w:rsidP="005A2B03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</w:pPr>
      <w:r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२.</w:t>
      </w:r>
      <w:r w:rsidRPr="003B2778">
        <w:rPr>
          <w:rFonts w:ascii="PCS NEPALI" w:eastAsiaTheme="minorHAnsi" w:hAnsi="PCS NEPALI" w:cs="Kalimati"/>
          <w:b/>
          <w:bCs/>
          <w:sz w:val="28"/>
          <w:szCs w:val="28"/>
          <w:cs/>
        </w:rPr>
        <w:tab/>
      </w:r>
      <w:r w:rsidR="005A2B03"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झुट्टा तथा नक्कली म</w:t>
      </w:r>
      <w:r w:rsidR="005A2B03" w:rsidRPr="003B2778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>"</w:t>
      </w:r>
      <w:r w:rsidR="005A2B03"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.अ.कर विजक प्रयोग गरी राजस्व छलि गर्ने</w:t>
      </w:r>
      <w:r w:rsidR="005A2B03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 </w:t>
      </w:r>
      <w:r w:rsidR="005A2B03" w:rsidRPr="005A2B03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रौतहट</w:t>
      </w:r>
      <w:r w:rsidR="005A2B03" w:rsidRPr="006A2492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 </w:t>
      </w:r>
      <w:r w:rsidR="005A2B03"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जिल्ला</w:t>
      </w:r>
      <w:r w:rsidR="005A2B03" w:rsidRPr="003B2778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, </w:t>
      </w:r>
      <w:r w:rsidR="005A2B03" w:rsidRPr="005A2B03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तेजपाकड गा.वि.स. </w:t>
      </w:r>
      <w:r w:rsidR="005A2B03" w:rsidRPr="005A2B03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-</w:t>
      </w:r>
      <w:r w:rsidR="005A2B03" w:rsidRPr="005A2B03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5</w:t>
      </w:r>
      <w:r w:rsidR="005A2B03" w:rsidRPr="005A2B03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 </w:t>
      </w:r>
      <w:r w:rsidR="005A2B03"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बस्ने</w:t>
      </w:r>
      <w:r w:rsidR="005A2B03"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</w:t>
      </w:r>
      <w:r w:rsidR="005A2B03" w:rsidRPr="005A2B03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शिव ट्रेडर्स </w:t>
      </w:r>
      <w:r w:rsidR="00DB7D82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(</w:t>
      </w:r>
      <w:r w:rsidR="005A2B03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स्था.</w:t>
      </w:r>
      <w:r w:rsidR="005A2B03" w:rsidRPr="005A2B03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ले.नं. 302235034</w:t>
      </w:r>
      <w:r w:rsidR="00DB7D82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)</w:t>
      </w:r>
      <w:r w:rsidR="005A2B03" w:rsidRPr="005A2B03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का प्रोपाइटर</w:t>
      </w:r>
      <w:r w:rsidR="005A2B03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</w:t>
      </w:r>
      <w:r w:rsidR="005A2B03" w:rsidRPr="005A2B03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तथा अल्का सप्लायर्स </w:t>
      </w:r>
      <w:r w:rsidR="00DB7D82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(</w:t>
      </w:r>
      <w:r w:rsidR="005A2B03" w:rsidRPr="005A2B03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स्था.ले.नं. 300079711</w:t>
      </w:r>
      <w:r w:rsidR="00DB7D82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)</w:t>
      </w:r>
      <w:r w:rsidR="005A2B03" w:rsidRPr="005A2B03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</w:t>
      </w:r>
      <w:r w:rsidR="005A2B03" w:rsidRPr="00830488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मुख्य कारोबार गर्ने व्यक्ति</w:t>
      </w:r>
      <w:r w:rsidR="005A2B03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</w:t>
      </w:r>
      <w:r w:rsidR="005A2B03" w:rsidRPr="005A2B03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ओमप्रकाश सिंह भुमिहार</w:t>
      </w:r>
      <w:r w:rsidR="005A2B03" w:rsidRPr="003B2778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af^ </w:t>
      </w:r>
      <w:r w:rsidR="005A2B03"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रु.</w:t>
      </w:r>
      <w:r w:rsidR="005A2B03" w:rsidRPr="005A2B03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२५,३५,४१,५84।</w:t>
      </w:r>
      <w:r w:rsidR="005A2B03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-</w:t>
      </w:r>
      <w:r w:rsidR="005A2B03" w:rsidRPr="005A2B03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</w:t>
      </w:r>
      <w:r w:rsidR="005A2B03" w:rsidRPr="005A2B03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(</w:t>
      </w:r>
      <w:r w:rsidR="005A2B03" w:rsidRPr="005A2B03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पच्चिस करोड पैंतिस लाख एकचालिस हजार पांच सय चौरासी रुपैयां</w:t>
      </w:r>
      <w:r w:rsidR="001B6C87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 </w:t>
      </w:r>
      <w:r w:rsidR="001B6C87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मात्र</w:t>
      </w:r>
      <w:r w:rsidR="005A2B03" w:rsidRPr="005A2B03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) </w:t>
      </w:r>
      <w:r w:rsidR="005A2B03"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विगो असुल</w:t>
      </w:r>
      <w:r w:rsidR="005A2B03"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गरी जरिवाना र</w:t>
      </w:r>
      <w:r w:rsidR="005A2B03"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कैद मागदावी लिई मिति 207</w:t>
      </w:r>
      <w:r w:rsidR="005A2B03"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८</w:t>
      </w:r>
      <w:r w:rsidR="005A2B03"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-</w:t>
      </w:r>
      <w:r w:rsidR="005A2B03"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0</w:t>
      </w:r>
      <w:r w:rsidR="005A2B03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३</w:t>
      </w:r>
      <w:r w:rsidR="005A2B03"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-</w:t>
      </w:r>
      <w:r w:rsidR="005A2B03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३0</w:t>
      </w:r>
      <w:r w:rsidR="005A2B03"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गते उच्च अदालत पाटनमा मुद्दा दर्ता गरिएको ।</w:t>
      </w:r>
    </w:p>
    <w:p w:rsidR="005A2B03" w:rsidRDefault="005A2B03" w:rsidP="005A2B03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</w:pPr>
    </w:p>
    <w:p w:rsidR="00E763E8" w:rsidRPr="00DB7D82" w:rsidRDefault="005A2B03" w:rsidP="005A2B03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6"/>
          <w:szCs w:val="26"/>
        </w:rPr>
      </w:pPr>
      <w:r w:rsidRPr="00B13CBC">
        <w:rPr>
          <w:rFonts w:ascii="Kokila" w:hAnsi="Kokila" w:cs="Kalimati"/>
          <w:sz w:val="26"/>
          <w:szCs w:val="26"/>
          <w:cs/>
        </w:rPr>
        <w:tab/>
      </w:r>
      <w:r w:rsidRPr="00DB7D82">
        <w:rPr>
          <w:rFonts w:ascii="Kokila" w:hAnsi="Kokila" w:cs="Kalimati" w:hint="cs"/>
          <w:sz w:val="26"/>
          <w:szCs w:val="26"/>
          <w:cs/>
        </w:rPr>
        <w:t xml:space="preserve">प्राप्त सवै सवुद प्रमाणबाट </w:t>
      </w:r>
      <w:r w:rsidRPr="00DB7D82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शिव ट्रेडर्स </w:t>
      </w:r>
      <w:r w:rsidR="00DB7D82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(</w:t>
      </w:r>
      <w:r w:rsidRPr="00DB7D82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स्था.</w:t>
      </w:r>
      <w:r w:rsidRPr="00DB7D82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ले.नं. 302235034</w:t>
      </w:r>
      <w:r w:rsidR="00DB7D82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)</w:t>
      </w:r>
      <w:r w:rsidRPr="00DB7D82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का प्रोपाइटर</w:t>
      </w:r>
      <w:r w:rsidRPr="00DB7D82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Pr="00DB7D82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तथा अल्का सप्लायर्स </w:t>
      </w:r>
      <w:r w:rsidR="00DB7D82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(</w:t>
      </w:r>
      <w:r w:rsidRPr="00DB7D82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स्था.ले.नं. 300079711</w:t>
      </w:r>
      <w:r w:rsidR="00DB7D82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)</w:t>
      </w:r>
      <w:r w:rsidRPr="00DB7D82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मुख्य कारोबार गर्ने व्यक्ति ओमप्रकाश सिंह भुमिहार</w:t>
      </w:r>
      <w:r w:rsidRPr="00DB7D82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ले </w:t>
      </w:r>
      <w:r w:rsidRPr="00DB7D82">
        <w:rPr>
          <w:rFonts w:ascii="PCS NEPALI" w:hAnsi="PCS NEPALI" w:cs="Kalimati" w:hint="cs"/>
          <w:sz w:val="26"/>
          <w:szCs w:val="26"/>
          <w:cs/>
        </w:rPr>
        <w:t>मालबस्त</w:t>
      </w:r>
      <w:r w:rsidRPr="00DB7D82">
        <w:rPr>
          <w:rFonts w:ascii="PCS NEPALI" w:hAnsi="PCS NEPALI" w:cs="Kalimati"/>
          <w:sz w:val="26"/>
          <w:szCs w:val="26"/>
          <w:cs/>
        </w:rPr>
        <w:t>ु स्थानीय खरिद तथा आयात नगरी,</w:t>
      </w:r>
      <w:r w:rsidR="00DB7D82">
        <w:rPr>
          <w:rFonts w:ascii="PCS NEPALI" w:hAnsi="PCS NEPALI" w:cs="Kalimati" w:hint="cs"/>
          <w:sz w:val="26"/>
          <w:szCs w:val="26"/>
          <w:cs/>
        </w:rPr>
        <w:t xml:space="preserve"> विभिन्न फर्महरुबाट</w:t>
      </w:r>
      <w:r w:rsidRPr="00DB7D82">
        <w:rPr>
          <w:rFonts w:ascii="PCS NEPALI" w:hAnsi="PCS NEPALI" w:cs="Kalimati"/>
          <w:sz w:val="26"/>
          <w:szCs w:val="26"/>
          <w:cs/>
        </w:rPr>
        <w:t xml:space="preserve"> </w:t>
      </w:r>
      <w:r w:rsidRPr="00DB7D82">
        <w:rPr>
          <w:rFonts w:ascii="PCS NEPALI" w:hAnsi="PCS NEPALI" w:cs="Kalimati" w:hint="cs"/>
          <w:sz w:val="26"/>
          <w:szCs w:val="26"/>
          <w:cs/>
        </w:rPr>
        <w:t>झुट्टा</w:t>
      </w:r>
      <w:r w:rsidR="00DB7D82">
        <w:rPr>
          <w:rFonts w:ascii="PCS NEPALI" w:hAnsi="PCS NEPALI" w:cs="Kalimati" w:hint="cs"/>
          <w:sz w:val="26"/>
          <w:szCs w:val="26"/>
          <w:cs/>
        </w:rPr>
        <w:t xml:space="preserve"> तथा नक्कली मु.अ.कर विजक लिई </w:t>
      </w:r>
      <w:r w:rsidRPr="00DB7D82">
        <w:rPr>
          <w:rFonts w:ascii="PCS NEPALI" w:hAnsi="PCS NEPALI" w:cs="Kalimati"/>
          <w:sz w:val="26"/>
          <w:szCs w:val="26"/>
          <w:cs/>
        </w:rPr>
        <w:t>खरिद देखाई</w:t>
      </w:r>
      <w:r w:rsidR="00DB7D82">
        <w:rPr>
          <w:rFonts w:ascii="PCS NEPALI" w:hAnsi="PCS NEPALI" w:cs="Kalimati" w:hint="cs"/>
          <w:sz w:val="26"/>
          <w:szCs w:val="26"/>
          <w:cs/>
        </w:rPr>
        <w:t xml:space="preserve"> आयकर तर्फ खर्च दावी र </w:t>
      </w:r>
      <w:r w:rsidRPr="00DB7D82">
        <w:rPr>
          <w:rFonts w:ascii="PCS NEPALI" w:hAnsi="PCS NEPALI" w:cs="Kalimati"/>
          <w:sz w:val="26"/>
          <w:szCs w:val="26"/>
          <w:cs/>
        </w:rPr>
        <w:t xml:space="preserve">मूल्य </w:t>
      </w:r>
      <w:r w:rsidRPr="00DB7D82">
        <w:rPr>
          <w:rFonts w:ascii="PCS NEPALI" w:hAnsi="PCS NEPALI" w:cs="Kalimati" w:hint="cs"/>
          <w:sz w:val="26"/>
          <w:szCs w:val="26"/>
          <w:cs/>
        </w:rPr>
        <w:t>अभिवृद्धि</w:t>
      </w:r>
      <w:r w:rsidRPr="00DB7D82">
        <w:rPr>
          <w:rFonts w:ascii="PCS NEPALI" w:hAnsi="PCS NEPALI" w:cs="Kalimati"/>
          <w:sz w:val="26"/>
          <w:szCs w:val="26"/>
          <w:cs/>
        </w:rPr>
        <w:t xml:space="preserve"> कर</w:t>
      </w:r>
      <w:r w:rsidR="00DB7D82">
        <w:rPr>
          <w:rFonts w:ascii="PCS NEPALI" w:hAnsi="PCS NEPALI" w:cs="Kalimati" w:hint="cs"/>
          <w:sz w:val="26"/>
          <w:szCs w:val="26"/>
          <w:cs/>
        </w:rPr>
        <w:t xml:space="preserve"> तर्फ कर कट्टी दावी गरी </w:t>
      </w:r>
      <w:r w:rsidRPr="00DB7D82">
        <w:rPr>
          <w:rFonts w:ascii="Kokila" w:hAnsi="Kokila" w:cs="Kalimati"/>
          <w:sz w:val="26"/>
          <w:szCs w:val="26"/>
          <w:cs/>
          <w:lang w:bidi="hi-IN"/>
        </w:rPr>
        <w:t>मूल्य अभिवृद्धि कर</w:t>
      </w:r>
      <w:r w:rsidRPr="00DB7D82">
        <w:rPr>
          <w:rFonts w:ascii="Kokila" w:hAnsi="Kokila" w:cs="Kalimati" w:hint="cs"/>
          <w:sz w:val="26"/>
          <w:szCs w:val="26"/>
          <w:cs/>
        </w:rPr>
        <w:t xml:space="preserve"> र</w:t>
      </w:r>
      <w:r w:rsidRPr="00DB7D82">
        <w:rPr>
          <w:rFonts w:ascii="Kokila" w:hAnsi="Kokila" w:cs="Kalimati"/>
          <w:sz w:val="26"/>
          <w:szCs w:val="26"/>
          <w:cs/>
          <w:lang w:bidi="hi-IN"/>
        </w:rPr>
        <w:t xml:space="preserve"> आयकर</w:t>
      </w:r>
      <w:r w:rsidRPr="00DB7D82">
        <w:rPr>
          <w:rFonts w:ascii="Kokila" w:hAnsi="Kokila" w:cs="Kalimati" w:hint="cs"/>
          <w:sz w:val="26"/>
          <w:szCs w:val="26"/>
          <w:cs/>
        </w:rPr>
        <w:t xml:space="preserve"> </w:t>
      </w:r>
      <w:r w:rsidRPr="00DB7D82">
        <w:rPr>
          <w:rFonts w:ascii="Kokila" w:hAnsi="Kokila" w:cs="Kalimati"/>
          <w:sz w:val="26"/>
          <w:szCs w:val="26"/>
          <w:cs/>
          <w:lang w:bidi="hi-IN"/>
        </w:rPr>
        <w:t>समेतको राजस्व चुहावटको कसूर</w:t>
      </w:r>
      <w:r w:rsidRPr="00DB7D82">
        <w:rPr>
          <w:rFonts w:ascii="Kokila" w:hAnsi="Kokila" w:cs="Kalimati"/>
          <w:sz w:val="26"/>
          <w:szCs w:val="26"/>
          <w:lang w:bidi="hi-IN"/>
        </w:rPr>
        <w:t xml:space="preserve"> </w:t>
      </w:r>
      <w:r w:rsidRPr="00DB7D82">
        <w:rPr>
          <w:rFonts w:ascii="Kokila" w:hAnsi="Kokila" w:cs="Kalimati" w:hint="cs"/>
          <w:sz w:val="26"/>
          <w:szCs w:val="26"/>
          <w:cs/>
        </w:rPr>
        <w:t xml:space="preserve">गरेको ।प्रतिवादीले </w:t>
      </w:r>
      <w:r w:rsidRPr="00DB7D82">
        <w:rPr>
          <w:rFonts w:ascii="Kokila" w:hAnsi="Kokila" w:cs="Kalimati"/>
          <w:sz w:val="26"/>
          <w:szCs w:val="26"/>
          <w:cs/>
          <w:lang w:bidi="hi-IN"/>
        </w:rPr>
        <w:t>राजस्व चुहावट (अनुसन्धान तथा नियन्त्रण) ऐन</w:t>
      </w:r>
      <w:r w:rsidRPr="00DB7D82">
        <w:rPr>
          <w:rFonts w:ascii="Kokila" w:hAnsi="Kokila" w:cs="Kalimati"/>
          <w:sz w:val="26"/>
          <w:szCs w:val="26"/>
        </w:rPr>
        <w:t xml:space="preserve">, </w:t>
      </w:r>
      <w:r w:rsidRPr="00DB7D82">
        <w:rPr>
          <w:rFonts w:ascii="Kokila" w:hAnsi="Kokila" w:cs="Kalimati"/>
          <w:sz w:val="26"/>
          <w:szCs w:val="26"/>
          <w:cs/>
          <w:lang w:bidi="hi-IN"/>
        </w:rPr>
        <w:t xml:space="preserve">२०५२ को दफा ३ ले निषेधित </w:t>
      </w:r>
      <w:r w:rsidRPr="00DB7D82">
        <w:rPr>
          <w:rFonts w:ascii="Kokila" w:hAnsi="Kokila" w:cs="Kalimati"/>
          <w:sz w:val="26"/>
          <w:szCs w:val="26"/>
          <w:cs/>
        </w:rPr>
        <w:t>एवं सोही</w:t>
      </w:r>
      <w:r w:rsidRPr="00DB7D82">
        <w:rPr>
          <w:rFonts w:ascii="Kokila" w:hAnsi="Kokila" w:cs="Kalimati"/>
          <w:sz w:val="26"/>
          <w:szCs w:val="26"/>
          <w:cs/>
          <w:lang w:bidi="hi-IN"/>
        </w:rPr>
        <w:t xml:space="preserve"> ऐनको दफा ४ को </w:t>
      </w:r>
      <w:r w:rsidRPr="00DB7D82">
        <w:rPr>
          <w:rFonts w:ascii="Kokila" w:hAnsi="Kokila" w:cs="Kalimati"/>
          <w:sz w:val="26"/>
          <w:szCs w:val="26"/>
          <w:cs/>
        </w:rPr>
        <w:t xml:space="preserve">खण्ड </w:t>
      </w:r>
      <w:r w:rsidRPr="00DB7D82">
        <w:rPr>
          <w:rFonts w:ascii="Kokila" w:hAnsi="Kokila" w:cs="Kalimati"/>
          <w:sz w:val="26"/>
          <w:szCs w:val="26"/>
          <w:cs/>
          <w:lang w:bidi="hi-IN"/>
        </w:rPr>
        <w:t>(क)</w:t>
      </w:r>
      <w:r w:rsidRPr="00DB7D82">
        <w:rPr>
          <w:rFonts w:ascii="Kokila" w:hAnsi="Kokila" w:cs="Kalimati" w:hint="cs"/>
          <w:sz w:val="26"/>
          <w:szCs w:val="26"/>
          <w:cs/>
        </w:rPr>
        <w:t>,</w:t>
      </w:r>
      <w:r w:rsidRPr="00DB7D82">
        <w:rPr>
          <w:rFonts w:ascii="Kokila" w:hAnsi="Kokila" w:cs="Kalimati"/>
          <w:sz w:val="26"/>
          <w:szCs w:val="26"/>
          <w:cs/>
          <w:lang w:bidi="hi-IN"/>
        </w:rPr>
        <w:t xml:space="preserve"> (ख)</w:t>
      </w:r>
      <w:r w:rsidRPr="00DB7D82">
        <w:rPr>
          <w:rFonts w:ascii="Kokila" w:hAnsi="Kokila" w:cs="Kalimati" w:hint="cs"/>
          <w:sz w:val="26"/>
          <w:szCs w:val="26"/>
          <w:cs/>
        </w:rPr>
        <w:t xml:space="preserve">, र (छ) बमोजिम कसुर </w:t>
      </w:r>
      <w:r w:rsidRPr="00DB7D82">
        <w:rPr>
          <w:rFonts w:ascii="Kokila" w:hAnsi="Kokila" w:cs="Kalimati"/>
          <w:sz w:val="26"/>
          <w:szCs w:val="26"/>
          <w:cs/>
        </w:rPr>
        <w:t>गरी</w:t>
      </w:r>
      <w:r w:rsidRPr="00DB7D82">
        <w:rPr>
          <w:rFonts w:ascii="Kokila" w:hAnsi="Kokila" w:cs="Kalimati" w:hint="cs"/>
          <w:sz w:val="26"/>
          <w:szCs w:val="26"/>
          <w:cs/>
        </w:rPr>
        <w:t xml:space="preserve"> राजस्व चुहावट गरेकोले राजस्व चुहावट (अनुसन्धान तथा नियन्त्रण) ऐन, 2052 को दफा २(छ१) बमोजिम कायम भएको </w:t>
      </w:r>
      <w:r w:rsidRPr="00DB7D82">
        <w:rPr>
          <w:rFonts w:ascii="Kokila" w:hAnsi="Kokila" w:cs="Kalimati"/>
          <w:b/>
          <w:bCs/>
          <w:sz w:val="26"/>
          <w:szCs w:val="26"/>
          <w:cs/>
          <w:lang w:bidi="hi-IN"/>
        </w:rPr>
        <w:t xml:space="preserve">मु.अ.कर </w:t>
      </w:r>
      <w:r w:rsidRPr="00DB7D82">
        <w:rPr>
          <w:rFonts w:ascii="Kokila" w:hAnsi="Kokila" w:cs="Kalimati"/>
          <w:b/>
          <w:bCs/>
          <w:sz w:val="26"/>
          <w:szCs w:val="26"/>
          <w:cs/>
        </w:rPr>
        <w:t>तर्फ रु</w:t>
      </w:r>
      <w:r w:rsidRPr="00DB7D82">
        <w:rPr>
          <w:rFonts w:ascii="Kokila" w:hAnsi="Kokila" w:cs="Kalimati"/>
          <w:b/>
          <w:bCs/>
          <w:sz w:val="26"/>
          <w:szCs w:val="26"/>
          <w:lang w:bidi="hi-IN"/>
        </w:rPr>
        <w:t>.</w:t>
      </w:r>
      <w:r w:rsidR="004E3ADD" w:rsidRPr="00DB7D82">
        <w:rPr>
          <w:rFonts w:ascii="Kokila" w:hAnsi="Kokila" w:cs="Kalimati" w:hint="cs"/>
          <w:b/>
          <w:bCs/>
          <w:sz w:val="26"/>
          <w:szCs w:val="26"/>
          <w:cs/>
        </w:rPr>
        <w:t xml:space="preserve"> 7,45,86,490</w:t>
      </w:r>
      <w:r w:rsidRPr="00DB7D82">
        <w:rPr>
          <w:rFonts w:ascii="Kokila" w:hAnsi="Kokila" w:cs="Kalimati" w:hint="cs"/>
          <w:b/>
          <w:bCs/>
          <w:sz w:val="26"/>
          <w:szCs w:val="26"/>
          <w:cs/>
        </w:rPr>
        <w:t>।</w:t>
      </w:r>
      <w:r w:rsidRPr="00DB7D82">
        <w:rPr>
          <w:rFonts w:ascii="Kokila" w:hAnsi="Kokila" w:cs="Kalimati" w:hint="cs"/>
          <w:b/>
          <w:bCs/>
          <w:sz w:val="26"/>
          <w:szCs w:val="26"/>
          <w:cs/>
          <w:lang w:bidi="hi-IN"/>
        </w:rPr>
        <w:t>-</w:t>
      </w:r>
      <w:r w:rsidR="004E3ADD" w:rsidRPr="00DB7D82">
        <w:rPr>
          <w:rFonts w:ascii="Kokila" w:hAnsi="Kokila" w:cs="Kalimati" w:hint="cs"/>
          <w:b/>
          <w:bCs/>
          <w:sz w:val="26"/>
          <w:szCs w:val="26"/>
          <w:cs/>
        </w:rPr>
        <w:t xml:space="preserve"> (सात करोड पैतालीस लाख छयासी हजार चार सय नब्बे मात्र)</w:t>
      </w:r>
      <w:r w:rsidRPr="00DB7D82">
        <w:rPr>
          <w:rFonts w:ascii="Kokila" w:hAnsi="Kokila" w:cs="Kalimati" w:hint="cs"/>
          <w:b/>
          <w:bCs/>
          <w:sz w:val="26"/>
          <w:szCs w:val="26"/>
          <w:cs/>
          <w:lang w:bidi="hi-IN"/>
        </w:rPr>
        <w:t xml:space="preserve"> र </w:t>
      </w:r>
      <w:r w:rsidRPr="00DB7D82">
        <w:rPr>
          <w:rFonts w:ascii="Kokila" w:hAnsi="Kokila" w:cs="Kalimati"/>
          <w:b/>
          <w:bCs/>
          <w:sz w:val="26"/>
          <w:szCs w:val="26"/>
          <w:cs/>
          <w:lang w:bidi="hi-IN"/>
        </w:rPr>
        <w:t>आयकर तर्फ रु.</w:t>
      </w:r>
      <w:r w:rsidR="004E3ADD" w:rsidRPr="00DB7D82">
        <w:rPr>
          <w:rFonts w:ascii="Kokila" w:hAnsi="Kokila" w:cs="Kalimati" w:hint="cs"/>
          <w:b/>
          <w:bCs/>
          <w:sz w:val="26"/>
          <w:szCs w:val="26"/>
          <w:cs/>
        </w:rPr>
        <w:t>17,89,55,09</w:t>
      </w:r>
      <w:r w:rsidR="001B6C87">
        <w:rPr>
          <w:rFonts w:ascii="Kokila" w:hAnsi="Kokila" w:cs="Kalimati" w:hint="cs"/>
          <w:b/>
          <w:bCs/>
          <w:sz w:val="26"/>
          <w:szCs w:val="26"/>
          <w:cs/>
        </w:rPr>
        <w:t>४</w:t>
      </w:r>
      <w:r w:rsidR="004E3ADD" w:rsidRPr="00DB7D82">
        <w:rPr>
          <w:rFonts w:ascii="Kokila" w:hAnsi="Kokila" w:cs="Kalimati" w:hint="cs"/>
          <w:b/>
          <w:bCs/>
          <w:sz w:val="26"/>
          <w:szCs w:val="26"/>
          <w:cs/>
        </w:rPr>
        <w:t xml:space="preserve">।- </w:t>
      </w:r>
      <w:r w:rsidRPr="00DB7D82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(</w:t>
      </w:r>
      <w:r w:rsidRPr="00DB7D82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अक्षरेपी</w:t>
      </w:r>
      <w:r w:rsidR="004E3ADD" w:rsidRPr="00DB7D82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सत्र करोड उनान्बे लाख पचपन्न हजार </w:t>
      </w:r>
      <w:r w:rsidR="00DB7D82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रुपैया</w:t>
      </w:r>
      <w:r w:rsidR="004E3ADD" w:rsidRPr="00DB7D82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चौरानब्बे </w:t>
      </w:r>
      <w:r w:rsidRPr="00DB7D82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मात्र</w:t>
      </w:r>
      <w:r w:rsidRPr="00DB7D82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)</w:t>
      </w:r>
      <w:r w:rsidRPr="00DB7D82">
        <w:rPr>
          <w:rFonts w:ascii="Arial" w:hAnsi="Arial" w:cs="Kalimati" w:hint="cs"/>
          <w:b/>
          <w:bCs/>
          <w:sz w:val="26"/>
          <w:szCs w:val="26"/>
          <w:cs/>
        </w:rPr>
        <w:t xml:space="preserve"> </w:t>
      </w:r>
      <w:r w:rsidRPr="00DB7D82">
        <w:rPr>
          <w:rFonts w:cs="Kalimati" w:hint="cs"/>
          <w:sz w:val="26"/>
          <w:szCs w:val="26"/>
          <w:cs/>
        </w:rPr>
        <w:t xml:space="preserve">राजस्व चुहावट गरेको वारदात स्थापित हुन आएकोले </w:t>
      </w:r>
      <w:r w:rsidR="004E3ADD" w:rsidRPr="00DB7D82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शिव ट्रेडर्स </w:t>
      </w:r>
      <w:r w:rsidR="004E3ADD" w:rsidRPr="00DB7D82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स्था.</w:t>
      </w:r>
      <w:r w:rsidR="004E3ADD" w:rsidRPr="00DB7D82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ले.नं. 302235034 का प्रोपाइटर</w:t>
      </w:r>
      <w:r w:rsidR="004E3ADD" w:rsidRPr="00DB7D82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="004E3ADD" w:rsidRPr="00DB7D82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तथा अल्का सप्लायर्स </w:t>
      </w:r>
      <w:r w:rsidR="00DB7D82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(</w:t>
      </w:r>
      <w:r w:rsidR="004E3ADD" w:rsidRPr="00DB7D82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स्था.ले.नं. 300079711</w:t>
      </w:r>
      <w:r w:rsidR="00DB7D82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)</w:t>
      </w:r>
      <w:r w:rsidR="004E3ADD" w:rsidRPr="00DB7D82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मुख्य कारोबार गर्ने व्यक्ति ओमप्रकाश सिंह भुमिहार</w:t>
      </w:r>
      <w:r w:rsidRPr="00DB7D82">
        <w:rPr>
          <w:rFonts w:ascii="PCS NEPALI" w:eastAsiaTheme="minorHAnsi" w:hAnsi="PCS NEPALI" w:cs="Kalimati" w:hint="cs"/>
          <w:sz w:val="26"/>
          <w:szCs w:val="26"/>
          <w:cs/>
        </w:rPr>
        <w:t>लाई</w:t>
      </w:r>
      <w:r w:rsidRPr="00DB7D82">
        <w:rPr>
          <w:rFonts w:ascii="PCS NEPALI" w:eastAsiaTheme="minorHAnsi" w:hAnsi="PCS NEPALI" w:cs="Kalimati"/>
          <w:sz w:val="26"/>
          <w:szCs w:val="26"/>
          <w:cs/>
        </w:rPr>
        <w:t xml:space="preserve"> </w:t>
      </w:r>
      <w:r w:rsidRPr="00DB7D82">
        <w:rPr>
          <w:rFonts w:ascii="PCS NEPALI" w:eastAsiaTheme="minorHAnsi" w:hAnsi="PCS NEPALI" w:cs="Kalimati" w:hint="cs"/>
          <w:sz w:val="26"/>
          <w:szCs w:val="26"/>
          <w:cs/>
        </w:rPr>
        <w:t>उल्लिखित कसूर अपराधमा राजस्व चुहावट (अनुसन्धान तथा नियन्त्र</w:t>
      </w:r>
      <w:r w:rsidRPr="00DB7D82">
        <w:rPr>
          <w:rFonts w:ascii="Kokila" w:hAnsi="Kokila" w:cs="Kalimati" w:hint="cs"/>
          <w:sz w:val="26"/>
          <w:szCs w:val="26"/>
          <w:cs/>
        </w:rPr>
        <w:t xml:space="preserve">ण) ऐन,2052 को दफा २३  बमोजिम </w:t>
      </w:r>
      <w:r w:rsidRPr="00DB7D82">
        <w:rPr>
          <w:rFonts w:ascii="Kokila" w:hAnsi="Kokila" w:cs="Kalimati"/>
          <w:sz w:val="26"/>
          <w:szCs w:val="26"/>
          <w:cs/>
          <w:lang w:bidi="hi-IN"/>
        </w:rPr>
        <w:t xml:space="preserve">विगो रकम </w:t>
      </w:r>
      <w:r w:rsidRPr="00DB7D82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रु.</w:t>
      </w:r>
      <w:r w:rsidR="00DB7D82" w:rsidRPr="00DB7D82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२५,३५,४१,५84।</w:t>
      </w:r>
      <w:r w:rsidR="00DB7D82" w:rsidRPr="00DB7D82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-</w:t>
      </w:r>
      <w:r w:rsidR="00DB7D82" w:rsidRPr="00DB7D82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(पच्चिस करोड पैंतिस लाख एकचालिस हजार पांच सय चौरासी </w:t>
      </w:r>
      <w:r w:rsidR="00DB7D82" w:rsidRPr="00DB7D82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रुपैया</w:t>
      </w:r>
      <w:r w:rsidR="001B6C87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मात्र</w:t>
      </w:r>
      <w:r w:rsidR="00DB7D82" w:rsidRPr="00DB7D82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)</w:t>
      </w:r>
      <w:r w:rsidRPr="00DB7D82">
        <w:rPr>
          <w:rFonts w:ascii="Arial" w:hAnsi="Arial" w:cs="Kalimati" w:hint="cs"/>
          <w:b/>
          <w:bCs/>
          <w:sz w:val="26"/>
          <w:szCs w:val="26"/>
          <w:cs/>
        </w:rPr>
        <w:t xml:space="preserve"> </w:t>
      </w:r>
      <w:r w:rsidRPr="00DB7D82">
        <w:rPr>
          <w:rFonts w:ascii="Kokila" w:hAnsi="Kokila" w:cs="Kalimati" w:hint="cs"/>
          <w:sz w:val="26"/>
          <w:szCs w:val="26"/>
          <w:cs/>
        </w:rPr>
        <w:t xml:space="preserve">असुल उपर गरी जरिवाना र </w:t>
      </w:r>
      <w:r w:rsidRPr="00DB7D82">
        <w:rPr>
          <w:rFonts w:ascii="Kokila" w:hAnsi="Kokila" w:cs="Kalimati"/>
          <w:sz w:val="26"/>
          <w:szCs w:val="26"/>
          <w:cs/>
          <w:lang w:bidi="hi-IN"/>
        </w:rPr>
        <w:t>कैद सजाय हुन</w:t>
      </w:r>
      <w:r w:rsidRPr="00DB7D82">
        <w:rPr>
          <w:rFonts w:ascii="Kokila" w:hAnsi="Kokila" w:cs="Kalimati" w:hint="cs"/>
          <w:sz w:val="26"/>
          <w:szCs w:val="26"/>
          <w:cs/>
        </w:rPr>
        <w:t xml:space="preserve"> माग </w:t>
      </w:r>
      <w:r w:rsidRPr="00DB7D82">
        <w:rPr>
          <w:rFonts w:ascii="Kokila" w:hAnsi="Kokila" w:cs="Kalimati"/>
          <w:sz w:val="26"/>
          <w:szCs w:val="26"/>
          <w:cs/>
          <w:lang w:bidi="hi-IN"/>
        </w:rPr>
        <w:t>दावी लिई</w:t>
      </w:r>
      <w:r w:rsidRPr="00DB7D82">
        <w:rPr>
          <w:rFonts w:ascii="Kokila" w:hAnsi="Kokila" w:cs="Kalimati" w:hint="cs"/>
          <w:sz w:val="26"/>
          <w:szCs w:val="26"/>
          <w:cs/>
        </w:rPr>
        <w:t xml:space="preserve"> मिति 207८-0३-३0 गते </w:t>
      </w:r>
      <w:r w:rsidRPr="00DB7D82">
        <w:rPr>
          <w:rFonts w:ascii="PCS NEPALI" w:hAnsi="PCS NEPALI" w:cs="Kalimati" w:hint="cs"/>
          <w:sz w:val="26"/>
          <w:szCs w:val="26"/>
          <w:cs/>
        </w:rPr>
        <w:t>उच्च अदालत पाटन ललितपुर</w:t>
      </w:r>
      <w:r w:rsidRPr="00DB7D82">
        <w:rPr>
          <w:rFonts w:ascii="Kokila" w:hAnsi="Kokila" w:cs="Kalimati"/>
          <w:sz w:val="26"/>
          <w:szCs w:val="26"/>
          <w:cs/>
        </w:rPr>
        <w:t>मा मुद्दा दर्ता गरिएको।</w:t>
      </w:r>
      <w:r w:rsidR="00026732" w:rsidRPr="00DB7D82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</w:p>
    <w:p w:rsidR="00E763E8" w:rsidRPr="00ED406F" w:rsidRDefault="00E763E8" w:rsidP="003B2778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14"/>
          <w:szCs w:val="14"/>
          <w:cs/>
        </w:rPr>
      </w:pPr>
    </w:p>
    <w:p w:rsidR="003B2778" w:rsidRDefault="003B2778" w:rsidP="003B2778">
      <w:pPr>
        <w:spacing w:line="240" w:lineRule="auto"/>
        <w:ind w:left="6480"/>
        <w:jc w:val="center"/>
        <w:rPr>
          <w:rFonts w:ascii="Kokila" w:hAnsi="Kokila" w:cs="Kalimati"/>
          <w:b/>
          <w:bCs/>
          <w:sz w:val="26"/>
          <w:szCs w:val="26"/>
        </w:rPr>
      </w:pPr>
    </w:p>
    <w:p w:rsidR="0030004C" w:rsidRPr="00FB1725" w:rsidRDefault="0030004C" w:rsidP="003B2778">
      <w:pPr>
        <w:spacing w:line="240" w:lineRule="auto"/>
        <w:ind w:left="6480"/>
        <w:jc w:val="center"/>
        <w:rPr>
          <w:rFonts w:ascii="Kokila" w:hAnsi="Kokila" w:cs="Kalimati"/>
          <w:b/>
          <w:bCs/>
          <w:sz w:val="26"/>
          <w:szCs w:val="26"/>
        </w:rPr>
      </w:pPr>
      <w:r w:rsidRPr="00FB1725">
        <w:rPr>
          <w:rFonts w:ascii="Kokila" w:hAnsi="Kokila" w:cs="Kalimati" w:hint="cs"/>
          <w:b/>
          <w:bCs/>
          <w:sz w:val="26"/>
          <w:szCs w:val="26"/>
          <w:cs/>
        </w:rPr>
        <w:t>सूचना अधिकारी</w:t>
      </w:r>
    </w:p>
    <w:p w:rsidR="006473C2" w:rsidRPr="00FB1725" w:rsidRDefault="0030004C" w:rsidP="003B2778">
      <w:pPr>
        <w:spacing w:after="0" w:line="240" w:lineRule="auto"/>
        <w:ind w:left="6480"/>
        <w:jc w:val="center"/>
        <w:rPr>
          <w:rFonts w:ascii="Kokila" w:hAnsi="Kokila" w:cs="Kalimati"/>
          <w:szCs w:val="22"/>
          <w:lang w:bidi="hi-IN"/>
        </w:rPr>
      </w:pPr>
      <w:r w:rsidRPr="00FB1725">
        <w:rPr>
          <w:rFonts w:ascii="Kokila" w:hAnsi="Kokila" w:cs="Kalimati" w:hint="cs"/>
          <w:b/>
          <w:bCs/>
          <w:sz w:val="26"/>
          <w:szCs w:val="26"/>
          <w:cs/>
        </w:rPr>
        <w:t>राजस्व अनुसन्धान विभाग</w:t>
      </w:r>
    </w:p>
    <w:sectPr w:rsidR="006473C2" w:rsidRPr="00FB1725" w:rsidSect="007E413B">
      <w:pgSz w:w="11909" w:h="16834" w:code="9"/>
      <w:pgMar w:top="720" w:right="144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2224B"/>
    <w:multiLevelType w:val="hybridMultilevel"/>
    <w:tmpl w:val="9A121206"/>
    <w:lvl w:ilvl="0" w:tplc="5CBAA354">
      <w:start w:val="1"/>
      <w:numFmt w:val="hindiNumbers"/>
      <w:lvlText w:val="%1."/>
      <w:lvlJc w:val="left"/>
      <w:pPr>
        <w:ind w:left="720" w:hanging="360"/>
      </w:pPr>
      <w:rPr>
        <w:rFonts w:ascii="Kokila" w:hAnsi="Kokila" w:cs="Kalimati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B7"/>
    <w:rsid w:val="000012E4"/>
    <w:rsid w:val="00005768"/>
    <w:rsid w:val="000059E6"/>
    <w:rsid w:val="00006FE9"/>
    <w:rsid w:val="00007BBA"/>
    <w:rsid w:val="0001451E"/>
    <w:rsid w:val="00020C34"/>
    <w:rsid w:val="0002402F"/>
    <w:rsid w:val="00026732"/>
    <w:rsid w:val="0003024A"/>
    <w:rsid w:val="000335F6"/>
    <w:rsid w:val="000369E8"/>
    <w:rsid w:val="00041309"/>
    <w:rsid w:val="000645EA"/>
    <w:rsid w:val="00080A24"/>
    <w:rsid w:val="00082471"/>
    <w:rsid w:val="000956CB"/>
    <w:rsid w:val="000C3BAA"/>
    <w:rsid w:val="000C4FB0"/>
    <w:rsid w:val="000D12AA"/>
    <w:rsid w:val="000D3131"/>
    <w:rsid w:val="000F1BC0"/>
    <w:rsid w:val="00104F27"/>
    <w:rsid w:val="001113BD"/>
    <w:rsid w:val="001207B6"/>
    <w:rsid w:val="00131AD0"/>
    <w:rsid w:val="00132DE0"/>
    <w:rsid w:val="001338E8"/>
    <w:rsid w:val="00142357"/>
    <w:rsid w:val="001467FC"/>
    <w:rsid w:val="00152855"/>
    <w:rsid w:val="00155E07"/>
    <w:rsid w:val="0016200E"/>
    <w:rsid w:val="001673A4"/>
    <w:rsid w:val="00186D63"/>
    <w:rsid w:val="00196B8E"/>
    <w:rsid w:val="001A544F"/>
    <w:rsid w:val="001B6C87"/>
    <w:rsid w:val="001B7685"/>
    <w:rsid w:val="001C391E"/>
    <w:rsid w:val="001C3D6D"/>
    <w:rsid w:val="001C5624"/>
    <w:rsid w:val="001D212E"/>
    <w:rsid w:val="001D3149"/>
    <w:rsid w:val="001D48BE"/>
    <w:rsid w:val="001F36EA"/>
    <w:rsid w:val="001F3A54"/>
    <w:rsid w:val="001F4E8E"/>
    <w:rsid w:val="00211F05"/>
    <w:rsid w:val="00213935"/>
    <w:rsid w:val="00213F4F"/>
    <w:rsid w:val="00216D8A"/>
    <w:rsid w:val="002263F0"/>
    <w:rsid w:val="0023504F"/>
    <w:rsid w:val="0023733A"/>
    <w:rsid w:val="00240318"/>
    <w:rsid w:val="00242F6B"/>
    <w:rsid w:val="00252300"/>
    <w:rsid w:val="00253830"/>
    <w:rsid w:val="00257A0B"/>
    <w:rsid w:val="00257D7B"/>
    <w:rsid w:val="00270D83"/>
    <w:rsid w:val="00276154"/>
    <w:rsid w:val="002809F2"/>
    <w:rsid w:val="002825CB"/>
    <w:rsid w:val="00286493"/>
    <w:rsid w:val="00286C24"/>
    <w:rsid w:val="002901D1"/>
    <w:rsid w:val="002A0D3F"/>
    <w:rsid w:val="002A65DA"/>
    <w:rsid w:val="002B0BFE"/>
    <w:rsid w:val="002C7F1A"/>
    <w:rsid w:val="002E3B05"/>
    <w:rsid w:val="002E7DBC"/>
    <w:rsid w:val="002F0C0B"/>
    <w:rsid w:val="0030004C"/>
    <w:rsid w:val="00301B90"/>
    <w:rsid w:val="003217CB"/>
    <w:rsid w:val="00327C51"/>
    <w:rsid w:val="0033015F"/>
    <w:rsid w:val="00343D32"/>
    <w:rsid w:val="003460CB"/>
    <w:rsid w:val="00350C4B"/>
    <w:rsid w:val="00351E33"/>
    <w:rsid w:val="00360E0B"/>
    <w:rsid w:val="0036183E"/>
    <w:rsid w:val="003728F9"/>
    <w:rsid w:val="00390A95"/>
    <w:rsid w:val="00392CB2"/>
    <w:rsid w:val="0039358B"/>
    <w:rsid w:val="00393AB4"/>
    <w:rsid w:val="003A2B76"/>
    <w:rsid w:val="003A44B2"/>
    <w:rsid w:val="003A5EE4"/>
    <w:rsid w:val="003B146C"/>
    <w:rsid w:val="003B2778"/>
    <w:rsid w:val="003D2F8F"/>
    <w:rsid w:val="003D7D11"/>
    <w:rsid w:val="003F0792"/>
    <w:rsid w:val="003F5C13"/>
    <w:rsid w:val="00404CB2"/>
    <w:rsid w:val="00425FEE"/>
    <w:rsid w:val="00426D09"/>
    <w:rsid w:val="00427EC3"/>
    <w:rsid w:val="00435773"/>
    <w:rsid w:val="00455A1D"/>
    <w:rsid w:val="00491F6E"/>
    <w:rsid w:val="004C0F27"/>
    <w:rsid w:val="004D33C7"/>
    <w:rsid w:val="004D3B31"/>
    <w:rsid w:val="004E29CB"/>
    <w:rsid w:val="004E3ADD"/>
    <w:rsid w:val="004F207A"/>
    <w:rsid w:val="004F7D3E"/>
    <w:rsid w:val="00505946"/>
    <w:rsid w:val="00507321"/>
    <w:rsid w:val="00520D23"/>
    <w:rsid w:val="00523B38"/>
    <w:rsid w:val="00525589"/>
    <w:rsid w:val="0053504F"/>
    <w:rsid w:val="0054072F"/>
    <w:rsid w:val="00546B50"/>
    <w:rsid w:val="00573135"/>
    <w:rsid w:val="00584582"/>
    <w:rsid w:val="005933DF"/>
    <w:rsid w:val="005A2B03"/>
    <w:rsid w:val="005C4B60"/>
    <w:rsid w:val="005E078F"/>
    <w:rsid w:val="005E5888"/>
    <w:rsid w:val="00604311"/>
    <w:rsid w:val="00604DE1"/>
    <w:rsid w:val="00620FA5"/>
    <w:rsid w:val="00624183"/>
    <w:rsid w:val="006300A1"/>
    <w:rsid w:val="00641F48"/>
    <w:rsid w:val="006473C2"/>
    <w:rsid w:val="006714E1"/>
    <w:rsid w:val="00672B0F"/>
    <w:rsid w:val="0067305D"/>
    <w:rsid w:val="00687E3C"/>
    <w:rsid w:val="00691DDE"/>
    <w:rsid w:val="006A2492"/>
    <w:rsid w:val="006A316E"/>
    <w:rsid w:val="006A3D81"/>
    <w:rsid w:val="006B46A4"/>
    <w:rsid w:val="006B718A"/>
    <w:rsid w:val="006C008B"/>
    <w:rsid w:val="006C27A5"/>
    <w:rsid w:val="006C69E1"/>
    <w:rsid w:val="006E4EBB"/>
    <w:rsid w:val="006E54CC"/>
    <w:rsid w:val="006F05A4"/>
    <w:rsid w:val="006F4AEA"/>
    <w:rsid w:val="006F5DF8"/>
    <w:rsid w:val="0070585B"/>
    <w:rsid w:val="00714CCE"/>
    <w:rsid w:val="007209C8"/>
    <w:rsid w:val="00726015"/>
    <w:rsid w:val="00726A7F"/>
    <w:rsid w:val="00726FDB"/>
    <w:rsid w:val="00730BB0"/>
    <w:rsid w:val="007447E4"/>
    <w:rsid w:val="00750433"/>
    <w:rsid w:val="00750D7A"/>
    <w:rsid w:val="00765A5B"/>
    <w:rsid w:val="00780B49"/>
    <w:rsid w:val="00783846"/>
    <w:rsid w:val="00786370"/>
    <w:rsid w:val="00794480"/>
    <w:rsid w:val="007A7418"/>
    <w:rsid w:val="007B3EB8"/>
    <w:rsid w:val="007B7C96"/>
    <w:rsid w:val="007C08CB"/>
    <w:rsid w:val="007C7077"/>
    <w:rsid w:val="007D4336"/>
    <w:rsid w:val="007E413B"/>
    <w:rsid w:val="007E6BE3"/>
    <w:rsid w:val="007E7228"/>
    <w:rsid w:val="007F28FF"/>
    <w:rsid w:val="00815E15"/>
    <w:rsid w:val="00821CBA"/>
    <w:rsid w:val="00830488"/>
    <w:rsid w:val="0083265F"/>
    <w:rsid w:val="00833EEE"/>
    <w:rsid w:val="008368E8"/>
    <w:rsid w:val="00847BBF"/>
    <w:rsid w:val="00864DF9"/>
    <w:rsid w:val="00875711"/>
    <w:rsid w:val="00882B06"/>
    <w:rsid w:val="0088484C"/>
    <w:rsid w:val="00893A84"/>
    <w:rsid w:val="008A15BC"/>
    <w:rsid w:val="008A3CE4"/>
    <w:rsid w:val="008B5BC6"/>
    <w:rsid w:val="008D2AD0"/>
    <w:rsid w:val="008E29DC"/>
    <w:rsid w:val="008E41B2"/>
    <w:rsid w:val="00903045"/>
    <w:rsid w:val="00904E01"/>
    <w:rsid w:val="00917EEB"/>
    <w:rsid w:val="00926AA4"/>
    <w:rsid w:val="00926D12"/>
    <w:rsid w:val="00963653"/>
    <w:rsid w:val="00963F05"/>
    <w:rsid w:val="00964BB2"/>
    <w:rsid w:val="00973AE3"/>
    <w:rsid w:val="00980E20"/>
    <w:rsid w:val="0099580A"/>
    <w:rsid w:val="009B2E3A"/>
    <w:rsid w:val="009B34DE"/>
    <w:rsid w:val="009B3D4D"/>
    <w:rsid w:val="009B6513"/>
    <w:rsid w:val="009C2295"/>
    <w:rsid w:val="009E495A"/>
    <w:rsid w:val="00A0016F"/>
    <w:rsid w:val="00A01A17"/>
    <w:rsid w:val="00A042B7"/>
    <w:rsid w:val="00A267CC"/>
    <w:rsid w:val="00A32329"/>
    <w:rsid w:val="00A43B34"/>
    <w:rsid w:val="00A7500B"/>
    <w:rsid w:val="00A7527E"/>
    <w:rsid w:val="00A768E2"/>
    <w:rsid w:val="00A80CE9"/>
    <w:rsid w:val="00A92066"/>
    <w:rsid w:val="00A96DFE"/>
    <w:rsid w:val="00AA1FBE"/>
    <w:rsid w:val="00AA51FF"/>
    <w:rsid w:val="00AC2981"/>
    <w:rsid w:val="00AC66E6"/>
    <w:rsid w:val="00AD39E8"/>
    <w:rsid w:val="00AE367D"/>
    <w:rsid w:val="00AE3EEE"/>
    <w:rsid w:val="00AE5B70"/>
    <w:rsid w:val="00AE5C63"/>
    <w:rsid w:val="00AE7EF5"/>
    <w:rsid w:val="00AF08BD"/>
    <w:rsid w:val="00AF3C6C"/>
    <w:rsid w:val="00AF5BD1"/>
    <w:rsid w:val="00B15EF7"/>
    <w:rsid w:val="00B16C50"/>
    <w:rsid w:val="00B323BA"/>
    <w:rsid w:val="00B37426"/>
    <w:rsid w:val="00B47667"/>
    <w:rsid w:val="00B50B85"/>
    <w:rsid w:val="00B548FE"/>
    <w:rsid w:val="00B5665F"/>
    <w:rsid w:val="00B56A49"/>
    <w:rsid w:val="00B65553"/>
    <w:rsid w:val="00B72A42"/>
    <w:rsid w:val="00B8151A"/>
    <w:rsid w:val="00B83F6D"/>
    <w:rsid w:val="00B85B2B"/>
    <w:rsid w:val="00B93707"/>
    <w:rsid w:val="00B95F6D"/>
    <w:rsid w:val="00BA7414"/>
    <w:rsid w:val="00BC0987"/>
    <w:rsid w:val="00BC7581"/>
    <w:rsid w:val="00BF1593"/>
    <w:rsid w:val="00BF3A35"/>
    <w:rsid w:val="00C04843"/>
    <w:rsid w:val="00C20B71"/>
    <w:rsid w:val="00C2371B"/>
    <w:rsid w:val="00C30ACF"/>
    <w:rsid w:val="00C35821"/>
    <w:rsid w:val="00C44E18"/>
    <w:rsid w:val="00C7283E"/>
    <w:rsid w:val="00C82989"/>
    <w:rsid w:val="00C87F19"/>
    <w:rsid w:val="00C914BA"/>
    <w:rsid w:val="00C92EF4"/>
    <w:rsid w:val="00C9538A"/>
    <w:rsid w:val="00CA69CA"/>
    <w:rsid w:val="00CB1F20"/>
    <w:rsid w:val="00CB2E45"/>
    <w:rsid w:val="00CB3F33"/>
    <w:rsid w:val="00CC55F0"/>
    <w:rsid w:val="00CC5703"/>
    <w:rsid w:val="00CC6405"/>
    <w:rsid w:val="00CD09CD"/>
    <w:rsid w:val="00CD0CAC"/>
    <w:rsid w:val="00CD5B7E"/>
    <w:rsid w:val="00D03AD7"/>
    <w:rsid w:val="00D15514"/>
    <w:rsid w:val="00D164AD"/>
    <w:rsid w:val="00D247BB"/>
    <w:rsid w:val="00D378A0"/>
    <w:rsid w:val="00D47E86"/>
    <w:rsid w:val="00D50B7D"/>
    <w:rsid w:val="00D5789D"/>
    <w:rsid w:val="00D85AD3"/>
    <w:rsid w:val="00D86D07"/>
    <w:rsid w:val="00D90C89"/>
    <w:rsid w:val="00D94C7D"/>
    <w:rsid w:val="00D97A50"/>
    <w:rsid w:val="00DB07BA"/>
    <w:rsid w:val="00DB0EB6"/>
    <w:rsid w:val="00DB215A"/>
    <w:rsid w:val="00DB6E5A"/>
    <w:rsid w:val="00DB7D82"/>
    <w:rsid w:val="00DC7F73"/>
    <w:rsid w:val="00DD1F4B"/>
    <w:rsid w:val="00DD4FCD"/>
    <w:rsid w:val="00DE54DB"/>
    <w:rsid w:val="00E060A9"/>
    <w:rsid w:val="00E060E2"/>
    <w:rsid w:val="00E105A8"/>
    <w:rsid w:val="00E119EF"/>
    <w:rsid w:val="00E11C4E"/>
    <w:rsid w:val="00E25DEC"/>
    <w:rsid w:val="00E30F83"/>
    <w:rsid w:val="00E360C5"/>
    <w:rsid w:val="00E40EB7"/>
    <w:rsid w:val="00E41A77"/>
    <w:rsid w:val="00E5355F"/>
    <w:rsid w:val="00E540D9"/>
    <w:rsid w:val="00E5585B"/>
    <w:rsid w:val="00E57840"/>
    <w:rsid w:val="00E60B3E"/>
    <w:rsid w:val="00E724AD"/>
    <w:rsid w:val="00E7477D"/>
    <w:rsid w:val="00E74CC6"/>
    <w:rsid w:val="00E763E8"/>
    <w:rsid w:val="00E77D3C"/>
    <w:rsid w:val="00E97D29"/>
    <w:rsid w:val="00EA5EB4"/>
    <w:rsid w:val="00EA6304"/>
    <w:rsid w:val="00EA6674"/>
    <w:rsid w:val="00EB6390"/>
    <w:rsid w:val="00EC0A32"/>
    <w:rsid w:val="00EC562F"/>
    <w:rsid w:val="00ED406F"/>
    <w:rsid w:val="00ED46DE"/>
    <w:rsid w:val="00ED66BF"/>
    <w:rsid w:val="00EF268A"/>
    <w:rsid w:val="00EF5BF8"/>
    <w:rsid w:val="00F036EA"/>
    <w:rsid w:val="00F261D7"/>
    <w:rsid w:val="00F376BB"/>
    <w:rsid w:val="00F4631F"/>
    <w:rsid w:val="00F46FF5"/>
    <w:rsid w:val="00F52AC6"/>
    <w:rsid w:val="00F57984"/>
    <w:rsid w:val="00F76398"/>
    <w:rsid w:val="00F77C6B"/>
    <w:rsid w:val="00F8022D"/>
    <w:rsid w:val="00F86BCB"/>
    <w:rsid w:val="00F93351"/>
    <w:rsid w:val="00FA0BEA"/>
    <w:rsid w:val="00FA7F96"/>
    <w:rsid w:val="00FB1725"/>
    <w:rsid w:val="00FB17A5"/>
    <w:rsid w:val="00FB59D4"/>
    <w:rsid w:val="00FB5DBB"/>
    <w:rsid w:val="00FC135C"/>
    <w:rsid w:val="00FD08D6"/>
    <w:rsid w:val="00FD41D0"/>
    <w:rsid w:val="00FD559F"/>
    <w:rsid w:val="00FE2264"/>
    <w:rsid w:val="00FE3917"/>
    <w:rsid w:val="00FF1A34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0600AD-34BA-4582-90A8-5C353918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E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40EB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5773"/>
    <w:pPr>
      <w:ind w:left="720"/>
      <w:contextualSpacing/>
    </w:pPr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A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AA"/>
    <w:rPr>
      <w:rFonts w:ascii="Tahoma" w:eastAsiaTheme="minorEastAsia" w:hAnsi="Tahoma" w:cs="Tahoma"/>
      <w:sz w:val="16"/>
      <w:szCs w:val="14"/>
    </w:rPr>
  </w:style>
  <w:style w:type="character" w:styleId="Hyperlink">
    <w:name w:val="Hyperlink"/>
    <w:uiPriority w:val="99"/>
    <w:rsid w:val="00DC7F73"/>
    <w:rPr>
      <w:color w:val="0000FF"/>
      <w:u w:val="single"/>
    </w:rPr>
  </w:style>
  <w:style w:type="paragraph" w:styleId="NoSpacing">
    <w:name w:val="No Spacing"/>
    <w:uiPriority w:val="1"/>
    <w:qFormat/>
    <w:rsid w:val="0023733A"/>
    <w:pPr>
      <w:spacing w:after="0" w:line="240" w:lineRule="auto"/>
    </w:pPr>
    <w:rPr>
      <w:rFonts w:ascii="Calibri" w:eastAsia="Calibri" w:hAnsi="Calibri" w:cs="Mangal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236C5-4469-45A7-A75C-D2B5EF7E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Apson Basnet</dc:creator>
  <cp:lastModifiedBy>Microsoft account</cp:lastModifiedBy>
  <cp:revision>10</cp:revision>
  <cp:lastPrinted>2021-07-14T11:02:00Z</cp:lastPrinted>
  <dcterms:created xsi:type="dcterms:W3CDTF">2021-07-14T10:25:00Z</dcterms:created>
  <dcterms:modified xsi:type="dcterms:W3CDTF">2021-07-14T11:15:00Z</dcterms:modified>
</cp:coreProperties>
</file>