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03FC6" w14:textId="77777777" w:rsidR="00E77EDE" w:rsidRPr="0037136B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32"/>
          <w:szCs w:val="32"/>
        </w:rPr>
      </w:pPr>
      <w:r w:rsidRPr="0037136B">
        <w:rPr>
          <w:rFonts w:ascii="Kokila" w:hAnsi="Kokila" w:cs="Kokila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6151A120" wp14:editId="139F4216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36B">
        <w:rPr>
          <w:rFonts w:ascii="Kokila" w:hAnsi="Kokila" w:cs="Kokila"/>
          <w:noProof/>
          <w:color w:val="FF0000"/>
          <w:sz w:val="32"/>
          <w:szCs w:val="32"/>
          <w:cs/>
        </w:rPr>
        <w:t>नेपाल सरकार</w:t>
      </w:r>
    </w:p>
    <w:p w14:paraId="03AB69BF" w14:textId="77777777" w:rsidR="00E77EDE" w:rsidRPr="00E77EDE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0C14052C" w14:textId="77777777" w:rsidR="00E77EDE" w:rsidRPr="00E77EDE" w:rsidRDefault="00E77EDE" w:rsidP="00E77EDE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39ECE0B1" w14:textId="4F74AF0E" w:rsidR="00E77EDE" w:rsidRDefault="00E77EDE" w:rsidP="00E77EDE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5B05CF31" w14:textId="7717157D" w:rsidR="000E13B6" w:rsidRPr="000E13B6" w:rsidRDefault="000E13B6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8"/>
          <w:szCs w:val="28"/>
        </w:rPr>
      </w:pPr>
      <w:r w:rsidRPr="000E13B6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14:paraId="1B738CF9" w14:textId="7AEF4C41" w:rsidR="0037136B" w:rsidRPr="002E225E" w:rsidRDefault="0037136B" w:rsidP="008F75DD">
      <w:pPr>
        <w:spacing w:after="0" w:line="300" w:lineRule="auto"/>
        <w:ind w:right="-14"/>
        <w:jc w:val="right"/>
        <w:rPr>
          <w:rFonts w:ascii="Kokila" w:hAnsi="Kokila" w:cs="Kalimati"/>
          <w:b/>
          <w:bCs/>
          <w:sz w:val="26"/>
          <w:szCs w:val="26"/>
          <w:cs/>
        </w:rPr>
      </w:pPr>
      <w:r w:rsidRPr="002E225E">
        <w:rPr>
          <w:rFonts w:ascii="Kokila" w:hAnsi="Kokila" w:cs="Kalimati"/>
          <w:b/>
          <w:bCs/>
          <w:sz w:val="26"/>
          <w:szCs w:val="26"/>
          <w:cs/>
        </w:rPr>
        <w:t>मिति:- २०७</w:t>
      </w:r>
      <w:r w:rsidR="00811CCA">
        <w:rPr>
          <w:rFonts w:ascii="Kokila" w:hAnsi="Kokila" w:cs="Kalimati" w:hint="cs"/>
          <w:b/>
          <w:bCs/>
          <w:sz w:val="26"/>
          <w:szCs w:val="26"/>
          <w:cs/>
        </w:rPr>
        <w:t>६</w:t>
      </w:r>
      <w:r w:rsidRPr="002E225E">
        <w:rPr>
          <w:rFonts w:ascii="Kokila" w:hAnsi="Kokila" w:cs="Kalimati"/>
          <w:b/>
          <w:bCs/>
          <w:sz w:val="26"/>
          <w:szCs w:val="26"/>
          <w:cs/>
        </w:rPr>
        <w:t>/</w:t>
      </w:r>
      <w:r w:rsidR="00811CCA">
        <w:rPr>
          <w:rFonts w:ascii="Kokila" w:hAnsi="Kokila" w:cs="Kalimati" w:hint="cs"/>
          <w:b/>
          <w:bCs/>
          <w:sz w:val="26"/>
          <w:szCs w:val="26"/>
          <w:cs/>
        </w:rPr>
        <w:t>०२</w:t>
      </w:r>
      <w:r w:rsidR="00A075F4" w:rsidRPr="002E225E">
        <w:rPr>
          <w:rFonts w:ascii="Kokila" w:hAnsi="Kokila" w:cs="Kalimati" w:hint="cs"/>
          <w:b/>
          <w:bCs/>
          <w:sz w:val="26"/>
          <w:szCs w:val="26"/>
          <w:cs/>
        </w:rPr>
        <w:t>/</w:t>
      </w:r>
      <w:r w:rsidR="00811CCA">
        <w:rPr>
          <w:rFonts w:ascii="Kokila" w:hAnsi="Kokila" w:cs="Kalimati" w:hint="cs"/>
          <w:b/>
          <w:bCs/>
          <w:sz w:val="26"/>
          <w:szCs w:val="26"/>
          <w:cs/>
        </w:rPr>
        <w:t>०६</w:t>
      </w:r>
      <w:r w:rsidR="00A075F4" w:rsidRPr="002E225E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</w:p>
    <w:p w14:paraId="3AF3ED0C" w14:textId="77777777" w:rsidR="0037136B" w:rsidRPr="00A075F4" w:rsidRDefault="0037136B" w:rsidP="008F75DD">
      <w:pPr>
        <w:tabs>
          <w:tab w:val="left" w:pos="540"/>
          <w:tab w:val="left" w:pos="720"/>
          <w:tab w:val="left" w:pos="6390"/>
        </w:tabs>
        <w:spacing w:after="0" w:line="300" w:lineRule="auto"/>
        <w:ind w:right="-14"/>
        <w:jc w:val="right"/>
        <w:rPr>
          <w:rFonts w:ascii="Kokila" w:hAnsi="Kokila" w:cs="Kokila"/>
          <w:sz w:val="20"/>
        </w:rPr>
      </w:pPr>
    </w:p>
    <w:p w14:paraId="5ACA4C33" w14:textId="1B897343" w:rsidR="00CD7B29" w:rsidRPr="00B5160D" w:rsidRDefault="000F2B75" w:rsidP="00B5160D">
      <w:pPr>
        <w:spacing w:after="0" w:line="300" w:lineRule="auto"/>
        <w:jc w:val="both"/>
        <w:rPr>
          <w:rFonts w:ascii="Nirmala UI" w:hAnsi="Nirmala UI" w:cs="Kalimati"/>
          <w:b/>
          <w:bCs/>
          <w:sz w:val="26"/>
          <w:szCs w:val="26"/>
          <w:u w:val="single"/>
        </w:rPr>
      </w:pPr>
      <w:r w:rsidRPr="00B5160D">
        <w:rPr>
          <w:rFonts w:cs="Kalimati" w:hint="cs"/>
          <w:b/>
          <w:bCs/>
          <w:sz w:val="26"/>
          <w:szCs w:val="26"/>
          <w:cs/>
          <w:lang w:bidi="hi-IN"/>
        </w:rPr>
        <w:t xml:space="preserve">जिल्ला </w:t>
      </w:r>
      <w:r w:rsidRPr="00B5160D">
        <w:rPr>
          <w:rFonts w:cs="Kalimati" w:hint="cs"/>
          <w:b/>
          <w:bCs/>
          <w:sz w:val="26"/>
          <w:szCs w:val="26"/>
          <w:cs/>
        </w:rPr>
        <w:t>रसुवा, साविक यार्सा गा.वि.स. वडा नं. ६ हाल नौकुण्ड गाउँपालिका वडा नं. १ रसुवा</w:t>
      </w:r>
      <w:r w:rsidRPr="00B5160D">
        <w:rPr>
          <w:rFonts w:cs="Kalimati" w:hint="cs"/>
          <w:b/>
          <w:bCs/>
          <w:sz w:val="26"/>
          <w:szCs w:val="26"/>
          <w:cs/>
          <w:lang w:bidi="hi-IN"/>
        </w:rPr>
        <w:t xml:space="preserve"> </w:t>
      </w:r>
      <w:r w:rsidRPr="00B5160D">
        <w:rPr>
          <w:rFonts w:cs="Kalimati" w:hint="cs"/>
          <w:b/>
          <w:bCs/>
          <w:sz w:val="26"/>
          <w:szCs w:val="26"/>
          <w:cs/>
        </w:rPr>
        <w:t xml:space="preserve">बस्ने </w:t>
      </w:r>
      <w:r w:rsidRPr="00B5160D">
        <w:rPr>
          <w:rFonts w:cs="Kalimati" w:hint="cs"/>
          <w:b/>
          <w:bCs/>
          <w:sz w:val="26"/>
          <w:szCs w:val="26"/>
          <w:cs/>
          <w:lang w:bidi="hi-IN"/>
        </w:rPr>
        <w:t xml:space="preserve">बर्ष </w:t>
      </w:r>
      <w:r w:rsidRPr="00B5160D">
        <w:rPr>
          <w:rFonts w:cs="Kalimati" w:hint="cs"/>
          <w:b/>
          <w:bCs/>
          <w:sz w:val="26"/>
          <w:szCs w:val="26"/>
          <w:cs/>
        </w:rPr>
        <w:t>३०</w:t>
      </w:r>
      <w:r w:rsidR="00253398" w:rsidRPr="00B5160D">
        <w:rPr>
          <w:rFonts w:cs="Kalimati" w:hint="cs"/>
          <w:b/>
          <w:bCs/>
          <w:sz w:val="26"/>
          <w:szCs w:val="26"/>
          <w:cs/>
          <w:lang w:bidi="hi-IN"/>
        </w:rPr>
        <w:t xml:space="preserve"> क</w:t>
      </w:r>
      <w:r w:rsidR="00253398" w:rsidRPr="00B5160D">
        <w:rPr>
          <w:rFonts w:cs="Kalimati" w:hint="cs"/>
          <w:b/>
          <w:bCs/>
          <w:sz w:val="26"/>
          <w:szCs w:val="26"/>
          <w:cs/>
        </w:rPr>
        <w:t>ा</w:t>
      </w:r>
      <w:r w:rsidRPr="00B5160D">
        <w:rPr>
          <w:rFonts w:cs="Kalimati" w:hint="cs"/>
          <w:b/>
          <w:bCs/>
          <w:sz w:val="26"/>
          <w:szCs w:val="26"/>
          <w:cs/>
          <w:lang w:bidi="hi-IN"/>
        </w:rPr>
        <w:t xml:space="preserve"> </w:t>
      </w:r>
      <w:r w:rsidRPr="00B5160D">
        <w:rPr>
          <w:rFonts w:cs="Kalimati" w:hint="cs"/>
          <w:b/>
          <w:bCs/>
          <w:sz w:val="26"/>
          <w:szCs w:val="26"/>
          <w:cs/>
        </w:rPr>
        <w:t>शेर ग्याल्वो घलेले चोरी पैठारी गरी</w:t>
      </w:r>
      <w:r w:rsidR="008F75DD" w:rsidRPr="00B5160D">
        <w:rPr>
          <w:rFonts w:cs="Kalimati" w:hint="cs"/>
          <w:b/>
          <w:bCs/>
          <w:sz w:val="26"/>
          <w:szCs w:val="26"/>
          <w:cs/>
        </w:rPr>
        <w:t xml:space="preserve"> ल्याएको</w:t>
      </w:r>
      <w:r w:rsidRPr="00B5160D">
        <w:rPr>
          <w:rFonts w:cs="Kalimati" w:hint="cs"/>
          <w:b/>
          <w:bCs/>
          <w:sz w:val="26"/>
          <w:szCs w:val="26"/>
          <w:cs/>
        </w:rPr>
        <w:t xml:space="preserve"> ७ के.जि. सुनको हुन आउने </w:t>
      </w:r>
      <w:r w:rsidRPr="00B5160D">
        <w:rPr>
          <w:rFonts w:ascii="Nirmala UI" w:hAnsi="Nirmala UI" w:cs="Kalimati" w:hint="cs"/>
          <w:b/>
          <w:bCs/>
          <w:sz w:val="26"/>
          <w:szCs w:val="26"/>
          <w:cs/>
        </w:rPr>
        <w:t xml:space="preserve">रु. </w:t>
      </w:r>
      <w:r w:rsidR="00D75C75">
        <w:rPr>
          <w:rFonts w:cs="Kalimati" w:hint="cs"/>
          <w:b/>
          <w:bCs/>
          <w:color w:val="000000"/>
          <w:sz w:val="26"/>
          <w:szCs w:val="26"/>
          <w:cs/>
        </w:rPr>
        <w:t>7</w:t>
      </w:r>
      <w:r w:rsidRPr="00B5160D">
        <w:rPr>
          <w:rFonts w:cs="Kalimati"/>
          <w:b/>
          <w:bCs/>
          <w:color w:val="000000"/>
          <w:sz w:val="26"/>
          <w:szCs w:val="26"/>
        </w:rPr>
        <w:t>,</w:t>
      </w:r>
      <w:r w:rsidR="00D75C75">
        <w:rPr>
          <w:rFonts w:cs="Kalimati" w:hint="cs"/>
          <w:b/>
          <w:bCs/>
          <w:color w:val="000000"/>
          <w:sz w:val="26"/>
          <w:szCs w:val="26"/>
          <w:cs/>
        </w:rPr>
        <w:t>11</w:t>
      </w:r>
      <w:r w:rsidRPr="00B5160D">
        <w:rPr>
          <w:rFonts w:cs="Kalimati"/>
          <w:b/>
          <w:bCs/>
          <w:color w:val="000000"/>
          <w:sz w:val="26"/>
          <w:szCs w:val="26"/>
        </w:rPr>
        <w:t>,</w:t>
      </w:r>
      <w:r w:rsidR="00D75C75">
        <w:rPr>
          <w:rFonts w:cs="Kalimati" w:hint="cs"/>
          <w:b/>
          <w:bCs/>
          <w:color w:val="000000"/>
          <w:sz w:val="26"/>
          <w:szCs w:val="26"/>
          <w:cs/>
        </w:rPr>
        <w:t>76</w:t>
      </w:r>
      <w:r w:rsidRPr="00B5160D">
        <w:rPr>
          <w:rFonts w:cs="Kalimati"/>
          <w:b/>
          <w:bCs/>
          <w:color w:val="000000"/>
          <w:sz w:val="26"/>
          <w:szCs w:val="26"/>
        </w:rPr>
        <w:t>,</w:t>
      </w:r>
      <w:r w:rsidRPr="00B5160D">
        <w:rPr>
          <w:rFonts w:cs="Kalimati" w:hint="cs"/>
          <w:b/>
          <w:bCs/>
          <w:color w:val="000000"/>
          <w:sz w:val="26"/>
          <w:szCs w:val="26"/>
          <w:cs/>
        </w:rPr>
        <w:t xml:space="preserve">०००।- </w:t>
      </w:r>
      <w:r w:rsidR="00CD7B29" w:rsidRPr="00B5160D">
        <w:rPr>
          <w:rFonts w:cs="Kalimati" w:hint="cs"/>
          <w:b/>
          <w:bCs/>
          <w:sz w:val="26"/>
          <w:szCs w:val="26"/>
          <w:cs/>
        </w:rPr>
        <w:t>विगो कायम गरी</w:t>
      </w:r>
      <w:r w:rsidR="00D75C75">
        <w:rPr>
          <w:rFonts w:cs="Kalimati" w:hint="cs"/>
          <w:b/>
          <w:bCs/>
          <w:sz w:val="26"/>
          <w:szCs w:val="26"/>
          <w:cs/>
        </w:rPr>
        <w:t xml:space="preserve"> राजस्व चुहावट तथा विदेशी विनिमय अपचलनको कसुरमा </w:t>
      </w:r>
      <w:r w:rsidRPr="00B5160D">
        <w:rPr>
          <w:rFonts w:cs="Kalimati" w:hint="cs"/>
          <w:b/>
          <w:bCs/>
          <w:sz w:val="26"/>
          <w:szCs w:val="26"/>
          <w:cs/>
        </w:rPr>
        <w:t>रसुवा</w:t>
      </w:r>
      <w:r w:rsidR="00CD7B29" w:rsidRPr="00B5160D">
        <w:rPr>
          <w:rFonts w:cs="Kalimati" w:hint="cs"/>
          <w:b/>
          <w:bCs/>
          <w:sz w:val="26"/>
          <w:szCs w:val="26"/>
          <w:cs/>
        </w:rPr>
        <w:t xml:space="preserve"> जिल्ला अदालतमा</w:t>
      </w:r>
      <w:r w:rsidRPr="00B5160D">
        <w:rPr>
          <w:rFonts w:cs="Kalimati" w:hint="cs"/>
          <w:b/>
          <w:bCs/>
          <w:sz w:val="26"/>
          <w:szCs w:val="26"/>
          <w:cs/>
        </w:rPr>
        <w:t xml:space="preserve"> मिति 2076।02।06 गते</w:t>
      </w:r>
      <w:r w:rsidR="00CD7B29" w:rsidRPr="00B5160D">
        <w:rPr>
          <w:rFonts w:cs="Kalimati" w:hint="cs"/>
          <w:b/>
          <w:bCs/>
          <w:sz w:val="26"/>
          <w:szCs w:val="26"/>
          <w:cs/>
        </w:rPr>
        <w:t xml:space="preserve"> मुद्दा दर्ता </w:t>
      </w:r>
      <w:r w:rsidR="002E225E" w:rsidRPr="00B5160D">
        <w:rPr>
          <w:rFonts w:cs="Kalimati" w:hint="cs"/>
          <w:b/>
          <w:bCs/>
          <w:sz w:val="26"/>
          <w:szCs w:val="26"/>
          <w:cs/>
        </w:rPr>
        <w:t xml:space="preserve">। </w:t>
      </w:r>
    </w:p>
    <w:p w14:paraId="62908431" w14:textId="77777777" w:rsidR="008F75DD" w:rsidRDefault="008F75DD" w:rsidP="008F75DD">
      <w:pPr>
        <w:spacing w:after="0" w:line="300" w:lineRule="auto"/>
        <w:ind w:firstLine="720"/>
        <w:jc w:val="both"/>
        <w:rPr>
          <w:rFonts w:ascii="Preeti" w:hAnsi="Preeti" w:cs="Kalimati"/>
          <w:sz w:val="26"/>
          <w:szCs w:val="26"/>
        </w:rPr>
      </w:pPr>
    </w:p>
    <w:p w14:paraId="012FB08C" w14:textId="2F02A68C" w:rsidR="00811CCA" w:rsidRPr="00B5160D" w:rsidRDefault="008F75DD" w:rsidP="008F75DD">
      <w:pPr>
        <w:spacing w:after="0" w:line="300" w:lineRule="auto"/>
        <w:ind w:firstLine="720"/>
        <w:jc w:val="both"/>
        <w:rPr>
          <w:rFonts w:ascii="Nirmala UI" w:hAnsi="Nirmala UI" w:cs="Kalimati"/>
          <w:sz w:val="26"/>
          <w:szCs w:val="26"/>
        </w:rPr>
      </w:pPr>
      <w:r w:rsidRPr="00B5160D">
        <w:rPr>
          <w:rFonts w:ascii="Preeti" w:hAnsi="Preeti" w:cs="Kalimati" w:hint="cs"/>
          <w:sz w:val="26"/>
          <w:szCs w:val="26"/>
          <w:cs/>
        </w:rPr>
        <w:t>रसुवागढीबाट</w:t>
      </w:r>
      <w:r w:rsidRPr="00B5160D">
        <w:rPr>
          <w:rFonts w:ascii="Preeti" w:hAnsi="Preeti" w:cs="Kalimati"/>
          <w:sz w:val="26"/>
          <w:szCs w:val="26"/>
          <w:cs/>
        </w:rPr>
        <w:t xml:space="preserve"> </w:t>
      </w:r>
      <w:r w:rsidRPr="00B5160D">
        <w:rPr>
          <w:rFonts w:ascii="Preeti" w:hAnsi="Preeti" w:cs="Kalimati" w:hint="cs"/>
          <w:sz w:val="26"/>
          <w:szCs w:val="26"/>
          <w:cs/>
        </w:rPr>
        <w:t>स्याफ्रुतर्फ</w:t>
      </w:r>
      <w:r w:rsidRPr="00B5160D">
        <w:rPr>
          <w:rFonts w:ascii="Preeti" w:hAnsi="Preeti" w:cs="Kalimati"/>
          <w:sz w:val="26"/>
          <w:szCs w:val="26"/>
          <w:cs/>
        </w:rPr>
        <w:t xml:space="preserve"> </w:t>
      </w:r>
      <w:r w:rsidRPr="00B5160D">
        <w:rPr>
          <w:rFonts w:ascii="Preeti" w:hAnsi="Preeti" w:cs="Kalimati" w:hint="cs"/>
          <w:sz w:val="26"/>
          <w:szCs w:val="26"/>
          <w:cs/>
        </w:rPr>
        <w:t>आउदै</w:t>
      </w:r>
      <w:r w:rsidRPr="00B5160D">
        <w:rPr>
          <w:rFonts w:ascii="Preeti" w:hAnsi="Preeti" w:cs="Kalimati"/>
          <w:sz w:val="26"/>
          <w:szCs w:val="26"/>
          <w:cs/>
        </w:rPr>
        <w:t xml:space="preserve"> </w:t>
      </w:r>
      <w:r w:rsidRPr="00B5160D">
        <w:rPr>
          <w:rFonts w:ascii="Preeti" w:hAnsi="Preeti" w:cs="Kalimati" w:hint="cs"/>
          <w:sz w:val="26"/>
          <w:szCs w:val="26"/>
          <w:cs/>
        </w:rPr>
        <w:t>गरेको</w:t>
      </w:r>
      <w:r w:rsidRPr="00B5160D">
        <w:rPr>
          <w:rFonts w:ascii="Preeti" w:hAnsi="Preeti" w:cs="Kalimati"/>
          <w:sz w:val="26"/>
          <w:szCs w:val="26"/>
          <w:cs/>
        </w:rPr>
        <w:t xml:space="preserve"> </w:t>
      </w:r>
      <w:r w:rsidRPr="00B5160D">
        <w:rPr>
          <w:rFonts w:ascii="Preeti" w:hAnsi="Preeti" w:cs="Kalimati" w:hint="cs"/>
          <w:sz w:val="26"/>
          <w:szCs w:val="26"/>
          <w:cs/>
        </w:rPr>
        <w:t>ना</w:t>
      </w:r>
      <w:r w:rsidRPr="00B5160D">
        <w:rPr>
          <w:rFonts w:ascii="Preeti" w:hAnsi="Preeti" w:cs="Kalimati"/>
          <w:sz w:val="26"/>
          <w:szCs w:val="26"/>
          <w:cs/>
        </w:rPr>
        <w:t>.</w:t>
      </w:r>
      <w:r w:rsidRPr="00B5160D">
        <w:rPr>
          <w:rFonts w:ascii="Preeti" w:hAnsi="Preeti" w:cs="Kalimati" w:hint="cs"/>
          <w:sz w:val="26"/>
          <w:szCs w:val="26"/>
          <w:cs/>
        </w:rPr>
        <w:t xml:space="preserve"> ६ ख</w:t>
      </w:r>
      <w:r w:rsidRPr="00B5160D">
        <w:rPr>
          <w:rFonts w:ascii="Preeti" w:hAnsi="Preeti" w:cs="Kalimati"/>
          <w:sz w:val="26"/>
          <w:szCs w:val="26"/>
          <w:cs/>
        </w:rPr>
        <w:t xml:space="preserve"> </w:t>
      </w:r>
      <w:r w:rsidRPr="00B5160D">
        <w:rPr>
          <w:rFonts w:ascii="Preeti" w:hAnsi="Preeti" w:cs="Kalimati" w:hint="cs"/>
          <w:sz w:val="26"/>
          <w:szCs w:val="26"/>
          <w:cs/>
        </w:rPr>
        <w:t>९०६८</w:t>
      </w:r>
      <w:r w:rsidRPr="00B5160D">
        <w:rPr>
          <w:rFonts w:ascii="Preeti" w:hAnsi="Preeti" w:cs="Kalimati"/>
          <w:sz w:val="26"/>
          <w:szCs w:val="26"/>
          <w:cs/>
        </w:rPr>
        <w:t xml:space="preserve"> </w:t>
      </w:r>
      <w:r w:rsidRPr="00B5160D">
        <w:rPr>
          <w:rFonts w:ascii="Preeti" w:hAnsi="Preeti" w:cs="Kalimati" w:hint="cs"/>
          <w:sz w:val="26"/>
          <w:szCs w:val="26"/>
          <w:cs/>
        </w:rPr>
        <w:t>नम्वरको</w:t>
      </w:r>
      <w:r w:rsidRPr="00B5160D">
        <w:rPr>
          <w:rFonts w:ascii="Preeti" w:hAnsi="Preeti" w:cs="Kalimati"/>
          <w:sz w:val="26"/>
          <w:szCs w:val="26"/>
          <w:cs/>
        </w:rPr>
        <w:t xml:space="preserve"> </w:t>
      </w:r>
      <w:r w:rsidRPr="00B5160D">
        <w:rPr>
          <w:rFonts w:ascii="Preeti" w:hAnsi="Preeti" w:cs="Kalimati" w:hint="cs"/>
          <w:sz w:val="26"/>
          <w:szCs w:val="26"/>
          <w:cs/>
        </w:rPr>
        <w:t>कन्टेनर</w:t>
      </w:r>
      <w:r w:rsidRPr="00B5160D">
        <w:rPr>
          <w:rFonts w:ascii="Preeti" w:hAnsi="Preeti" w:cs="Kalimati"/>
          <w:sz w:val="26"/>
          <w:szCs w:val="26"/>
          <w:cs/>
        </w:rPr>
        <w:t xml:space="preserve"> </w:t>
      </w:r>
      <w:r w:rsidRPr="00B5160D">
        <w:rPr>
          <w:rFonts w:ascii="Preeti" w:hAnsi="Preeti" w:cs="Kalimati" w:hint="cs"/>
          <w:sz w:val="26"/>
          <w:szCs w:val="26"/>
          <w:cs/>
        </w:rPr>
        <w:t xml:space="preserve">डिब्बामा विना विल विजक लुकाई छिपाइ ल्याउदै गरेको ७ के.जि. सुन </w:t>
      </w:r>
      <w:r w:rsidRPr="00B5160D">
        <w:rPr>
          <w:rFonts w:ascii="Nirmala UI" w:hAnsi="Nirmala UI" w:cs="Kalimati" w:hint="cs"/>
          <w:sz w:val="26"/>
          <w:szCs w:val="26"/>
          <w:cs/>
        </w:rPr>
        <w:t>बरामद गरी विभागमा</w:t>
      </w:r>
      <w:r w:rsidR="00D75C75">
        <w:rPr>
          <w:rFonts w:ascii="Nirmala UI" w:hAnsi="Nirmala UI" w:cs="Kalimati" w:hint="cs"/>
          <w:sz w:val="26"/>
          <w:szCs w:val="26"/>
          <w:cs/>
        </w:rPr>
        <w:t xml:space="preserve"> नेपाल प्रहरीबाट</w:t>
      </w:r>
      <w:r w:rsidRPr="00B5160D">
        <w:rPr>
          <w:rFonts w:ascii="Nirmala UI" w:hAnsi="Nirmala UI" w:cs="Kalimati" w:hint="cs"/>
          <w:sz w:val="26"/>
          <w:szCs w:val="26"/>
          <w:cs/>
        </w:rPr>
        <w:t xml:space="preserve"> दाखिला भर्इ अनुसन्धान गर्दा </w:t>
      </w:r>
      <w:r w:rsidR="00FF4260" w:rsidRPr="00B5160D">
        <w:rPr>
          <w:rFonts w:ascii="Preeti" w:hAnsi="Preeti" w:cs="Kalimati" w:hint="cs"/>
          <w:sz w:val="26"/>
          <w:szCs w:val="26"/>
          <w:cs/>
          <w:lang w:bidi="hi-IN"/>
        </w:rPr>
        <w:t>प्रतिवादी</w:t>
      </w:r>
      <w:r w:rsidR="00FF4260" w:rsidRPr="00B5160D">
        <w:rPr>
          <w:rFonts w:ascii="Preeti" w:hAnsi="Preeti" w:cs="Kalimati"/>
          <w:sz w:val="26"/>
          <w:szCs w:val="26"/>
          <w:cs/>
          <w:lang w:bidi="hi-IN"/>
        </w:rPr>
        <w:t xml:space="preserve"> </w:t>
      </w:r>
      <w:r w:rsidR="00FF4260" w:rsidRPr="00B5160D">
        <w:rPr>
          <w:rFonts w:ascii="Preeti" w:hAnsi="Preeti" w:cs="Kalimati" w:hint="cs"/>
          <w:sz w:val="26"/>
          <w:szCs w:val="26"/>
          <w:cs/>
          <w:lang w:bidi="hi-IN"/>
        </w:rPr>
        <w:t>शेर</w:t>
      </w:r>
      <w:r w:rsidR="00FF4260" w:rsidRPr="00B5160D">
        <w:rPr>
          <w:rFonts w:ascii="Preeti" w:hAnsi="Preeti" w:cs="Kalimati"/>
          <w:sz w:val="26"/>
          <w:szCs w:val="26"/>
          <w:cs/>
          <w:lang w:bidi="hi-IN"/>
        </w:rPr>
        <w:t xml:space="preserve"> </w:t>
      </w:r>
      <w:r w:rsidR="00FF4260" w:rsidRPr="00B5160D">
        <w:rPr>
          <w:rFonts w:ascii="Preeti" w:hAnsi="Preeti" w:cs="Kalimati" w:hint="cs"/>
          <w:sz w:val="26"/>
          <w:szCs w:val="26"/>
          <w:cs/>
          <w:lang w:bidi="hi-IN"/>
        </w:rPr>
        <w:t>ग्याल्वो</w:t>
      </w:r>
      <w:r w:rsidR="00FF4260" w:rsidRPr="00B5160D">
        <w:rPr>
          <w:rFonts w:ascii="Preeti" w:hAnsi="Preeti" w:cs="Kalimati"/>
          <w:sz w:val="26"/>
          <w:szCs w:val="26"/>
          <w:cs/>
          <w:lang w:bidi="hi-IN"/>
        </w:rPr>
        <w:t xml:space="preserve"> </w:t>
      </w:r>
      <w:r w:rsidR="00FF4260" w:rsidRPr="00B5160D">
        <w:rPr>
          <w:rFonts w:ascii="Preeti" w:hAnsi="Preeti" w:cs="Kalimati" w:hint="cs"/>
          <w:sz w:val="26"/>
          <w:szCs w:val="26"/>
          <w:cs/>
          <w:lang w:bidi="hi-IN"/>
        </w:rPr>
        <w:t>घलेले</w:t>
      </w:r>
      <w:r w:rsidR="00FF4260" w:rsidRPr="00B5160D">
        <w:rPr>
          <w:rFonts w:ascii="Preeti" w:hAnsi="Preeti" w:cs="Kalimati"/>
          <w:sz w:val="26"/>
          <w:szCs w:val="26"/>
          <w:cs/>
          <w:lang w:bidi="hi-IN"/>
        </w:rPr>
        <w:t xml:space="preserve"> </w:t>
      </w:r>
      <w:r w:rsidR="00811CCA" w:rsidRPr="00B5160D">
        <w:rPr>
          <w:rFonts w:ascii="Nirmala UI" w:hAnsi="Nirmala UI" w:cs="Kalimati"/>
          <w:sz w:val="26"/>
          <w:szCs w:val="26"/>
          <w:cs/>
        </w:rPr>
        <w:t>आयात प्रज्ञापन पत्र तथा भन्सार तिरेको रसिद निस्सा</w:t>
      </w:r>
      <w:r w:rsidR="00DF6E3D" w:rsidRPr="00B5160D">
        <w:rPr>
          <w:rFonts w:ascii="Nirmala UI" w:hAnsi="Nirmala UI" w:cs="Kalimati" w:hint="cs"/>
          <w:sz w:val="26"/>
          <w:szCs w:val="26"/>
          <w:cs/>
        </w:rPr>
        <w:t xml:space="preserve"> </w:t>
      </w:r>
      <w:r w:rsidR="00811CCA" w:rsidRPr="00B5160D">
        <w:rPr>
          <w:rFonts w:ascii="Nirmala UI" w:hAnsi="Nirmala UI" w:cs="Kalimati"/>
          <w:sz w:val="26"/>
          <w:szCs w:val="26"/>
          <w:cs/>
        </w:rPr>
        <w:t>दाखिला गर्न</w:t>
      </w:r>
      <w:r w:rsidR="00C81FBB" w:rsidRPr="00B5160D">
        <w:rPr>
          <w:rFonts w:ascii="Nirmala UI" w:hAnsi="Nirmala UI" w:cs="Kalimati" w:hint="cs"/>
          <w:sz w:val="26"/>
          <w:szCs w:val="26"/>
          <w:cs/>
        </w:rPr>
        <w:t xml:space="preserve"> </w:t>
      </w:r>
      <w:r w:rsidR="00811CCA" w:rsidRPr="00B5160D">
        <w:rPr>
          <w:rFonts w:ascii="Nirmala UI" w:hAnsi="Nirmala UI" w:cs="Kalimati" w:hint="cs"/>
          <w:sz w:val="26"/>
          <w:szCs w:val="26"/>
          <w:cs/>
        </w:rPr>
        <w:t>नसकेकोले</w:t>
      </w:r>
      <w:r w:rsidR="00811CCA" w:rsidRPr="00B5160D">
        <w:rPr>
          <w:rFonts w:ascii="Nirmala UI" w:hAnsi="Nirmala UI" w:cs="Kalimati"/>
          <w:sz w:val="26"/>
          <w:szCs w:val="26"/>
          <w:cs/>
        </w:rPr>
        <w:t xml:space="preserve"> प्रतिबादीको साथबाट बरामद भएको रु 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३</w:t>
      </w:r>
      <w:r w:rsidR="00811CCA" w:rsidRPr="00B5160D">
        <w:rPr>
          <w:rFonts w:ascii="Preeti" w:hAnsi="Preeti" w:cs="Kalimati"/>
          <w:color w:val="000000"/>
          <w:sz w:val="26"/>
          <w:szCs w:val="26"/>
        </w:rPr>
        <w:t>,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५५</w:t>
      </w:r>
      <w:r w:rsidR="00811CCA" w:rsidRPr="00B5160D">
        <w:rPr>
          <w:rFonts w:ascii="Preeti" w:hAnsi="Preeti" w:cs="Kalimati"/>
          <w:color w:val="000000"/>
          <w:sz w:val="26"/>
          <w:szCs w:val="26"/>
        </w:rPr>
        <w:t>,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८८</w:t>
      </w:r>
      <w:r w:rsidR="00811CCA" w:rsidRPr="00B5160D">
        <w:rPr>
          <w:rFonts w:ascii="Preeti" w:hAnsi="Preeti" w:cs="Kalimati"/>
          <w:color w:val="000000"/>
          <w:sz w:val="26"/>
          <w:szCs w:val="26"/>
        </w:rPr>
        <w:t>,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०००।</w:t>
      </w:r>
      <w:r w:rsidR="00146578" w:rsidRPr="00B5160D">
        <w:rPr>
          <w:rFonts w:ascii="Preeti" w:hAnsi="Preeti" w:cs="Kalimati" w:hint="cs"/>
          <w:color w:val="000000"/>
          <w:sz w:val="26"/>
          <w:szCs w:val="26"/>
          <w:cs/>
        </w:rPr>
        <w:t>-</w:t>
      </w:r>
      <w:r w:rsidR="00811CCA" w:rsidRPr="00B5160D">
        <w:rPr>
          <w:rFonts w:ascii="Preeti" w:hAnsi="Preeti" w:cs="Kalimati"/>
          <w:color w:val="000000"/>
          <w:sz w:val="26"/>
          <w:szCs w:val="26"/>
          <w:cs/>
        </w:rPr>
        <w:t xml:space="preserve"> (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अक्षरुपी</w:t>
      </w:r>
      <w:r w:rsidR="00811CCA" w:rsidRPr="00B5160D">
        <w:rPr>
          <w:rFonts w:ascii="Preeti" w:hAnsi="Preeti" w:cs="Kalimati"/>
          <w:color w:val="000000"/>
          <w:sz w:val="26"/>
          <w:szCs w:val="26"/>
          <w:cs/>
        </w:rPr>
        <w:t xml:space="preserve"> 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तीन</w:t>
      </w:r>
      <w:r w:rsidR="00811CCA" w:rsidRPr="00B5160D">
        <w:rPr>
          <w:rFonts w:ascii="Preeti" w:hAnsi="Preeti" w:cs="Kalimati"/>
          <w:color w:val="000000"/>
          <w:sz w:val="26"/>
          <w:szCs w:val="26"/>
          <w:cs/>
        </w:rPr>
        <w:t xml:space="preserve"> 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करोड</w:t>
      </w:r>
      <w:r w:rsidR="00811CCA" w:rsidRPr="00B5160D">
        <w:rPr>
          <w:rFonts w:ascii="Preeti" w:hAnsi="Preeti" w:cs="Kalimati"/>
          <w:color w:val="000000"/>
          <w:sz w:val="26"/>
          <w:szCs w:val="26"/>
          <w:cs/>
        </w:rPr>
        <w:t xml:space="preserve"> 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पचपन्न</w:t>
      </w:r>
      <w:r w:rsidR="00811CCA" w:rsidRPr="00B5160D">
        <w:rPr>
          <w:rFonts w:ascii="Preeti" w:hAnsi="Preeti" w:cs="Kalimati"/>
          <w:color w:val="000000"/>
          <w:sz w:val="26"/>
          <w:szCs w:val="26"/>
          <w:cs/>
        </w:rPr>
        <w:t xml:space="preserve"> 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लाख</w:t>
      </w:r>
      <w:r w:rsidR="00811CCA" w:rsidRPr="00B5160D">
        <w:rPr>
          <w:rFonts w:ascii="Preeti" w:hAnsi="Preeti" w:cs="Kalimati"/>
          <w:color w:val="000000"/>
          <w:sz w:val="26"/>
          <w:szCs w:val="26"/>
          <w:cs/>
        </w:rPr>
        <w:t xml:space="preserve"> 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अठासी</w:t>
      </w:r>
      <w:r w:rsidR="00811CCA" w:rsidRPr="00B5160D">
        <w:rPr>
          <w:rFonts w:ascii="Preeti" w:hAnsi="Preeti" w:cs="Kalimati"/>
          <w:color w:val="000000"/>
          <w:sz w:val="26"/>
          <w:szCs w:val="26"/>
          <w:cs/>
        </w:rPr>
        <w:t xml:space="preserve"> 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हजार</w:t>
      </w:r>
      <w:r w:rsidR="00811CCA" w:rsidRPr="00B5160D">
        <w:rPr>
          <w:rFonts w:ascii="Preeti" w:hAnsi="Preeti" w:cs="Kalimati"/>
          <w:color w:val="000000"/>
          <w:sz w:val="26"/>
          <w:szCs w:val="26"/>
          <w:cs/>
        </w:rPr>
        <w:t xml:space="preserve"> </w:t>
      </w:r>
      <w:r w:rsidR="00811CCA" w:rsidRPr="00B5160D">
        <w:rPr>
          <w:rFonts w:ascii="Preeti" w:hAnsi="Preeti" w:cs="Kalimati" w:hint="cs"/>
          <w:color w:val="000000"/>
          <w:sz w:val="26"/>
          <w:szCs w:val="26"/>
          <w:cs/>
        </w:rPr>
        <w:t>रुपैया</w:t>
      </w:r>
      <w:r w:rsidR="00811CCA" w:rsidRPr="00B5160D">
        <w:rPr>
          <w:rFonts w:ascii="Preeti" w:hAnsi="Preeti" w:cs="Kalimati"/>
          <w:color w:val="000000"/>
          <w:sz w:val="26"/>
          <w:szCs w:val="26"/>
          <w:cs/>
        </w:rPr>
        <w:t>)</w:t>
      </w:r>
      <w:r w:rsidR="00811CCA" w:rsidRPr="00B5160D">
        <w:rPr>
          <w:rFonts w:cs="Kalimati" w:hint="cs"/>
          <w:color w:val="000000"/>
          <w:sz w:val="26"/>
          <w:szCs w:val="26"/>
          <w:cs/>
        </w:rPr>
        <w:t xml:space="preserve"> </w:t>
      </w:r>
      <w:r w:rsidR="00811CCA" w:rsidRPr="00B5160D">
        <w:rPr>
          <w:rFonts w:ascii="Nirmala UI" w:hAnsi="Nirmala UI" w:cs="Kalimati"/>
          <w:sz w:val="26"/>
          <w:szCs w:val="26"/>
          <w:cs/>
        </w:rPr>
        <w:t>बराबरको सुनको नियमानुसार लाग्ने</w:t>
      </w:r>
      <w:r w:rsidR="00811CCA" w:rsidRPr="00B5160D">
        <w:rPr>
          <w:rFonts w:ascii="Nirmala UI" w:hAnsi="Nirmala UI" w:cs="Kalimati" w:hint="cs"/>
          <w:sz w:val="26"/>
          <w:szCs w:val="26"/>
          <w:cs/>
        </w:rPr>
        <w:t xml:space="preserve"> </w:t>
      </w:r>
      <w:r w:rsidR="00811CCA" w:rsidRPr="00B5160D">
        <w:rPr>
          <w:rFonts w:ascii="Nirmala UI" w:hAnsi="Nirmala UI" w:cs="Kalimati"/>
          <w:sz w:val="26"/>
          <w:szCs w:val="26"/>
          <w:cs/>
        </w:rPr>
        <w:t>र</w:t>
      </w:r>
      <w:r w:rsidR="00811CCA" w:rsidRPr="00B5160D">
        <w:rPr>
          <w:rFonts w:ascii="Nirmala UI" w:hAnsi="Nirmala UI" w:cs="Kalimati" w:hint="cs"/>
          <w:sz w:val="26"/>
          <w:szCs w:val="26"/>
          <w:cs/>
        </w:rPr>
        <w:t xml:space="preserve"> </w:t>
      </w:r>
      <w:r w:rsidR="00811CCA" w:rsidRPr="00B5160D">
        <w:rPr>
          <w:rFonts w:ascii="Nirmala UI" w:hAnsi="Nirmala UI" w:cs="Kalimati"/>
          <w:sz w:val="26"/>
          <w:szCs w:val="26"/>
          <w:cs/>
        </w:rPr>
        <w:t>बुझाउनु पर्ने राजस्व चुहावट गरेको पुष्टि हुनुका साथै विदेश चाइनाबाट</w:t>
      </w:r>
      <w:r w:rsidR="00811CCA" w:rsidRPr="00B5160D">
        <w:rPr>
          <w:rFonts w:ascii="Nirmala UI" w:hAnsi="Nirmala UI" w:cs="Kalimati" w:hint="cs"/>
          <w:sz w:val="26"/>
          <w:szCs w:val="26"/>
          <w:cs/>
        </w:rPr>
        <w:t xml:space="preserve"> </w:t>
      </w:r>
      <w:r w:rsidR="00811CCA" w:rsidRPr="00B5160D">
        <w:rPr>
          <w:rFonts w:ascii="Nirmala UI" w:hAnsi="Nirmala UI" w:cs="Kalimati"/>
          <w:sz w:val="26"/>
          <w:szCs w:val="26"/>
          <w:cs/>
        </w:rPr>
        <w:t>सुन खरिद गर्न सोही रकम बराबरको विदेशी विनिमय गैरकानुनी तबरबाट अपचलन गरेक</w:t>
      </w:r>
      <w:r w:rsidR="00811CCA" w:rsidRPr="00B5160D">
        <w:rPr>
          <w:rFonts w:ascii="Nirmala UI" w:hAnsi="Nirmala UI" w:cs="Kalimati" w:hint="cs"/>
          <w:sz w:val="26"/>
          <w:szCs w:val="26"/>
          <w:cs/>
        </w:rPr>
        <w:t xml:space="preserve">ो </w:t>
      </w:r>
      <w:r w:rsidR="00811CCA" w:rsidRPr="00B5160D">
        <w:rPr>
          <w:rFonts w:ascii="Nirmala UI" w:hAnsi="Nirmala UI" w:cs="Kalimati"/>
          <w:sz w:val="26"/>
          <w:szCs w:val="26"/>
          <w:cs/>
        </w:rPr>
        <w:t>पु</w:t>
      </w:r>
      <w:r w:rsidR="000F2B75" w:rsidRPr="00B5160D">
        <w:rPr>
          <w:rFonts w:ascii="Nirmala UI" w:hAnsi="Nirmala UI" w:cs="Kalimati"/>
          <w:sz w:val="26"/>
          <w:szCs w:val="26"/>
          <w:cs/>
        </w:rPr>
        <w:t>ष्टि हुन आएकोले निज प्रतिबादी</w:t>
      </w:r>
      <w:r w:rsidR="000F2B75" w:rsidRPr="00B5160D">
        <w:rPr>
          <w:rFonts w:ascii="Nirmala UI" w:hAnsi="Nirmala UI" w:cs="Kalimati" w:hint="cs"/>
          <w:sz w:val="26"/>
          <w:szCs w:val="26"/>
          <w:cs/>
        </w:rPr>
        <w:t xml:space="preserve"> </w:t>
      </w:r>
      <w:r w:rsidR="00811CCA" w:rsidRPr="00B5160D">
        <w:rPr>
          <w:rFonts w:ascii="Preeti" w:hAnsi="Preeti" w:cs="Kalimati" w:hint="cs"/>
          <w:sz w:val="26"/>
          <w:szCs w:val="26"/>
          <w:cs/>
          <w:lang w:bidi="hi-IN"/>
        </w:rPr>
        <w:t xml:space="preserve">जिल्ला </w:t>
      </w:r>
      <w:r w:rsidR="00811CCA" w:rsidRPr="00B5160D">
        <w:rPr>
          <w:rFonts w:ascii="Preeti" w:hAnsi="Preeti" w:cs="Kalimati" w:hint="cs"/>
          <w:sz w:val="26"/>
          <w:szCs w:val="26"/>
          <w:cs/>
        </w:rPr>
        <w:t>रसुवा, साविक यार्सा गा.वि.स. वडा नं. ६ हाल नौकुण्ड गाउँपालिका वडा नं. १ रसुवा</w:t>
      </w:r>
      <w:r w:rsidR="00811CCA" w:rsidRPr="00B5160D">
        <w:rPr>
          <w:rFonts w:ascii="Preeti" w:hAnsi="Preeti" w:cs="Kalimati" w:hint="cs"/>
          <w:sz w:val="26"/>
          <w:szCs w:val="26"/>
          <w:cs/>
          <w:lang w:bidi="hi-IN"/>
        </w:rPr>
        <w:t xml:space="preserve"> </w:t>
      </w:r>
      <w:r w:rsidR="00811CCA" w:rsidRPr="00B5160D">
        <w:rPr>
          <w:rFonts w:ascii="Preeti" w:hAnsi="Preeti" w:cs="Kalimati" w:hint="cs"/>
          <w:sz w:val="26"/>
          <w:szCs w:val="26"/>
          <w:cs/>
        </w:rPr>
        <w:t xml:space="preserve">बस्ने </w:t>
      </w:r>
      <w:r w:rsidR="00811CCA" w:rsidRPr="00B5160D">
        <w:rPr>
          <w:rFonts w:ascii="Preeti" w:hAnsi="Preeti" w:cs="Kalimati" w:hint="cs"/>
          <w:sz w:val="26"/>
          <w:szCs w:val="26"/>
          <w:cs/>
          <w:lang w:bidi="hi-IN"/>
        </w:rPr>
        <w:t xml:space="preserve">बर्ष </w:t>
      </w:r>
      <w:r w:rsidR="00811CCA" w:rsidRPr="00B5160D">
        <w:rPr>
          <w:rFonts w:ascii="Preeti" w:hAnsi="Preeti" w:cs="Kalimati" w:hint="cs"/>
          <w:sz w:val="26"/>
          <w:szCs w:val="26"/>
          <w:cs/>
        </w:rPr>
        <w:t>३०</w:t>
      </w:r>
      <w:r w:rsidR="00811CCA" w:rsidRPr="00B5160D">
        <w:rPr>
          <w:rFonts w:ascii="Preeti" w:hAnsi="Preeti" w:cs="Kalimati" w:hint="cs"/>
          <w:sz w:val="26"/>
          <w:szCs w:val="26"/>
          <w:cs/>
          <w:lang w:bidi="hi-IN"/>
        </w:rPr>
        <w:t xml:space="preserve"> को </w:t>
      </w:r>
      <w:r w:rsidR="00811CCA" w:rsidRPr="00B5160D">
        <w:rPr>
          <w:rFonts w:ascii="Preeti" w:hAnsi="Preeti" w:cs="Kalimati" w:hint="cs"/>
          <w:sz w:val="26"/>
          <w:szCs w:val="26"/>
          <w:cs/>
        </w:rPr>
        <w:t>शेर ग्याल्वो घले</w:t>
      </w:r>
      <w:r w:rsidR="00811CCA" w:rsidRPr="00B5160D">
        <w:rPr>
          <w:rFonts w:ascii="Nirmala UI" w:hAnsi="Nirmala UI" w:cs="Kalimati"/>
          <w:sz w:val="26"/>
          <w:szCs w:val="26"/>
          <w:cs/>
        </w:rPr>
        <w:t>को उक्त कार्य राजस्व चुहावट</w:t>
      </w:r>
      <w:r w:rsidR="00DF6E3D" w:rsidRPr="00B5160D">
        <w:rPr>
          <w:rFonts w:ascii="Nirmala UI" w:hAnsi="Nirmala UI" w:cs="Kalimati" w:hint="cs"/>
          <w:sz w:val="26"/>
          <w:szCs w:val="26"/>
          <w:cs/>
        </w:rPr>
        <w:t xml:space="preserve"> </w:t>
      </w:r>
      <w:r w:rsidR="00811CCA" w:rsidRPr="00B5160D">
        <w:rPr>
          <w:rFonts w:ascii="Nirmala UI" w:hAnsi="Nirmala UI" w:cs="Kalimati"/>
          <w:sz w:val="26"/>
          <w:szCs w:val="26"/>
          <w:cs/>
        </w:rPr>
        <w:t>(अनुसन्धान तथा नियन्त्रण) ऐन २०५२ को दफा ३</w:t>
      </w:r>
      <w:r w:rsidR="00811CCA" w:rsidRPr="00B5160D">
        <w:rPr>
          <w:rFonts w:ascii="Nirmala UI" w:hAnsi="Nirmala UI" w:cs="Kalimati"/>
          <w:sz w:val="26"/>
          <w:szCs w:val="26"/>
        </w:rPr>
        <w:t>,</w:t>
      </w:r>
      <w:r w:rsidR="00811CCA" w:rsidRPr="00B5160D">
        <w:rPr>
          <w:rFonts w:ascii="Nirmala UI" w:hAnsi="Nirmala UI" w:cs="Kalimati" w:hint="cs"/>
          <w:sz w:val="26"/>
          <w:szCs w:val="26"/>
          <w:cs/>
        </w:rPr>
        <w:t xml:space="preserve"> </w:t>
      </w:r>
      <w:r w:rsidR="00811CCA" w:rsidRPr="00B5160D">
        <w:rPr>
          <w:rFonts w:ascii="Nirmala UI" w:hAnsi="Nirmala UI" w:cs="Kalimati"/>
          <w:sz w:val="26"/>
          <w:szCs w:val="26"/>
          <w:cs/>
        </w:rPr>
        <w:t>४(क)</w:t>
      </w:r>
      <w:r w:rsidR="00811CCA" w:rsidRPr="00B5160D">
        <w:rPr>
          <w:rFonts w:ascii="Nirmala UI" w:hAnsi="Nirmala UI" w:cs="Kalimati"/>
          <w:sz w:val="26"/>
          <w:szCs w:val="26"/>
        </w:rPr>
        <w:t xml:space="preserve">, </w:t>
      </w:r>
      <w:r w:rsidR="00811CCA" w:rsidRPr="00B5160D">
        <w:rPr>
          <w:rFonts w:ascii="Nirmala UI" w:hAnsi="Nirmala UI" w:cs="Kalimati"/>
          <w:sz w:val="26"/>
          <w:szCs w:val="26"/>
          <w:cs/>
        </w:rPr>
        <w:t>४(ग) तथा विदेशी विनिमय</w:t>
      </w:r>
      <w:r w:rsidR="00811CCA" w:rsidRPr="00B5160D">
        <w:rPr>
          <w:rFonts w:ascii="Nirmala UI" w:hAnsi="Nirmala UI" w:cs="Kalimati" w:hint="cs"/>
          <w:sz w:val="26"/>
          <w:szCs w:val="26"/>
          <w:cs/>
        </w:rPr>
        <w:t xml:space="preserve"> </w:t>
      </w:r>
      <w:r w:rsidR="00811CCA" w:rsidRPr="00B5160D">
        <w:rPr>
          <w:rFonts w:ascii="Nirmala UI" w:hAnsi="Nirmala UI" w:cs="Kalimati"/>
          <w:sz w:val="26"/>
          <w:szCs w:val="26"/>
          <w:cs/>
        </w:rPr>
        <w:t>(नियमित गर्ने) ऐन २०१९ को दफा ३ र ९ग विपरित कसुर समेत गरेको देखिदा निज प्रतिबादी</w:t>
      </w:r>
      <w:r w:rsidR="000F2B75" w:rsidRPr="00B5160D">
        <w:rPr>
          <w:rFonts w:ascii="Nirmala UI" w:hAnsi="Nirmala UI" w:cs="Kalimati" w:hint="cs"/>
          <w:sz w:val="26"/>
          <w:szCs w:val="26"/>
          <w:cs/>
        </w:rPr>
        <w:t xml:space="preserve"> </w:t>
      </w:r>
      <w:r w:rsidR="000F2B75" w:rsidRPr="00B5160D">
        <w:rPr>
          <w:rFonts w:ascii="Preeti" w:hAnsi="Preeti" w:cs="Kalimati" w:hint="cs"/>
          <w:sz w:val="26"/>
          <w:szCs w:val="26"/>
          <w:cs/>
          <w:lang w:bidi="hi-IN"/>
        </w:rPr>
        <w:t xml:space="preserve">जिल्ला </w:t>
      </w:r>
      <w:r w:rsidR="000F2B75" w:rsidRPr="00B5160D">
        <w:rPr>
          <w:rFonts w:ascii="Preeti" w:hAnsi="Preeti" w:cs="Kalimati" w:hint="cs"/>
          <w:sz w:val="26"/>
          <w:szCs w:val="26"/>
          <w:cs/>
        </w:rPr>
        <w:t>रसुवा, साविक यार्सा गा.वि.स. वडा नं. ६ हाल नौकुण्ड गाउँपालिका वडा नं. १ रसुवा</w:t>
      </w:r>
      <w:r w:rsidR="000F2B75" w:rsidRPr="00B5160D">
        <w:rPr>
          <w:rFonts w:ascii="Preeti" w:hAnsi="Preeti" w:cs="Kalimati" w:hint="cs"/>
          <w:sz w:val="26"/>
          <w:szCs w:val="26"/>
          <w:cs/>
          <w:lang w:bidi="hi-IN"/>
        </w:rPr>
        <w:t xml:space="preserve"> </w:t>
      </w:r>
      <w:r w:rsidR="000F2B75" w:rsidRPr="00B5160D">
        <w:rPr>
          <w:rFonts w:ascii="Preeti" w:hAnsi="Preeti" w:cs="Kalimati" w:hint="cs"/>
          <w:sz w:val="26"/>
          <w:szCs w:val="26"/>
          <w:cs/>
        </w:rPr>
        <w:t>बस्ने शेर ग्याल्वो घले</w:t>
      </w:r>
      <w:r w:rsidR="00811CCA" w:rsidRPr="00B5160D">
        <w:rPr>
          <w:rFonts w:ascii="Nirmala UI" w:hAnsi="Nirmala UI" w:cs="Kalimati"/>
          <w:sz w:val="26"/>
          <w:szCs w:val="26"/>
          <w:cs/>
        </w:rPr>
        <w:t xml:space="preserve">लाई राजस्व चुहावट (अनुसन्धान तथा नियन्त्रण) ऐन २०५२ को दफा ३३ बमोजिम निजहरुबाट बरामदी दशी जफत हुन तथा ऐ ऐनको </w:t>
      </w:r>
      <w:r w:rsidR="00811CCA" w:rsidRPr="00B5160D">
        <w:rPr>
          <w:rFonts w:ascii="Nirmala UI" w:hAnsi="Nirmala UI" w:cs="Kalimati"/>
          <w:sz w:val="26"/>
          <w:szCs w:val="26"/>
          <w:cs/>
        </w:rPr>
        <w:lastRenderedPageBreak/>
        <w:t>दफा २३ बमोजिम प्रतिबादीलाई सजाय गरी र विदेशी विनिमय (नियमित गर्ने) ऐन २०१९ को दफा १७(१) तथा १७(९) बमोजिम थप सजाय समेत गरी पाउन</w:t>
      </w:r>
      <w:r w:rsidR="00811CCA" w:rsidRPr="00B5160D">
        <w:rPr>
          <w:rFonts w:ascii="Nirmala UI" w:hAnsi="Nirmala UI" w:cs="Kalimati" w:hint="cs"/>
          <w:sz w:val="26"/>
          <w:szCs w:val="26"/>
          <w:cs/>
        </w:rPr>
        <w:t xml:space="preserve"> </w:t>
      </w:r>
      <w:r w:rsidR="00811CCA" w:rsidRPr="00B5160D">
        <w:rPr>
          <w:rFonts w:cs="Kalimati"/>
          <w:sz w:val="26"/>
          <w:szCs w:val="26"/>
          <w:cs/>
        </w:rPr>
        <w:t>मिति २०७</w:t>
      </w:r>
      <w:r w:rsidR="004C6549" w:rsidRPr="00B5160D">
        <w:rPr>
          <w:rFonts w:cs="Kalimati" w:hint="cs"/>
          <w:sz w:val="26"/>
          <w:szCs w:val="26"/>
          <w:cs/>
        </w:rPr>
        <w:t>६</w:t>
      </w:r>
      <w:r w:rsidR="00811CCA" w:rsidRPr="00B5160D">
        <w:rPr>
          <w:rFonts w:cs="Kalimati"/>
          <w:sz w:val="26"/>
          <w:szCs w:val="26"/>
          <w:cs/>
        </w:rPr>
        <w:t>।</w:t>
      </w:r>
      <w:r w:rsidR="00811CCA" w:rsidRPr="00B5160D">
        <w:rPr>
          <w:rFonts w:cs="Kalimati" w:hint="cs"/>
          <w:sz w:val="26"/>
          <w:szCs w:val="26"/>
          <w:cs/>
        </w:rPr>
        <w:t>0</w:t>
      </w:r>
      <w:r w:rsidR="004C6549" w:rsidRPr="00B5160D">
        <w:rPr>
          <w:rFonts w:cs="Kalimati" w:hint="cs"/>
          <w:sz w:val="26"/>
          <w:szCs w:val="26"/>
          <w:cs/>
        </w:rPr>
        <w:t>२</w:t>
      </w:r>
      <w:r w:rsidR="00811CCA" w:rsidRPr="00B5160D">
        <w:rPr>
          <w:rFonts w:cs="Kalimati"/>
          <w:sz w:val="26"/>
          <w:szCs w:val="26"/>
          <w:cs/>
        </w:rPr>
        <w:t>।</w:t>
      </w:r>
      <w:r w:rsidR="004C6549" w:rsidRPr="00B5160D">
        <w:rPr>
          <w:rFonts w:cs="Kalimati" w:hint="cs"/>
          <w:sz w:val="26"/>
          <w:szCs w:val="26"/>
          <w:cs/>
        </w:rPr>
        <w:t>०६</w:t>
      </w:r>
      <w:r w:rsidR="00811CCA" w:rsidRPr="00B5160D">
        <w:rPr>
          <w:rFonts w:cs="Kalimati"/>
          <w:sz w:val="26"/>
          <w:szCs w:val="26"/>
          <w:cs/>
        </w:rPr>
        <w:t xml:space="preserve"> मा </w:t>
      </w:r>
      <w:r w:rsidR="00811CCA" w:rsidRPr="00B5160D">
        <w:rPr>
          <w:rFonts w:ascii="Nirmala UI" w:hAnsi="Nirmala UI" w:cs="Kalimati" w:hint="cs"/>
          <w:b/>
          <w:sz w:val="26"/>
          <w:szCs w:val="26"/>
          <w:cs/>
          <w:lang w:val="fr-FR"/>
        </w:rPr>
        <w:t>श्री</w:t>
      </w:r>
      <w:r w:rsidR="000F2B75" w:rsidRPr="00B5160D">
        <w:rPr>
          <w:rFonts w:ascii="Nirmala UI" w:hAnsi="Nirmala UI" w:cs="Kalimati" w:hint="cs"/>
          <w:b/>
          <w:sz w:val="26"/>
          <w:szCs w:val="26"/>
          <w:cs/>
          <w:lang w:val="fr-FR"/>
        </w:rPr>
        <w:t xml:space="preserve"> रसुवा</w:t>
      </w:r>
      <w:r w:rsidR="00811CCA" w:rsidRPr="00B5160D">
        <w:rPr>
          <w:rFonts w:ascii="Nirmala UI" w:hAnsi="Nirmala UI" w:cs="Kalimati" w:hint="cs"/>
          <w:b/>
          <w:sz w:val="26"/>
          <w:szCs w:val="26"/>
          <w:cs/>
          <w:lang w:val="fr-FR"/>
        </w:rPr>
        <w:t xml:space="preserve"> </w:t>
      </w:r>
      <w:r w:rsidR="00811CCA" w:rsidRPr="00B5160D">
        <w:rPr>
          <w:rFonts w:ascii="Nirmala UI" w:hAnsi="Nirmala UI" w:cs="Kalimati" w:hint="cs"/>
          <w:b/>
          <w:sz w:val="26"/>
          <w:szCs w:val="26"/>
          <w:cs/>
          <w:lang w:val="fr-FR" w:bidi="hi-IN"/>
        </w:rPr>
        <w:t>जिल्ला अदालत</w:t>
      </w:r>
      <w:r w:rsidR="00811CCA" w:rsidRPr="00B5160D">
        <w:rPr>
          <w:rFonts w:ascii="Nirmala UI" w:hAnsi="Nirmala UI" w:cs="Kalimati" w:hint="cs"/>
          <w:b/>
          <w:sz w:val="26"/>
          <w:szCs w:val="26"/>
          <w:cs/>
          <w:lang w:val="fr-FR"/>
        </w:rPr>
        <w:t xml:space="preserve">, </w:t>
      </w:r>
      <w:r w:rsidR="000F2B75" w:rsidRPr="00B5160D">
        <w:rPr>
          <w:rFonts w:ascii="Nirmala UI" w:hAnsi="Nirmala UI" w:cs="Kalimati" w:hint="cs"/>
          <w:b/>
          <w:sz w:val="26"/>
          <w:szCs w:val="26"/>
          <w:cs/>
          <w:lang w:val="fr-FR"/>
        </w:rPr>
        <w:t>रसुवा</w:t>
      </w:r>
      <w:r w:rsidR="00811CCA" w:rsidRPr="00B5160D">
        <w:rPr>
          <w:rFonts w:ascii="Nirmala UI" w:hAnsi="Nirmala UI" w:cs="Kalimati" w:hint="cs"/>
          <w:b/>
          <w:sz w:val="26"/>
          <w:szCs w:val="26"/>
          <w:cs/>
          <w:lang w:val="fr-FR" w:bidi="hi-IN"/>
        </w:rPr>
        <w:t>मा</w:t>
      </w:r>
      <w:r w:rsidR="00811CCA" w:rsidRPr="00B5160D">
        <w:rPr>
          <w:rFonts w:ascii="Nirmala UI" w:hAnsi="Nirmala UI" w:cs="Kalimati" w:hint="cs"/>
          <w:sz w:val="26"/>
          <w:szCs w:val="26"/>
          <w:cs/>
        </w:rPr>
        <w:t xml:space="preserve"> मुद्दा दर्ता गरिएको</w:t>
      </w:r>
      <w:r w:rsidR="00811CCA" w:rsidRPr="00B5160D">
        <w:rPr>
          <w:rFonts w:ascii="Nirmala UI" w:hAnsi="Nirmala UI" w:cs="Kalimati"/>
          <w:sz w:val="26"/>
          <w:szCs w:val="26"/>
          <w:cs/>
        </w:rPr>
        <w:t xml:space="preserve"> </w:t>
      </w:r>
      <w:r w:rsidR="00811CCA" w:rsidRPr="00B5160D">
        <w:rPr>
          <w:rFonts w:ascii="Nirmala UI" w:hAnsi="Nirmala UI" w:cs="Kalimati" w:hint="cs"/>
          <w:sz w:val="26"/>
          <w:szCs w:val="26"/>
          <w:cs/>
        </w:rPr>
        <w:t>।</w:t>
      </w:r>
    </w:p>
    <w:p w14:paraId="1D949486" w14:textId="77777777" w:rsidR="00811CCA" w:rsidRDefault="00811CCA" w:rsidP="00811CCA">
      <w:pPr>
        <w:spacing w:after="0" w:line="288" w:lineRule="auto"/>
        <w:ind w:left="720" w:hanging="720"/>
        <w:jc w:val="both"/>
        <w:rPr>
          <w:rFonts w:ascii="Preeti" w:hAnsi="Preeti"/>
          <w:sz w:val="32"/>
        </w:rPr>
      </w:pPr>
    </w:p>
    <w:tbl>
      <w:tblPr>
        <w:tblStyle w:val="TableGrid"/>
        <w:tblW w:w="10426" w:type="dxa"/>
        <w:jc w:val="center"/>
        <w:tblInd w:w="-162" w:type="dxa"/>
        <w:tblLook w:val="04A0" w:firstRow="1" w:lastRow="0" w:firstColumn="1" w:lastColumn="0" w:noHBand="0" w:noVBand="1"/>
      </w:tblPr>
      <w:tblGrid>
        <w:gridCol w:w="644"/>
        <w:gridCol w:w="1509"/>
        <w:gridCol w:w="2109"/>
        <w:gridCol w:w="2389"/>
        <w:gridCol w:w="2232"/>
        <w:gridCol w:w="1543"/>
      </w:tblGrid>
      <w:tr w:rsidR="00811CCA" w:rsidRPr="00C623AE" w14:paraId="1899C15C" w14:textId="77777777" w:rsidTr="00201FCD">
        <w:trPr>
          <w:jc w:val="center"/>
        </w:trPr>
        <w:tc>
          <w:tcPr>
            <w:tcW w:w="651" w:type="dxa"/>
          </w:tcPr>
          <w:p w14:paraId="68128BDB" w14:textId="77777777" w:rsidR="00811CCA" w:rsidRPr="006B3A7F" w:rsidRDefault="00811CCA" w:rsidP="00146578">
            <w:pPr>
              <w:spacing w:line="240" w:lineRule="auto"/>
              <w:jc w:val="center"/>
              <w:rPr>
                <w:rFonts w:cs="Kalimati"/>
                <w:b/>
                <w:bCs/>
                <w:cs/>
              </w:rPr>
            </w:pPr>
            <w:r w:rsidRPr="006B3A7F">
              <w:rPr>
                <w:rFonts w:ascii="Mangal" w:hAnsi="Mangal" w:cs="Kalimati" w:hint="cs"/>
                <w:b/>
                <w:bCs/>
                <w:cs/>
              </w:rPr>
              <w:t>सि</w:t>
            </w:r>
            <w:r w:rsidRPr="006B3A7F">
              <w:rPr>
                <w:rFonts w:cs="Kalimati" w:hint="cs"/>
                <w:b/>
                <w:bCs/>
                <w:cs/>
              </w:rPr>
              <w:t>.</w:t>
            </w:r>
            <w:r>
              <w:rPr>
                <w:rFonts w:cs="Kalimati" w:hint="cs"/>
                <w:b/>
                <w:bCs/>
                <w:cs/>
              </w:rPr>
              <w:t>नं.</w:t>
            </w:r>
          </w:p>
        </w:tc>
        <w:tc>
          <w:tcPr>
            <w:tcW w:w="1668" w:type="dxa"/>
          </w:tcPr>
          <w:p w14:paraId="2A8C3839" w14:textId="77777777" w:rsidR="00811CCA" w:rsidRPr="006B3A7F" w:rsidRDefault="00811CCA" w:rsidP="00146578">
            <w:pPr>
              <w:spacing w:line="240" w:lineRule="auto"/>
              <w:jc w:val="center"/>
              <w:rPr>
                <w:rFonts w:cs="Kalimati"/>
                <w:b/>
                <w:bCs/>
                <w:cs/>
              </w:rPr>
            </w:pPr>
            <w:r w:rsidRPr="006B3A7F">
              <w:rPr>
                <w:rFonts w:ascii="Mangal" w:hAnsi="Mangal" w:cs="Kalimati" w:hint="cs"/>
                <w:b/>
                <w:bCs/>
                <w:cs/>
              </w:rPr>
              <w:t>अभियुक्तहरुको</w:t>
            </w:r>
            <w:r w:rsidRPr="006B3A7F">
              <w:rPr>
                <w:rFonts w:cs="Kalimati" w:hint="cs"/>
                <w:b/>
                <w:bCs/>
                <w:cs/>
              </w:rPr>
              <w:t xml:space="preserve"> </w:t>
            </w:r>
            <w:r w:rsidRPr="006B3A7F">
              <w:rPr>
                <w:rFonts w:ascii="Mangal" w:hAnsi="Mangal" w:cs="Kalimati" w:hint="cs"/>
                <w:b/>
                <w:bCs/>
                <w:cs/>
              </w:rPr>
              <w:t>नाम</w:t>
            </w:r>
          </w:p>
        </w:tc>
        <w:tc>
          <w:tcPr>
            <w:tcW w:w="1780" w:type="dxa"/>
          </w:tcPr>
          <w:p w14:paraId="6055B4E7" w14:textId="77777777" w:rsidR="00811CCA" w:rsidRPr="006B3A7F" w:rsidRDefault="00811CCA" w:rsidP="00146578">
            <w:pPr>
              <w:spacing w:line="240" w:lineRule="auto"/>
              <w:jc w:val="center"/>
              <w:rPr>
                <w:rFonts w:cs="Kalimati"/>
                <w:b/>
                <w:bCs/>
                <w:cs/>
              </w:rPr>
            </w:pPr>
            <w:r w:rsidRPr="006B3A7F">
              <w:rPr>
                <w:rFonts w:ascii="Mangal" w:hAnsi="Mangal" w:cs="Kalimati" w:hint="cs"/>
                <w:b/>
                <w:bCs/>
                <w:cs/>
              </w:rPr>
              <w:t>विगो</w:t>
            </w:r>
            <w:r w:rsidRPr="006B3A7F">
              <w:rPr>
                <w:rFonts w:cs="Kalimati" w:hint="cs"/>
                <w:b/>
                <w:bCs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cs/>
              </w:rPr>
              <w:t>रकम</w:t>
            </w:r>
          </w:p>
        </w:tc>
        <w:tc>
          <w:tcPr>
            <w:tcW w:w="2430" w:type="dxa"/>
          </w:tcPr>
          <w:p w14:paraId="5309E5B9" w14:textId="77777777" w:rsidR="00811CCA" w:rsidRPr="006B3A7F" w:rsidRDefault="00811CCA" w:rsidP="00146578">
            <w:pPr>
              <w:spacing w:line="240" w:lineRule="auto"/>
              <w:jc w:val="center"/>
              <w:rPr>
                <w:rFonts w:cs="Kalimati"/>
                <w:b/>
                <w:bCs/>
                <w:cs/>
              </w:rPr>
            </w:pPr>
            <w:r>
              <w:rPr>
                <w:rFonts w:ascii="Mangal" w:hAnsi="Mangal" w:cs="Kalimati" w:hint="cs"/>
                <w:b/>
                <w:bCs/>
                <w:cs/>
              </w:rPr>
              <w:t>सजाय जरिवाना माग दावी</w:t>
            </w:r>
          </w:p>
        </w:tc>
        <w:tc>
          <w:tcPr>
            <w:tcW w:w="2065" w:type="dxa"/>
          </w:tcPr>
          <w:p w14:paraId="3DBEC1F3" w14:textId="77777777" w:rsidR="00811CCA" w:rsidRPr="006B3A7F" w:rsidRDefault="00811CCA" w:rsidP="00146578">
            <w:pPr>
              <w:spacing w:line="240" w:lineRule="auto"/>
              <w:jc w:val="center"/>
              <w:rPr>
                <w:rFonts w:cs="Kalimati"/>
                <w:b/>
                <w:bCs/>
                <w:cs/>
              </w:rPr>
            </w:pPr>
            <w:r w:rsidRPr="006B3A7F">
              <w:rPr>
                <w:rFonts w:ascii="Mangal" w:hAnsi="Mangal" w:cs="Kalimati" w:hint="cs"/>
                <w:b/>
                <w:bCs/>
                <w:cs/>
              </w:rPr>
              <w:t>विगो</w:t>
            </w:r>
            <w:r w:rsidRPr="006B3A7F">
              <w:rPr>
                <w:rFonts w:cs="Kalimati" w:hint="cs"/>
                <w:b/>
                <w:bCs/>
                <w:cs/>
              </w:rPr>
              <w:t xml:space="preserve"> </w:t>
            </w:r>
            <w:r w:rsidRPr="006B3A7F">
              <w:rPr>
                <w:rFonts w:ascii="Mangal" w:hAnsi="Mangal" w:cs="Kalimati" w:hint="cs"/>
                <w:b/>
                <w:bCs/>
                <w:cs/>
              </w:rPr>
              <w:t>र</w:t>
            </w:r>
            <w:r w:rsidRPr="006B3A7F">
              <w:rPr>
                <w:rFonts w:cs="Kalimati" w:hint="cs"/>
                <w:b/>
                <w:bCs/>
                <w:cs/>
              </w:rPr>
              <w:t xml:space="preserve"> </w:t>
            </w:r>
            <w:r w:rsidRPr="006B3A7F">
              <w:rPr>
                <w:rFonts w:ascii="Mangal" w:hAnsi="Mangal" w:cs="Kalimati" w:hint="cs"/>
                <w:b/>
                <w:bCs/>
                <w:cs/>
              </w:rPr>
              <w:t>जरिवाना</w:t>
            </w:r>
            <w:r w:rsidRPr="006B3A7F">
              <w:rPr>
                <w:rFonts w:cs="Kalimati" w:hint="cs"/>
                <w:b/>
                <w:bCs/>
                <w:cs/>
              </w:rPr>
              <w:t xml:space="preserve"> </w:t>
            </w:r>
            <w:r w:rsidRPr="006B3A7F">
              <w:rPr>
                <w:rFonts w:ascii="Mangal" w:hAnsi="Mangal" w:cs="Kalimati" w:hint="cs"/>
                <w:b/>
                <w:bCs/>
                <w:cs/>
              </w:rPr>
              <w:t>समेत</w:t>
            </w:r>
            <w:r w:rsidRPr="006B3A7F">
              <w:rPr>
                <w:rFonts w:cs="Kalimati" w:hint="cs"/>
                <w:b/>
                <w:bCs/>
                <w:cs/>
              </w:rPr>
              <w:t xml:space="preserve"> </w:t>
            </w:r>
            <w:r w:rsidRPr="006B3A7F">
              <w:rPr>
                <w:rFonts w:ascii="Mangal" w:hAnsi="Mangal" w:cs="Kalimati" w:hint="cs"/>
                <w:b/>
                <w:bCs/>
                <w:cs/>
              </w:rPr>
              <w:t>जम्मा</w:t>
            </w:r>
            <w:r w:rsidRPr="006B3A7F">
              <w:rPr>
                <w:rFonts w:cs="Kalimati" w:hint="cs"/>
                <w:b/>
                <w:bCs/>
                <w:cs/>
              </w:rPr>
              <w:t xml:space="preserve"> </w:t>
            </w:r>
            <w:r w:rsidRPr="006B3A7F">
              <w:rPr>
                <w:rFonts w:ascii="Mangal" w:hAnsi="Mangal" w:cs="Kalimati" w:hint="cs"/>
                <w:b/>
                <w:bCs/>
                <w:cs/>
              </w:rPr>
              <w:t>रकम</w:t>
            </w:r>
          </w:p>
        </w:tc>
        <w:tc>
          <w:tcPr>
            <w:tcW w:w="1832" w:type="dxa"/>
            <w:vAlign w:val="center"/>
          </w:tcPr>
          <w:p w14:paraId="5A2355A7" w14:textId="77777777" w:rsidR="00811CCA" w:rsidRPr="00B036D2" w:rsidRDefault="00811CCA" w:rsidP="00146578">
            <w:pPr>
              <w:spacing w:line="240" w:lineRule="auto"/>
              <w:jc w:val="center"/>
              <w:rPr>
                <w:rFonts w:ascii="Mangal" w:hAnsi="Mangal" w:cs="Kalimati"/>
                <w:b/>
                <w:bCs/>
              </w:rPr>
            </w:pPr>
            <w:r>
              <w:rPr>
                <w:rFonts w:ascii="Mangal" w:hAnsi="Mangal" w:cs="Kalimati" w:hint="cs"/>
                <w:b/>
                <w:bCs/>
                <w:cs/>
              </w:rPr>
              <w:t>कैद</w:t>
            </w:r>
            <w:r w:rsidRPr="00B036D2">
              <w:rPr>
                <w:rFonts w:ascii="Mangal" w:hAnsi="Mangal" w:cs="Kalimati"/>
                <w:b/>
                <w:bCs/>
                <w:cs/>
              </w:rPr>
              <w:t xml:space="preserve"> माग दावी</w:t>
            </w:r>
          </w:p>
        </w:tc>
      </w:tr>
      <w:tr w:rsidR="00811CCA" w14:paraId="654F7B42" w14:textId="77777777" w:rsidTr="00201FCD">
        <w:trPr>
          <w:jc w:val="center"/>
        </w:trPr>
        <w:tc>
          <w:tcPr>
            <w:tcW w:w="651" w:type="dxa"/>
          </w:tcPr>
          <w:p w14:paraId="5D9BAA28" w14:textId="77777777" w:rsidR="00811CCA" w:rsidRPr="00D27A88" w:rsidRDefault="00811CCA" w:rsidP="00D27A88">
            <w:pPr>
              <w:spacing w:after="0" w:line="240" w:lineRule="auto"/>
              <w:jc w:val="center"/>
              <w:rPr>
                <w:rFonts w:ascii="Mangal" w:hAnsi="Mangal" w:cs="Kalimati"/>
                <w:b/>
                <w:bCs/>
                <w:sz w:val="24"/>
                <w:szCs w:val="24"/>
              </w:rPr>
            </w:pPr>
            <w:r w:rsidRPr="00D27A88">
              <w:rPr>
                <w:rFonts w:ascii="Mangal" w:hAnsi="Mangal" w:cs="Kalimati" w:hint="cs"/>
                <w:b/>
                <w:bCs/>
                <w:sz w:val="24"/>
                <w:szCs w:val="24"/>
                <w:cs/>
              </w:rPr>
              <w:t>१.</w:t>
            </w:r>
          </w:p>
        </w:tc>
        <w:tc>
          <w:tcPr>
            <w:tcW w:w="1668" w:type="dxa"/>
          </w:tcPr>
          <w:p w14:paraId="7FE8F2BB" w14:textId="44B2EEE0" w:rsidR="00811CCA" w:rsidRPr="00D27A88" w:rsidRDefault="008F75DD" w:rsidP="00D27A88">
            <w:pPr>
              <w:spacing w:after="0" w:line="240" w:lineRule="auto"/>
              <w:rPr>
                <w:rFonts w:ascii="Nirmala UI" w:hAnsi="Nirmala UI" w:cs="Kalimati"/>
                <w:sz w:val="24"/>
                <w:szCs w:val="24"/>
              </w:rPr>
            </w:pPr>
            <w:r w:rsidRPr="00D27A88">
              <w:rPr>
                <w:rFonts w:cs="Kalimati" w:hint="cs"/>
                <w:b/>
                <w:bCs/>
                <w:sz w:val="24"/>
                <w:szCs w:val="24"/>
                <w:cs/>
              </w:rPr>
              <w:t>शेर ग्य</w:t>
            </w:r>
            <w:r w:rsidRPr="00D27A88">
              <w:rPr>
                <w:rFonts w:ascii="Mangal" w:hAnsi="Mangal" w:cs="Kalimati" w:hint="cs"/>
                <w:b/>
                <w:bCs/>
                <w:sz w:val="24"/>
                <w:szCs w:val="24"/>
                <w:cs/>
              </w:rPr>
              <w:t>ाल्वो</w:t>
            </w:r>
            <w:r w:rsidRPr="00D27A88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27A88">
              <w:rPr>
                <w:rFonts w:ascii="Mangal" w:hAnsi="Mangal" w:cs="Kalimati" w:hint="cs"/>
                <w:b/>
                <w:bCs/>
                <w:sz w:val="24"/>
                <w:szCs w:val="24"/>
                <w:cs/>
              </w:rPr>
              <w:t>घले</w:t>
            </w:r>
          </w:p>
        </w:tc>
        <w:tc>
          <w:tcPr>
            <w:tcW w:w="1780" w:type="dxa"/>
          </w:tcPr>
          <w:p w14:paraId="7566EDE9" w14:textId="17569F5B" w:rsidR="00811CCA" w:rsidRPr="00D27A88" w:rsidRDefault="00D75C75" w:rsidP="00D27A88">
            <w:pPr>
              <w:spacing w:after="0" w:line="240" w:lineRule="auto"/>
              <w:jc w:val="right"/>
              <w:rPr>
                <w:rFonts w:ascii="Nirmala UI" w:hAnsi="Nirmala UI" w:cs="Kalimati" w:hint="cs"/>
                <w:sz w:val="24"/>
                <w:szCs w:val="24"/>
              </w:rPr>
            </w:pPr>
            <w:r w:rsidRPr="00D27A88">
              <w:rPr>
                <w:rFonts w:ascii="Preeti" w:hAnsi="Preeti" w:cs="Kalimati" w:hint="cs"/>
                <w:b/>
                <w:bCs/>
                <w:color w:val="000000"/>
                <w:sz w:val="24"/>
                <w:szCs w:val="24"/>
                <w:cs/>
              </w:rPr>
              <w:t>३</w:t>
            </w:r>
            <w:r w:rsidR="008F75DD" w:rsidRPr="00D27A88">
              <w:rPr>
                <w:rFonts w:ascii="Preeti" w:hAnsi="Preeti" w:cs="Kalimati"/>
                <w:b/>
                <w:bCs/>
                <w:color w:val="000000"/>
                <w:sz w:val="24"/>
                <w:szCs w:val="24"/>
              </w:rPr>
              <w:t>,</w:t>
            </w:r>
            <w:r w:rsidRPr="00D27A88">
              <w:rPr>
                <w:rFonts w:ascii="Preeti" w:hAnsi="Preeti" w:cs="Kalimati" w:hint="cs"/>
                <w:b/>
                <w:bCs/>
                <w:color w:val="000000"/>
                <w:sz w:val="24"/>
                <w:szCs w:val="24"/>
                <w:cs/>
              </w:rPr>
              <w:t>55</w:t>
            </w:r>
            <w:r w:rsidR="008F75DD" w:rsidRPr="00D27A88">
              <w:rPr>
                <w:rFonts w:ascii="Preeti" w:hAnsi="Preeti" w:cs="Kalimati"/>
                <w:b/>
                <w:bCs/>
                <w:color w:val="000000"/>
                <w:sz w:val="24"/>
                <w:szCs w:val="24"/>
              </w:rPr>
              <w:t>,</w:t>
            </w:r>
            <w:r w:rsidR="008F75DD" w:rsidRPr="00D27A88">
              <w:rPr>
                <w:rFonts w:ascii="Preeti" w:hAnsi="Preeti" w:cs="Kalimati" w:hint="cs"/>
                <w:b/>
                <w:bCs/>
                <w:color w:val="000000"/>
                <w:sz w:val="24"/>
                <w:szCs w:val="24"/>
                <w:cs/>
              </w:rPr>
              <w:t>८८</w:t>
            </w:r>
            <w:r w:rsidR="008F75DD" w:rsidRPr="00D27A88">
              <w:rPr>
                <w:rFonts w:ascii="Preeti" w:hAnsi="Preeti" w:cs="Kalimati"/>
                <w:b/>
                <w:bCs/>
                <w:color w:val="000000"/>
                <w:sz w:val="24"/>
                <w:szCs w:val="24"/>
              </w:rPr>
              <w:t>,</w:t>
            </w:r>
            <w:r w:rsidR="008F75DD" w:rsidRPr="00D27A88">
              <w:rPr>
                <w:rFonts w:ascii="Preeti" w:hAnsi="Preeti" w:cs="Kalimati" w:hint="cs"/>
                <w:b/>
                <w:bCs/>
                <w:color w:val="000000"/>
                <w:sz w:val="24"/>
                <w:szCs w:val="24"/>
                <w:cs/>
              </w:rPr>
              <w:t>०००</w:t>
            </w:r>
            <w:r w:rsidR="00811CCA" w:rsidRPr="00D27A88">
              <w:rPr>
                <w:rFonts w:ascii="Nirmala UI" w:hAnsi="Nirmala UI" w:cs="Kalimati" w:hint="cs"/>
                <w:sz w:val="24"/>
                <w:szCs w:val="24"/>
                <w:cs/>
              </w:rPr>
              <w:t>।</w:t>
            </w:r>
            <w:r w:rsidRPr="00D27A88">
              <w:rPr>
                <w:rFonts w:ascii="Nirmala UI" w:hAnsi="Nirmala UI" w:cs="Kalimati"/>
                <w:sz w:val="24"/>
                <w:szCs w:val="24"/>
                <w:cs/>
              </w:rPr>
              <w:t>–</w:t>
            </w:r>
          </w:p>
          <w:p w14:paraId="712C2718" w14:textId="7CB6A524" w:rsidR="00D75C75" w:rsidRPr="00D27A88" w:rsidRDefault="00D75C75" w:rsidP="00D27A88">
            <w:pPr>
              <w:spacing w:after="0" w:line="240" w:lineRule="auto"/>
              <w:jc w:val="center"/>
              <w:rPr>
                <w:rFonts w:ascii="Nirmala UI" w:hAnsi="Nirmala UI" w:cs="Kalimati" w:hint="cs"/>
                <w:sz w:val="24"/>
                <w:szCs w:val="24"/>
              </w:rPr>
            </w:pPr>
            <w:r w:rsidRPr="00D27A88">
              <w:rPr>
                <w:rFonts w:ascii="Nirmala UI" w:hAnsi="Nirmala UI" w:cs="Kalimati" w:hint="cs"/>
                <w:sz w:val="24"/>
                <w:szCs w:val="24"/>
                <w:cs/>
              </w:rPr>
              <w:t>(राजस्व चुहावट)</w:t>
            </w:r>
          </w:p>
          <w:p w14:paraId="05EA638C" w14:textId="02ECAA0E" w:rsidR="00D75C75" w:rsidRPr="00D27A88" w:rsidRDefault="00D75C75" w:rsidP="00D27A88">
            <w:pPr>
              <w:spacing w:after="0" w:line="240" w:lineRule="auto"/>
              <w:jc w:val="right"/>
              <w:rPr>
                <w:rFonts w:ascii="Nirmala UI" w:hAnsi="Nirmala UI" w:cs="Kalimati" w:hint="cs"/>
                <w:sz w:val="24"/>
                <w:szCs w:val="24"/>
              </w:rPr>
            </w:pPr>
            <w:r w:rsidRPr="00D27A88">
              <w:rPr>
                <w:rFonts w:ascii="Preeti" w:hAnsi="Preeti" w:cs="Kalimati" w:hint="cs"/>
                <w:b/>
                <w:bCs/>
                <w:color w:val="000000"/>
                <w:sz w:val="24"/>
                <w:szCs w:val="24"/>
                <w:cs/>
              </w:rPr>
              <w:t>३</w:t>
            </w:r>
            <w:r w:rsidRPr="00D27A88">
              <w:rPr>
                <w:rFonts w:ascii="Preeti" w:hAnsi="Preeti" w:cs="Kalimati"/>
                <w:b/>
                <w:bCs/>
                <w:color w:val="000000"/>
                <w:sz w:val="24"/>
                <w:szCs w:val="24"/>
              </w:rPr>
              <w:t>,</w:t>
            </w:r>
            <w:r w:rsidRPr="00D27A88">
              <w:rPr>
                <w:rFonts w:ascii="Preeti" w:hAnsi="Preeti" w:cs="Kalimati" w:hint="cs"/>
                <w:b/>
                <w:bCs/>
                <w:color w:val="000000"/>
                <w:sz w:val="24"/>
                <w:szCs w:val="24"/>
                <w:cs/>
              </w:rPr>
              <w:t>55</w:t>
            </w:r>
            <w:r w:rsidRPr="00D27A88">
              <w:rPr>
                <w:rFonts w:ascii="Preeti" w:hAnsi="Preeti" w:cs="Kalimati"/>
                <w:b/>
                <w:bCs/>
                <w:color w:val="000000"/>
                <w:sz w:val="24"/>
                <w:szCs w:val="24"/>
              </w:rPr>
              <w:t>,</w:t>
            </w:r>
            <w:r w:rsidRPr="00D27A88">
              <w:rPr>
                <w:rFonts w:ascii="Preeti" w:hAnsi="Preeti" w:cs="Kalimati" w:hint="cs"/>
                <w:b/>
                <w:bCs/>
                <w:color w:val="000000"/>
                <w:sz w:val="24"/>
                <w:szCs w:val="24"/>
                <w:cs/>
              </w:rPr>
              <w:t>८८</w:t>
            </w:r>
            <w:r w:rsidRPr="00D27A88">
              <w:rPr>
                <w:rFonts w:ascii="Preeti" w:hAnsi="Preeti" w:cs="Kalimati"/>
                <w:b/>
                <w:bCs/>
                <w:color w:val="000000"/>
                <w:sz w:val="24"/>
                <w:szCs w:val="24"/>
              </w:rPr>
              <w:t>,</w:t>
            </w:r>
            <w:r w:rsidRPr="00D27A88">
              <w:rPr>
                <w:rFonts w:ascii="Preeti" w:hAnsi="Preeti" w:cs="Kalimati" w:hint="cs"/>
                <w:b/>
                <w:bCs/>
                <w:color w:val="000000"/>
                <w:sz w:val="24"/>
                <w:szCs w:val="24"/>
                <w:cs/>
              </w:rPr>
              <w:t>०००</w:t>
            </w:r>
            <w:r w:rsidRPr="00D27A88">
              <w:rPr>
                <w:rFonts w:ascii="Nirmala UI" w:hAnsi="Nirmala UI" w:cs="Kalimati" w:hint="cs"/>
                <w:sz w:val="24"/>
                <w:szCs w:val="24"/>
                <w:cs/>
              </w:rPr>
              <w:t>।</w:t>
            </w:r>
            <w:r w:rsidRPr="00D27A88">
              <w:rPr>
                <w:rFonts w:ascii="Nirmala UI" w:hAnsi="Nirmala UI" w:cs="Kalimati"/>
                <w:sz w:val="24"/>
                <w:szCs w:val="24"/>
                <w:cs/>
              </w:rPr>
              <w:t>–</w:t>
            </w:r>
          </w:p>
          <w:p w14:paraId="26B4E918" w14:textId="760348E9" w:rsidR="00D75C75" w:rsidRPr="00D27A88" w:rsidRDefault="00D75C75" w:rsidP="00D27A88">
            <w:pPr>
              <w:spacing w:after="0" w:line="240" w:lineRule="auto"/>
              <w:jc w:val="center"/>
              <w:rPr>
                <w:rFonts w:ascii="Nirmala UI" w:hAnsi="Nirmala UI" w:cs="Kalimati"/>
                <w:sz w:val="24"/>
                <w:szCs w:val="24"/>
              </w:rPr>
            </w:pPr>
            <w:r w:rsidRPr="00D27A88">
              <w:rPr>
                <w:rFonts w:ascii="Nirmala UI" w:hAnsi="Nirmala UI" w:cs="Kalimati" w:hint="cs"/>
                <w:sz w:val="24"/>
                <w:szCs w:val="24"/>
                <w:cs/>
              </w:rPr>
              <w:t>(</w:t>
            </w:r>
            <w:r w:rsidRPr="00D27A88">
              <w:rPr>
                <w:rFonts w:ascii="Nirmala UI" w:hAnsi="Nirmala UI" w:cs="Kalimati" w:hint="cs"/>
                <w:sz w:val="24"/>
                <w:szCs w:val="24"/>
                <w:cs/>
              </w:rPr>
              <w:t>विदेशी विनिमय अपचलन</w:t>
            </w:r>
            <w:r w:rsidRPr="00D27A88">
              <w:rPr>
                <w:rFonts w:ascii="Nirmala UI" w:hAnsi="Nirmala UI" w:cs="Kalimati" w:hint="cs"/>
                <w:sz w:val="24"/>
                <w:szCs w:val="24"/>
                <w:cs/>
              </w:rPr>
              <w:t>)</w:t>
            </w:r>
          </w:p>
        </w:tc>
        <w:tc>
          <w:tcPr>
            <w:tcW w:w="2430" w:type="dxa"/>
          </w:tcPr>
          <w:p w14:paraId="055F0C9F" w14:textId="56ED4742" w:rsidR="00811CCA" w:rsidRDefault="008F75DD" w:rsidP="00D27A88">
            <w:pPr>
              <w:spacing w:after="0" w:line="240" w:lineRule="auto"/>
              <w:jc w:val="right"/>
              <w:rPr>
                <w:rFonts w:ascii="Nirmala UI" w:hAnsi="Nirmala UI" w:cs="Kalimati" w:hint="cs"/>
                <w:b/>
                <w:bCs/>
                <w:sz w:val="24"/>
                <w:szCs w:val="24"/>
              </w:rPr>
            </w:pPr>
            <w:r w:rsidRPr="00D27A88">
              <w:rPr>
                <w:rFonts w:ascii="PCS NEPAL" w:hAnsi="PCS NEPAL" w:cs="Kalimati" w:hint="cs"/>
                <w:b/>
                <w:bCs/>
                <w:sz w:val="24"/>
                <w:szCs w:val="24"/>
                <w:cs/>
              </w:rPr>
              <w:t>7,11,76,000</w:t>
            </w:r>
            <w:r w:rsidR="00811CCA" w:rsidRPr="00D27A88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।</w:t>
            </w:r>
            <w:r w:rsidR="00D27A88">
              <w:rPr>
                <w:rFonts w:ascii="Nirmala UI" w:hAnsi="Nirmala UI" w:cs="Kalimati"/>
                <w:b/>
                <w:bCs/>
                <w:sz w:val="24"/>
                <w:szCs w:val="24"/>
                <w:cs/>
              </w:rPr>
              <w:t>–</w:t>
            </w:r>
          </w:p>
          <w:p w14:paraId="0783A8F8" w14:textId="67D39673" w:rsidR="00D27A88" w:rsidRPr="00D27A88" w:rsidRDefault="00D27A88" w:rsidP="00D27A88">
            <w:pPr>
              <w:spacing w:after="0" w:line="240" w:lineRule="auto"/>
              <w:jc w:val="center"/>
              <w:rPr>
                <w:rFonts w:ascii="PCS NEPAL" w:hAnsi="PCS NEPAL" w:cs="Kalimati"/>
                <w:sz w:val="24"/>
                <w:szCs w:val="24"/>
              </w:rPr>
            </w:pPr>
            <w:r w:rsidRPr="00D27A88">
              <w:rPr>
                <w:rFonts w:ascii="Nirmala UI" w:hAnsi="Nirmala UI" w:cs="Kalimati" w:hint="cs"/>
                <w:sz w:val="24"/>
                <w:szCs w:val="24"/>
                <w:cs/>
              </w:rPr>
              <w:t>सम्म</w:t>
            </w:r>
          </w:p>
          <w:p w14:paraId="3C6B3B1D" w14:textId="77777777" w:rsidR="00811CCA" w:rsidRPr="00D27A88" w:rsidRDefault="00811CCA" w:rsidP="00D27A88">
            <w:pPr>
              <w:spacing w:after="0" w:line="240" w:lineRule="auto"/>
              <w:jc w:val="center"/>
              <w:rPr>
                <w:rFonts w:ascii="PCS NEPALI" w:hAnsi="PCS NEPALI" w:cs="Kalimati"/>
                <w:sz w:val="24"/>
                <w:szCs w:val="24"/>
              </w:rPr>
            </w:pPr>
            <w:r w:rsidRPr="00D27A88">
              <w:rPr>
                <w:rFonts w:ascii="PCS NEPALI" w:hAnsi="PCS NEPALI" w:cs="Kalimati"/>
                <w:sz w:val="24"/>
                <w:szCs w:val="24"/>
              </w:rPr>
              <w:t xml:space="preserve">-/fh:j r'xfj^_    </w:t>
            </w:r>
          </w:p>
          <w:p w14:paraId="12751448" w14:textId="77777777" w:rsidR="00D27A88" w:rsidRDefault="00D27A88" w:rsidP="00D27A88">
            <w:pPr>
              <w:spacing w:after="0" w:line="240" w:lineRule="auto"/>
              <w:jc w:val="right"/>
              <w:rPr>
                <w:rFonts w:ascii="PCS NEPALI" w:hAnsi="PCS NEPALI" w:cs="Kalimati" w:hint="cs"/>
                <w:b/>
                <w:bCs/>
                <w:sz w:val="24"/>
                <w:szCs w:val="24"/>
              </w:rPr>
            </w:pPr>
          </w:p>
          <w:p w14:paraId="78C7ABC9" w14:textId="7D0C35DE" w:rsidR="00811CCA" w:rsidRDefault="008F75DD" w:rsidP="00D27A88">
            <w:pPr>
              <w:spacing w:after="0" w:line="240" w:lineRule="auto"/>
              <w:jc w:val="right"/>
              <w:rPr>
                <w:rFonts w:ascii="PCS NEPALI" w:hAnsi="PCS NEPALI" w:cs="Kalimati" w:hint="cs"/>
                <w:b/>
                <w:bCs/>
                <w:sz w:val="24"/>
                <w:szCs w:val="24"/>
              </w:rPr>
            </w:pPr>
            <w:r w:rsidRPr="00D27A88">
              <w:rPr>
                <w:rFonts w:ascii="PCS NEPALI" w:hAnsi="PCS NEPALI" w:cs="Kalimati" w:hint="cs"/>
                <w:b/>
                <w:bCs/>
                <w:sz w:val="24"/>
                <w:szCs w:val="24"/>
                <w:cs/>
              </w:rPr>
              <w:t>10,67,64,000</w:t>
            </w:r>
            <w:r w:rsidR="00811CCA" w:rsidRPr="00D27A88">
              <w:rPr>
                <w:rFonts w:ascii="PCS NEPALI" w:hAnsi="PCS NEPALI" w:cs="Kalimati"/>
                <w:b/>
                <w:bCs/>
                <w:sz w:val="24"/>
                <w:szCs w:val="24"/>
                <w:cs/>
              </w:rPr>
              <w:t>।</w:t>
            </w:r>
            <w:r w:rsidR="00D27A88">
              <w:rPr>
                <w:rFonts w:ascii="PCS NEPALI" w:hAnsi="PCS NEPALI" w:cs="Kalimati"/>
                <w:b/>
                <w:bCs/>
                <w:sz w:val="24"/>
                <w:szCs w:val="24"/>
                <w:cs/>
              </w:rPr>
              <w:t>–</w:t>
            </w:r>
          </w:p>
          <w:p w14:paraId="34C77CF1" w14:textId="587B6F99" w:rsidR="00D27A88" w:rsidRPr="00D27A88" w:rsidRDefault="00D27A88" w:rsidP="00D27A88">
            <w:pPr>
              <w:spacing w:after="0" w:line="240" w:lineRule="auto"/>
              <w:jc w:val="center"/>
              <w:rPr>
                <w:rFonts w:ascii="PCS NEPALI" w:hAnsi="PCS NEPALI" w:cs="Kalimati"/>
                <w:sz w:val="24"/>
                <w:szCs w:val="24"/>
              </w:rPr>
            </w:pPr>
            <w:r w:rsidRPr="00D27A88">
              <w:rPr>
                <w:rFonts w:ascii="PCS NEPALI" w:hAnsi="PCS NEPALI" w:cs="Kalimati" w:hint="cs"/>
                <w:sz w:val="24"/>
                <w:szCs w:val="24"/>
                <w:cs/>
              </w:rPr>
              <w:t>सम्म</w:t>
            </w:r>
          </w:p>
          <w:p w14:paraId="3391A021" w14:textId="77777777" w:rsidR="00811CCA" w:rsidRPr="00D27A88" w:rsidRDefault="00811CCA" w:rsidP="00D27A88">
            <w:pPr>
              <w:spacing w:after="0" w:line="240" w:lineRule="auto"/>
              <w:jc w:val="center"/>
              <w:rPr>
                <w:rFonts w:ascii="PCS NEPAL" w:hAnsi="PCS NEPAL" w:cs="Kalimati"/>
                <w:sz w:val="24"/>
                <w:szCs w:val="24"/>
              </w:rPr>
            </w:pPr>
            <w:r w:rsidRPr="00D27A88">
              <w:rPr>
                <w:rFonts w:ascii="PCS NEPALI" w:hAnsi="PCS NEPALI" w:cs="Kalimati"/>
                <w:sz w:val="24"/>
                <w:szCs w:val="24"/>
              </w:rPr>
              <w:t>-ljb]zL ljlgdo ckrng_</w:t>
            </w:r>
          </w:p>
        </w:tc>
        <w:tc>
          <w:tcPr>
            <w:tcW w:w="2065" w:type="dxa"/>
          </w:tcPr>
          <w:p w14:paraId="74B8CE87" w14:textId="4C81CF5A" w:rsidR="00811CCA" w:rsidRPr="00D27A88" w:rsidRDefault="008F75DD" w:rsidP="00D27A88">
            <w:pPr>
              <w:spacing w:after="0" w:line="240" w:lineRule="auto"/>
              <w:jc w:val="right"/>
              <w:rPr>
                <w:rFonts w:ascii="PCS NEPAL" w:hAnsi="PCS NEPAL" w:cs="Kalimati"/>
                <w:b/>
                <w:bCs/>
                <w:sz w:val="24"/>
                <w:szCs w:val="24"/>
              </w:rPr>
            </w:pPr>
            <w:r w:rsidRPr="00D27A88">
              <w:rPr>
                <w:rFonts w:ascii="PCS NEPAL" w:hAnsi="PCS NEPAL" w:cs="Kalimati" w:hint="cs"/>
                <w:b/>
                <w:bCs/>
                <w:sz w:val="24"/>
                <w:szCs w:val="24"/>
                <w:cs/>
              </w:rPr>
              <w:t>17,79,40,0</w:t>
            </w:r>
            <w:bookmarkStart w:id="0" w:name="_GoBack"/>
            <w:bookmarkEnd w:id="0"/>
            <w:r w:rsidRPr="00D27A88">
              <w:rPr>
                <w:rFonts w:ascii="PCS NEPAL" w:hAnsi="PCS NEPAL" w:cs="Kalimati" w:hint="cs"/>
                <w:b/>
                <w:bCs/>
                <w:sz w:val="24"/>
                <w:szCs w:val="24"/>
                <w:cs/>
              </w:rPr>
              <w:t>00</w:t>
            </w:r>
            <w:r w:rsidR="00811CCA" w:rsidRPr="00D27A88">
              <w:rPr>
                <w:rFonts w:ascii="Nirmala UI" w:hAnsi="Nirmala UI" w:cs="Kalimati" w:hint="cs"/>
                <w:sz w:val="24"/>
                <w:szCs w:val="24"/>
                <w:cs/>
              </w:rPr>
              <w:t>।-</w:t>
            </w:r>
          </w:p>
        </w:tc>
        <w:tc>
          <w:tcPr>
            <w:tcW w:w="1832" w:type="dxa"/>
          </w:tcPr>
          <w:p w14:paraId="70D80840" w14:textId="3097BD83" w:rsidR="00811CCA" w:rsidRDefault="00811CCA" w:rsidP="00D27A88">
            <w:pPr>
              <w:spacing w:after="0" w:line="240" w:lineRule="auto"/>
              <w:jc w:val="center"/>
              <w:rPr>
                <w:rFonts w:ascii="Preeti" w:hAnsi="Preeti" w:cs="Kalimati" w:hint="cs"/>
                <w:sz w:val="24"/>
                <w:szCs w:val="24"/>
              </w:rPr>
            </w:pPr>
            <w:r w:rsidRPr="00D27A88">
              <w:rPr>
                <w:rFonts w:ascii="Preeti" w:hAnsi="Preeti" w:cs="Kalimati"/>
                <w:sz w:val="24"/>
                <w:szCs w:val="24"/>
                <w:cs/>
              </w:rPr>
              <w:t>राजस्व चुहावट</w:t>
            </w:r>
            <w:r w:rsidRPr="00D27A88">
              <w:rPr>
                <w:rFonts w:ascii="Preeti" w:hAnsi="Preeti" w:cs="Kalimati" w:hint="cs"/>
                <w:sz w:val="24"/>
                <w:szCs w:val="24"/>
                <w:cs/>
              </w:rPr>
              <w:t>को कसुरमा</w:t>
            </w:r>
            <w:r w:rsidRPr="00D27A8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Pr="00D27A88">
              <w:rPr>
                <w:rFonts w:ascii="Preeti" w:hAnsi="Preeti" w:cs="Kalimati"/>
                <w:sz w:val="24"/>
                <w:szCs w:val="24"/>
                <w:cs/>
              </w:rPr>
              <w:t>३ वर्ष</w:t>
            </w:r>
            <w:r w:rsidR="00D27A88">
              <w:rPr>
                <w:rFonts w:ascii="Preeti" w:hAnsi="Preeti" w:cs="Kalimati" w:hint="cs"/>
                <w:sz w:val="24"/>
                <w:szCs w:val="24"/>
                <w:cs/>
              </w:rPr>
              <w:t xml:space="preserve"> सम्म</w:t>
            </w:r>
            <w:r w:rsidRPr="00D27A88">
              <w:rPr>
                <w:rFonts w:ascii="Preeti" w:hAnsi="Preeti" w:cs="Kalimati"/>
                <w:sz w:val="24"/>
                <w:szCs w:val="24"/>
                <w:cs/>
              </w:rPr>
              <w:t xml:space="preserve"> कैद</w:t>
            </w:r>
            <w:r w:rsidRPr="00D27A88">
              <w:rPr>
                <w:rFonts w:ascii="Preeti" w:hAnsi="Preeti" w:cs="Kalimati" w:hint="cs"/>
                <w:sz w:val="24"/>
                <w:szCs w:val="24"/>
                <w:cs/>
              </w:rPr>
              <w:t xml:space="preserve"> </w:t>
            </w:r>
          </w:p>
          <w:p w14:paraId="484E1CA3" w14:textId="77777777" w:rsidR="00D27A88" w:rsidRPr="00D27A88" w:rsidRDefault="00D27A88" w:rsidP="00D27A8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14:paraId="5C37D767" w14:textId="77AD6F14" w:rsidR="00811CCA" w:rsidRPr="00D27A88" w:rsidRDefault="00811CCA" w:rsidP="00D27A8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D27A88">
              <w:rPr>
                <w:rFonts w:ascii="Preeti" w:hAnsi="Preeti" w:cs="Kalimati"/>
                <w:sz w:val="24"/>
                <w:szCs w:val="24"/>
                <w:cs/>
              </w:rPr>
              <w:t>विदेशी विनिमय</w:t>
            </w:r>
            <w:r w:rsidRPr="00D27A88">
              <w:rPr>
                <w:rFonts w:ascii="Preeti" w:hAnsi="Preeti" w:cs="Kalimati" w:hint="cs"/>
                <w:sz w:val="24"/>
                <w:szCs w:val="24"/>
                <w:cs/>
              </w:rPr>
              <w:t>को कसुर</w:t>
            </w:r>
            <w:r w:rsidRPr="00D27A8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Pr="00D27A88">
              <w:rPr>
                <w:rFonts w:ascii="Preeti" w:hAnsi="Preeti" w:cs="Kalimati"/>
                <w:sz w:val="24"/>
                <w:szCs w:val="24"/>
                <w:cs/>
              </w:rPr>
              <w:t xml:space="preserve">३ वर्ष </w:t>
            </w:r>
            <w:r w:rsidR="00D27A88">
              <w:rPr>
                <w:rFonts w:ascii="Preeti" w:hAnsi="Preeti" w:cs="Kalimati" w:hint="cs"/>
                <w:sz w:val="24"/>
                <w:szCs w:val="24"/>
                <w:cs/>
              </w:rPr>
              <w:t xml:space="preserve">सम्म </w:t>
            </w:r>
            <w:r w:rsidRPr="00D27A88">
              <w:rPr>
                <w:rFonts w:ascii="Preeti" w:hAnsi="Preeti" w:cs="Kalimati"/>
                <w:sz w:val="24"/>
                <w:szCs w:val="24"/>
                <w:cs/>
              </w:rPr>
              <w:t>कैद</w:t>
            </w:r>
            <w:r w:rsidRPr="00D27A88">
              <w:rPr>
                <w:rFonts w:ascii="Preeti" w:hAnsi="Preeti" w:cs="Kalimati" w:hint="cs"/>
                <w:sz w:val="24"/>
                <w:szCs w:val="24"/>
                <w:cs/>
              </w:rPr>
              <w:t xml:space="preserve"> </w:t>
            </w:r>
          </w:p>
        </w:tc>
      </w:tr>
      <w:tr w:rsidR="00811CCA" w:rsidRPr="00146578" w14:paraId="60302436" w14:textId="77777777" w:rsidTr="00201FCD">
        <w:trPr>
          <w:jc w:val="center"/>
        </w:trPr>
        <w:tc>
          <w:tcPr>
            <w:tcW w:w="651" w:type="dxa"/>
          </w:tcPr>
          <w:p w14:paraId="353881F2" w14:textId="77777777" w:rsidR="00811CCA" w:rsidRPr="00D27A88" w:rsidRDefault="00811CCA" w:rsidP="00D27A88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14:paraId="53DDFB20" w14:textId="77777777" w:rsidR="00811CCA" w:rsidRPr="00D27A88" w:rsidRDefault="00811CCA" w:rsidP="00D27A88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D27A88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  <w:tc>
          <w:tcPr>
            <w:tcW w:w="1780" w:type="dxa"/>
          </w:tcPr>
          <w:p w14:paraId="05F7EF24" w14:textId="7B299036" w:rsidR="00811CCA" w:rsidRPr="00D27A88" w:rsidRDefault="00D75C75" w:rsidP="00D27A88">
            <w:pPr>
              <w:spacing w:after="0" w:line="240" w:lineRule="auto"/>
              <w:jc w:val="right"/>
              <w:rPr>
                <w:rFonts w:ascii="PCS NEPAL" w:hAnsi="PCS NEPAL" w:cs="Kalimati"/>
                <w:b/>
                <w:bCs/>
                <w:sz w:val="24"/>
                <w:szCs w:val="24"/>
              </w:rPr>
            </w:pPr>
            <w:r w:rsidRPr="00D27A88">
              <w:rPr>
                <w:rFonts w:ascii="PCS NEPAL" w:hAnsi="PCS NEPAL" w:cs="Kalimati" w:hint="cs"/>
                <w:b/>
                <w:bCs/>
                <w:sz w:val="24"/>
                <w:szCs w:val="24"/>
                <w:cs/>
              </w:rPr>
              <w:t>7,11,76,000</w:t>
            </w:r>
            <w:r w:rsidRPr="00D27A88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।-</w:t>
            </w:r>
          </w:p>
        </w:tc>
        <w:tc>
          <w:tcPr>
            <w:tcW w:w="2430" w:type="dxa"/>
          </w:tcPr>
          <w:p w14:paraId="139DFCDE" w14:textId="77777777" w:rsidR="00811CCA" w:rsidRPr="00D27A88" w:rsidRDefault="00811CCA" w:rsidP="00D27A88">
            <w:pPr>
              <w:spacing w:after="0" w:line="240" w:lineRule="auto"/>
              <w:jc w:val="right"/>
              <w:rPr>
                <w:rFonts w:ascii="Nirmala UI" w:hAnsi="Nirmala UI" w:cs="Kalimati"/>
                <w:bCs/>
                <w:sz w:val="24"/>
                <w:szCs w:val="24"/>
              </w:rPr>
            </w:pPr>
          </w:p>
        </w:tc>
        <w:tc>
          <w:tcPr>
            <w:tcW w:w="2065" w:type="dxa"/>
          </w:tcPr>
          <w:p w14:paraId="2EFA7A63" w14:textId="327D41E5" w:rsidR="00811CCA" w:rsidRPr="00D27A88" w:rsidRDefault="008F75DD" w:rsidP="00D27A88">
            <w:pPr>
              <w:spacing w:after="0" w:line="240" w:lineRule="auto"/>
              <w:jc w:val="right"/>
              <w:rPr>
                <w:rFonts w:ascii="PCS NEPAL" w:hAnsi="PCS NEPAL" w:cs="Kalimati"/>
                <w:b/>
                <w:bCs/>
                <w:sz w:val="24"/>
                <w:szCs w:val="24"/>
              </w:rPr>
            </w:pPr>
            <w:r w:rsidRPr="00D27A88">
              <w:rPr>
                <w:rFonts w:ascii="PCS NEPAL" w:hAnsi="PCS NEPAL" w:cs="Kalimati" w:hint="cs"/>
                <w:b/>
                <w:bCs/>
                <w:sz w:val="24"/>
                <w:szCs w:val="24"/>
                <w:cs/>
              </w:rPr>
              <w:t>17,79,40,000</w:t>
            </w:r>
            <w:r w:rsidRPr="00D27A88">
              <w:rPr>
                <w:rFonts w:ascii="Nirmala UI" w:hAnsi="Nirmala UI" w:cs="Kalimati" w:hint="cs"/>
                <w:sz w:val="24"/>
                <w:szCs w:val="24"/>
                <w:cs/>
              </w:rPr>
              <w:t>।-</w:t>
            </w:r>
          </w:p>
        </w:tc>
        <w:tc>
          <w:tcPr>
            <w:tcW w:w="1832" w:type="dxa"/>
          </w:tcPr>
          <w:p w14:paraId="5A35E21C" w14:textId="77777777" w:rsidR="00811CCA" w:rsidRPr="00D27A88" w:rsidRDefault="00811CCA" w:rsidP="00D27A88">
            <w:pPr>
              <w:spacing w:after="0" w:line="240" w:lineRule="auto"/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</w:tbl>
    <w:p w14:paraId="7F75EEBE" w14:textId="3193A95E" w:rsidR="00192048" w:rsidRDefault="00192048" w:rsidP="00D27A88">
      <w:pPr>
        <w:spacing w:after="0" w:line="240" w:lineRule="auto"/>
        <w:jc w:val="both"/>
        <w:rPr>
          <w:rFonts w:ascii="Aparajita" w:hAnsi="Aparajita" w:cs="Kalimati"/>
          <w:szCs w:val="22"/>
        </w:rPr>
      </w:pPr>
    </w:p>
    <w:p w14:paraId="5C6CAB77" w14:textId="77777777" w:rsidR="00D27A88" w:rsidRDefault="00D27A88">
      <w:pPr>
        <w:spacing w:after="0" w:line="240" w:lineRule="auto"/>
        <w:jc w:val="both"/>
        <w:rPr>
          <w:rFonts w:ascii="Aparajita" w:hAnsi="Aparajita" w:cs="Kalimati"/>
          <w:szCs w:val="22"/>
        </w:rPr>
      </w:pPr>
    </w:p>
    <w:sectPr w:rsidR="00D27A88" w:rsidSect="00253398">
      <w:pgSz w:w="11909" w:h="16834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31530" w14:textId="77777777" w:rsidR="001142DC" w:rsidRDefault="001142DC" w:rsidP="0037136B">
      <w:pPr>
        <w:spacing w:after="0" w:line="240" w:lineRule="auto"/>
      </w:pPr>
      <w:r>
        <w:separator/>
      </w:r>
    </w:p>
  </w:endnote>
  <w:endnote w:type="continuationSeparator" w:id="0">
    <w:p w14:paraId="06F83C21" w14:textId="77777777" w:rsidR="001142DC" w:rsidRDefault="001142DC" w:rsidP="003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CS NEPAL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9CF6E" w14:textId="77777777" w:rsidR="001142DC" w:rsidRDefault="001142DC" w:rsidP="0037136B">
      <w:pPr>
        <w:spacing w:after="0" w:line="240" w:lineRule="auto"/>
      </w:pPr>
      <w:r>
        <w:separator/>
      </w:r>
    </w:p>
  </w:footnote>
  <w:footnote w:type="continuationSeparator" w:id="0">
    <w:p w14:paraId="5969019B" w14:textId="77777777" w:rsidR="001142DC" w:rsidRDefault="001142DC" w:rsidP="0037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49F"/>
    <w:multiLevelType w:val="hybridMultilevel"/>
    <w:tmpl w:val="F7C2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1331A9"/>
    <w:multiLevelType w:val="hybridMultilevel"/>
    <w:tmpl w:val="CF1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C1E1D"/>
    <w:multiLevelType w:val="hybridMultilevel"/>
    <w:tmpl w:val="6C9897A4"/>
    <w:lvl w:ilvl="0" w:tplc="8DAC66AC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E2F7C"/>
    <w:multiLevelType w:val="hybridMultilevel"/>
    <w:tmpl w:val="B61C02C8"/>
    <w:lvl w:ilvl="0" w:tplc="70AAC448">
      <w:start w:val="1"/>
      <w:numFmt w:val="hindiNumbers"/>
      <w:lvlText w:val="%1."/>
      <w:lvlJc w:val="left"/>
      <w:pPr>
        <w:ind w:left="360" w:hanging="360"/>
      </w:pPr>
      <w:rPr>
        <w:rFonts w:ascii="Preeti" w:hAnsi="Preet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98433A"/>
    <w:multiLevelType w:val="hybridMultilevel"/>
    <w:tmpl w:val="81CE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B"/>
    <w:rsid w:val="00040C8F"/>
    <w:rsid w:val="00047BB5"/>
    <w:rsid w:val="000717B9"/>
    <w:rsid w:val="00081172"/>
    <w:rsid w:val="00086105"/>
    <w:rsid w:val="000D0B0A"/>
    <w:rsid w:val="000E13B6"/>
    <w:rsid w:val="000F2B75"/>
    <w:rsid w:val="00107DEB"/>
    <w:rsid w:val="00113662"/>
    <w:rsid w:val="001142DC"/>
    <w:rsid w:val="0012739A"/>
    <w:rsid w:val="00127E47"/>
    <w:rsid w:val="00146578"/>
    <w:rsid w:val="00161A4A"/>
    <w:rsid w:val="00185095"/>
    <w:rsid w:val="00192048"/>
    <w:rsid w:val="001A2590"/>
    <w:rsid w:val="001A4090"/>
    <w:rsid w:val="001C5256"/>
    <w:rsid w:val="00202184"/>
    <w:rsid w:val="0023290E"/>
    <w:rsid w:val="00253398"/>
    <w:rsid w:val="002E225E"/>
    <w:rsid w:val="002F08A3"/>
    <w:rsid w:val="0036425F"/>
    <w:rsid w:val="0037136B"/>
    <w:rsid w:val="00384A9B"/>
    <w:rsid w:val="00397B57"/>
    <w:rsid w:val="003A2C13"/>
    <w:rsid w:val="00481C42"/>
    <w:rsid w:val="004A60C2"/>
    <w:rsid w:val="004C6549"/>
    <w:rsid w:val="004C6A34"/>
    <w:rsid w:val="004F028C"/>
    <w:rsid w:val="00535A70"/>
    <w:rsid w:val="00592D71"/>
    <w:rsid w:val="005F268C"/>
    <w:rsid w:val="00607F18"/>
    <w:rsid w:val="00673E68"/>
    <w:rsid w:val="006B2670"/>
    <w:rsid w:val="00713151"/>
    <w:rsid w:val="007131B7"/>
    <w:rsid w:val="007765A9"/>
    <w:rsid w:val="007D4278"/>
    <w:rsid w:val="00811CCA"/>
    <w:rsid w:val="00846CC9"/>
    <w:rsid w:val="00872834"/>
    <w:rsid w:val="00880173"/>
    <w:rsid w:val="008A6688"/>
    <w:rsid w:val="008F75DD"/>
    <w:rsid w:val="00912171"/>
    <w:rsid w:val="00947B00"/>
    <w:rsid w:val="00981BE4"/>
    <w:rsid w:val="009A3D37"/>
    <w:rsid w:val="009D4BE0"/>
    <w:rsid w:val="00A075F4"/>
    <w:rsid w:val="00A12147"/>
    <w:rsid w:val="00A53F18"/>
    <w:rsid w:val="00B071BA"/>
    <w:rsid w:val="00B15FBB"/>
    <w:rsid w:val="00B34ADE"/>
    <w:rsid w:val="00B5160D"/>
    <w:rsid w:val="00B96649"/>
    <w:rsid w:val="00BA6346"/>
    <w:rsid w:val="00BB3E4C"/>
    <w:rsid w:val="00BD2112"/>
    <w:rsid w:val="00BE551E"/>
    <w:rsid w:val="00C43C32"/>
    <w:rsid w:val="00C4460E"/>
    <w:rsid w:val="00C46C3A"/>
    <w:rsid w:val="00C61E5D"/>
    <w:rsid w:val="00C81FBB"/>
    <w:rsid w:val="00C905BF"/>
    <w:rsid w:val="00C93C7C"/>
    <w:rsid w:val="00CD7B29"/>
    <w:rsid w:val="00D00441"/>
    <w:rsid w:val="00D05BB2"/>
    <w:rsid w:val="00D146EF"/>
    <w:rsid w:val="00D20D9D"/>
    <w:rsid w:val="00D27A88"/>
    <w:rsid w:val="00D3265C"/>
    <w:rsid w:val="00D359E4"/>
    <w:rsid w:val="00D66790"/>
    <w:rsid w:val="00D75C75"/>
    <w:rsid w:val="00DF58F2"/>
    <w:rsid w:val="00DF6E3D"/>
    <w:rsid w:val="00E24ADE"/>
    <w:rsid w:val="00E37CD0"/>
    <w:rsid w:val="00E47230"/>
    <w:rsid w:val="00E47A12"/>
    <w:rsid w:val="00E5602D"/>
    <w:rsid w:val="00E77EDE"/>
    <w:rsid w:val="00EA694B"/>
    <w:rsid w:val="00EB397C"/>
    <w:rsid w:val="00EB471D"/>
    <w:rsid w:val="00EE5F9F"/>
    <w:rsid w:val="00F10B4E"/>
    <w:rsid w:val="00F2770F"/>
    <w:rsid w:val="00F33A86"/>
    <w:rsid w:val="00F34D86"/>
    <w:rsid w:val="00F40DE5"/>
    <w:rsid w:val="00F52471"/>
    <w:rsid w:val="00F57C9E"/>
    <w:rsid w:val="00FA195C"/>
    <w:rsid w:val="00FC595A"/>
    <w:rsid w:val="00FF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F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2636-B245-4D70-89DA-16D10043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Achyut Dhungana</dc:creator>
  <cp:lastModifiedBy>Apson Basnet</cp:lastModifiedBy>
  <cp:revision>11</cp:revision>
  <cp:lastPrinted>2019-05-21T07:43:00Z</cp:lastPrinted>
  <dcterms:created xsi:type="dcterms:W3CDTF">2019-05-20T11:30:00Z</dcterms:created>
  <dcterms:modified xsi:type="dcterms:W3CDTF">2019-05-21T08:41:00Z</dcterms:modified>
</cp:coreProperties>
</file>